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85" w:rsidRPr="00F675AB" w:rsidRDefault="00C41085" w:rsidP="00C41085">
      <w:pPr>
        <w:rPr>
          <w:sz w:val="32"/>
          <w:szCs w:val="32"/>
          <w:rtl/>
          <w:lang w:bidi="ar-IQ"/>
        </w:rPr>
      </w:pPr>
      <w:r w:rsidRPr="00F675AB">
        <w:rPr>
          <w:rFonts w:hint="cs"/>
          <w:sz w:val="32"/>
          <w:szCs w:val="32"/>
          <w:rtl/>
          <w:lang w:bidi="ar-IQ"/>
        </w:rPr>
        <w:t xml:space="preserve">المحاضرة </w:t>
      </w:r>
      <w:proofErr w:type="gramStart"/>
      <w:r w:rsidRPr="00F675AB">
        <w:rPr>
          <w:rFonts w:hint="cs"/>
          <w:sz w:val="32"/>
          <w:szCs w:val="32"/>
          <w:rtl/>
          <w:lang w:bidi="ar-IQ"/>
        </w:rPr>
        <w:t>الرابعة :</w:t>
      </w:r>
      <w:proofErr w:type="gramEnd"/>
      <w:r w:rsidRPr="00F675AB">
        <w:rPr>
          <w:rFonts w:hint="cs"/>
          <w:sz w:val="32"/>
          <w:szCs w:val="32"/>
          <w:rtl/>
          <w:lang w:bidi="ar-IQ"/>
        </w:rPr>
        <w:t xml:space="preserve"> امتحان </w:t>
      </w:r>
    </w:p>
    <w:p w:rsidR="00C41085" w:rsidRPr="00F675AB" w:rsidRDefault="00C41085" w:rsidP="00C41085">
      <w:pPr>
        <w:rPr>
          <w:sz w:val="32"/>
          <w:szCs w:val="32"/>
          <w:rtl/>
          <w:lang w:bidi="ar-IQ"/>
        </w:rPr>
      </w:pPr>
      <w:r w:rsidRPr="00F675AB">
        <w:rPr>
          <w:rFonts w:hint="cs"/>
          <w:sz w:val="32"/>
          <w:szCs w:val="32"/>
          <w:rtl/>
          <w:lang w:bidi="ar-IQ"/>
        </w:rPr>
        <w:t xml:space="preserve">المحاضرة </w:t>
      </w:r>
      <w:proofErr w:type="gramStart"/>
      <w:r w:rsidRPr="00F675AB">
        <w:rPr>
          <w:rFonts w:hint="cs"/>
          <w:sz w:val="32"/>
          <w:szCs w:val="32"/>
          <w:rtl/>
          <w:lang w:bidi="ar-IQ"/>
        </w:rPr>
        <w:t>الخامسة :</w:t>
      </w:r>
      <w:proofErr w:type="gramEnd"/>
    </w:p>
    <w:p w:rsidR="00C41085" w:rsidRPr="00F675AB" w:rsidRDefault="00C41085" w:rsidP="00C41085">
      <w:pPr>
        <w:rPr>
          <w:sz w:val="32"/>
          <w:szCs w:val="32"/>
          <w:rtl/>
          <w:lang w:bidi="ar-IQ"/>
        </w:rPr>
      </w:pPr>
      <w:r w:rsidRPr="00F675AB">
        <w:rPr>
          <w:rFonts w:hint="cs"/>
          <w:sz w:val="32"/>
          <w:szCs w:val="32"/>
          <w:rtl/>
          <w:lang w:bidi="ar-IQ"/>
        </w:rPr>
        <w:t xml:space="preserve">حرب الثلاثين عاما / معاهدة </w:t>
      </w:r>
      <w:proofErr w:type="spellStart"/>
      <w:r w:rsidRPr="00F675AB">
        <w:rPr>
          <w:rFonts w:hint="cs"/>
          <w:sz w:val="32"/>
          <w:szCs w:val="32"/>
          <w:rtl/>
          <w:lang w:bidi="ar-IQ"/>
        </w:rPr>
        <w:t>ويستفاليا</w:t>
      </w:r>
      <w:proofErr w:type="spellEnd"/>
      <w:r w:rsidRPr="00F675AB">
        <w:rPr>
          <w:rFonts w:hint="cs"/>
          <w:sz w:val="32"/>
          <w:szCs w:val="32"/>
          <w:rtl/>
          <w:lang w:bidi="ar-IQ"/>
        </w:rPr>
        <w:t xml:space="preserve"> 1648 </w:t>
      </w:r>
    </w:p>
    <w:p w:rsidR="00C41085" w:rsidRPr="00F675AB" w:rsidRDefault="00C41085" w:rsidP="00C41085">
      <w:pPr>
        <w:jc w:val="both"/>
        <w:rPr>
          <w:sz w:val="28"/>
          <w:szCs w:val="28"/>
          <w:rtl/>
          <w:lang w:bidi="ar-IQ"/>
        </w:rPr>
      </w:pPr>
      <w:r w:rsidRPr="00F675AB">
        <w:rPr>
          <w:rFonts w:hint="cs"/>
          <w:sz w:val="28"/>
          <w:szCs w:val="28"/>
          <w:rtl/>
          <w:lang w:bidi="ar-IQ"/>
        </w:rPr>
        <w:t xml:space="preserve">    حرب الثلاثين عام نشبت بسبب ظهور حركة الإصلاح الديني التي شجع على ظهورها مساوئ الكنيسة الكاثوليكية وممارسات رجالها وسياسات القمع وفرض الضرائب وبيع المناصب الدينية وصكوك </w:t>
      </w:r>
      <w:proofErr w:type="gramStart"/>
      <w:r w:rsidRPr="00F675AB">
        <w:rPr>
          <w:rFonts w:hint="cs"/>
          <w:sz w:val="28"/>
          <w:szCs w:val="28"/>
          <w:rtl/>
          <w:lang w:bidi="ar-IQ"/>
        </w:rPr>
        <w:t>الغفران .</w:t>
      </w:r>
      <w:proofErr w:type="gramEnd"/>
    </w:p>
    <w:p w:rsidR="00C41085" w:rsidRPr="00F675AB" w:rsidRDefault="00C41085" w:rsidP="00C41085">
      <w:pPr>
        <w:jc w:val="both"/>
        <w:rPr>
          <w:sz w:val="28"/>
          <w:szCs w:val="28"/>
          <w:rtl/>
          <w:lang w:bidi="ar-IQ"/>
        </w:rPr>
      </w:pPr>
      <w:r w:rsidRPr="00F675AB">
        <w:rPr>
          <w:rFonts w:hint="cs"/>
          <w:sz w:val="28"/>
          <w:szCs w:val="28"/>
          <w:rtl/>
          <w:lang w:bidi="ar-IQ"/>
        </w:rPr>
        <w:t xml:space="preserve">    لذلك نظرت الطبقة الوسطى بلهفة إلى أملاك </w:t>
      </w:r>
      <w:proofErr w:type="gramStart"/>
      <w:r w:rsidRPr="00F675AB">
        <w:rPr>
          <w:rFonts w:hint="cs"/>
          <w:sz w:val="28"/>
          <w:szCs w:val="28"/>
          <w:rtl/>
          <w:lang w:bidi="ar-IQ"/>
        </w:rPr>
        <w:t>الكنيسة ,</w:t>
      </w:r>
      <w:proofErr w:type="gramEnd"/>
      <w:r w:rsidRPr="00F675AB">
        <w:rPr>
          <w:rFonts w:hint="cs"/>
          <w:sz w:val="28"/>
          <w:szCs w:val="28"/>
          <w:rtl/>
          <w:lang w:bidi="ar-IQ"/>
        </w:rPr>
        <w:t xml:space="preserve"> وأراد الملوك والأمراء وضع حد لسلطة الكنيسة لأجل تثبيت الحكم المطلق , ومن أهم العوامل وأشدها خطرا هو ظهور انتقادات المفكرين والمصلحين ورواد الحركة الإنسانية للكنيسة الكاثوليكية .</w:t>
      </w:r>
    </w:p>
    <w:p w:rsidR="00C41085" w:rsidRPr="00F675AB" w:rsidRDefault="00C41085" w:rsidP="00C41085">
      <w:pPr>
        <w:jc w:val="both"/>
        <w:rPr>
          <w:sz w:val="28"/>
          <w:szCs w:val="28"/>
          <w:rtl/>
          <w:lang w:bidi="ar-IQ"/>
        </w:rPr>
      </w:pPr>
      <w:r w:rsidRPr="00F675AB">
        <w:rPr>
          <w:rFonts w:hint="cs"/>
          <w:sz w:val="28"/>
          <w:szCs w:val="28"/>
          <w:rtl/>
          <w:lang w:bidi="ar-IQ"/>
        </w:rPr>
        <w:t xml:space="preserve">    وبدأ الصراع الديني بعد ظهور البروتستانتية واستمر لمدة ثلاثين عاما اشتركت فيها أكثر من دولة وبعدها ظهرت الدول الكاثوليكية والدول البروتستانتية والدول التي انقسمت إلى </w:t>
      </w:r>
      <w:proofErr w:type="spellStart"/>
      <w:r w:rsidRPr="00F675AB">
        <w:rPr>
          <w:rFonts w:hint="cs"/>
          <w:sz w:val="28"/>
          <w:szCs w:val="28"/>
          <w:rtl/>
          <w:lang w:bidi="ar-IQ"/>
        </w:rPr>
        <w:t>جزئين</w:t>
      </w:r>
      <w:proofErr w:type="spellEnd"/>
      <w:r w:rsidRPr="00F675AB">
        <w:rPr>
          <w:rFonts w:hint="cs"/>
          <w:sz w:val="28"/>
          <w:szCs w:val="28"/>
          <w:rtl/>
          <w:lang w:bidi="ar-IQ"/>
        </w:rPr>
        <w:t xml:space="preserve"> ضمت كاثوليك </w:t>
      </w:r>
      <w:proofErr w:type="gramStart"/>
      <w:r w:rsidRPr="00F675AB">
        <w:rPr>
          <w:rFonts w:hint="cs"/>
          <w:sz w:val="28"/>
          <w:szCs w:val="28"/>
          <w:rtl/>
          <w:lang w:bidi="ar-IQ"/>
        </w:rPr>
        <w:t>وبروتستانت .</w:t>
      </w:r>
      <w:proofErr w:type="gramEnd"/>
      <w:r w:rsidRPr="00F675AB">
        <w:rPr>
          <w:rFonts w:hint="cs"/>
          <w:sz w:val="28"/>
          <w:szCs w:val="28"/>
          <w:rtl/>
          <w:lang w:bidi="ar-IQ"/>
        </w:rPr>
        <w:t xml:space="preserve">    </w:t>
      </w:r>
    </w:p>
    <w:p w:rsidR="00C41085" w:rsidRPr="00F675AB" w:rsidRDefault="00C41085" w:rsidP="00C41085">
      <w:pPr>
        <w:jc w:val="both"/>
        <w:rPr>
          <w:sz w:val="28"/>
          <w:szCs w:val="28"/>
          <w:rtl/>
          <w:lang w:bidi="ar-IQ"/>
        </w:rPr>
      </w:pPr>
      <w:r w:rsidRPr="00F675AB">
        <w:rPr>
          <w:rFonts w:hint="cs"/>
          <w:sz w:val="28"/>
          <w:szCs w:val="28"/>
          <w:rtl/>
          <w:lang w:bidi="ar-IQ"/>
        </w:rPr>
        <w:t xml:space="preserve">    استمرت حرب الثلاثين عام من 1618 إلى 1648 وانتهت بعقد معاهدة </w:t>
      </w:r>
      <w:proofErr w:type="spellStart"/>
      <w:proofErr w:type="gramStart"/>
      <w:r w:rsidRPr="00F675AB">
        <w:rPr>
          <w:rFonts w:hint="cs"/>
          <w:sz w:val="28"/>
          <w:szCs w:val="28"/>
          <w:rtl/>
          <w:lang w:bidi="ar-IQ"/>
        </w:rPr>
        <w:t>ويستفاليا</w:t>
      </w:r>
      <w:proofErr w:type="spellEnd"/>
      <w:r w:rsidRPr="00F675AB">
        <w:rPr>
          <w:rFonts w:hint="cs"/>
          <w:sz w:val="28"/>
          <w:szCs w:val="28"/>
          <w:rtl/>
          <w:lang w:bidi="ar-IQ"/>
        </w:rPr>
        <w:t xml:space="preserve"> ,</w:t>
      </w:r>
      <w:proofErr w:type="gramEnd"/>
      <w:r w:rsidRPr="00F675AB">
        <w:rPr>
          <w:rFonts w:hint="cs"/>
          <w:sz w:val="28"/>
          <w:szCs w:val="28"/>
          <w:rtl/>
          <w:lang w:bidi="ar-IQ"/>
        </w:rPr>
        <w:t xml:space="preserve"> أهم ما جاء فيها التسوية الدينية , التسوية السياسية , والتعديلات السياسية في ألمانيا , أما أهم نتائجها فتمثلت بظهور مبدأ توازن القوى , ومبدأ التمثيل الدبلوماسي , وظهور القانون الدولي وأخيرا تقلص الإمبراطورية الرومانية المقدسة .</w:t>
      </w:r>
    </w:p>
    <w:p w:rsidR="004E1321" w:rsidRDefault="004E1321">
      <w:pPr>
        <w:rPr>
          <w:lang w:bidi="ar-IQ"/>
        </w:rPr>
      </w:pPr>
      <w:bookmarkStart w:id="0" w:name="_GoBack"/>
      <w:bookmarkEnd w:id="0"/>
    </w:p>
    <w:sectPr w:rsidR="004E1321" w:rsidSect="008E35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85"/>
    <w:rsid w:val="004E1321"/>
    <w:rsid w:val="008E351F"/>
    <w:rsid w:val="00C4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6EB51C-E20C-4BCC-BB8D-5DE619EB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85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2018-01-21T09:33:00Z</dcterms:created>
  <dcterms:modified xsi:type="dcterms:W3CDTF">2018-01-21T09:34:00Z</dcterms:modified>
</cp:coreProperties>
</file>