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BC" w:rsidRDefault="00995EBC" w:rsidP="00995EBC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</w:t>
      </w:r>
      <w:r>
        <w:rPr>
          <w:rFonts w:ascii="Simplified Arabic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/ ارسم مخطط يوضح خطوات الدورة المحاسبية او عددها؟</w:t>
      </w:r>
    </w:p>
    <w:p w:rsidR="00995EBC" w:rsidRDefault="00995EBC" w:rsidP="00995EBC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</w:t>
      </w:r>
      <w:r>
        <w:rPr>
          <w:rFonts w:ascii="Simplified Arabic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/ 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>1/6/2014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بدأت محلات الوفاء اعمالها التجارية بالموجودات والمطلوبات الاتية:</w:t>
      </w:r>
    </w:p>
    <w:p w:rsidR="00995EBC" w:rsidRDefault="00995EBC" w:rsidP="00995EBC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100000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صندوق، </w:t>
      </w:r>
      <w:r>
        <w:rPr>
          <w:rFonts w:ascii="Simplified Arabic" w:hAnsi="Simplified Arabic" w:cs="Simplified Arabic"/>
          <w:sz w:val="28"/>
          <w:szCs w:val="28"/>
          <w:lang w:bidi="ar-IQ"/>
        </w:rPr>
        <w:t>45000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د.المشتريات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lang w:bidi="ar-IQ"/>
        </w:rPr>
        <w:t>30000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د. مدينون (سعد)، </w:t>
      </w:r>
      <w:r>
        <w:rPr>
          <w:rFonts w:ascii="Simplified Arabic" w:hAnsi="Simplified Arabic" w:cs="Simplified Arabic"/>
          <w:sz w:val="28"/>
          <w:szCs w:val="28"/>
          <w:lang w:bidi="ar-IQ"/>
        </w:rPr>
        <w:t>34000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د.دائنون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(منهل).</w:t>
      </w:r>
    </w:p>
    <w:p w:rsidR="00995EBC" w:rsidRDefault="00995EBC" w:rsidP="00995EBC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2/6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سدد المحلات ايجار المحل البالغة </w:t>
      </w:r>
      <w:r>
        <w:rPr>
          <w:rFonts w:ascii="Simplified Arabic" w:hAnsi="Simplified Arabic" w:cs="Simplified Arabic"/>
          <w:sz w:val="28"/>
          <w:szCs w:val="28"/>
          <w:lang w:bidi="ar-IQ"/>
        </w:rPr>
        <w:t>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د. ورسوم مهنية </w:t>
      </w:r>
      <w:r>
        <w:rPr>
          <w:rFonts w:ascii="Simplified Arabic" w:hAnsi="Simplified Arabic" w:cs="Simplified Arabic"/>
          <w:sz w:val="28"/>
          <w:szCs w:val="28"/>
          <w:lang w:bidi="ar-IQ"/>
        </w:rPr>
        <w:t>2530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د. نقدا.</w:t>
      </w:r>
    </w:p>
    <w:p w:rsidR="00995EBC" w:rsidRDefault="00995EBC" w:rsidP="00995EBC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>6/6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باعت المحلات بضاعة بمبلغ </w:t>
      </w:r>
      <w:r>
        <w:rPr>
          <w:rFonts w:ascii="Simplified Arabic" w:hAnsi="Simplified Arabic" w:cs="Simplified Arabic"/>
          <w:sz w:val="28"/>
          <w:szCs w:val="28"/>
          <w:lang w:bidi="ar-IQ"/>
        </w:rPr>
        <w:t>46000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د.الى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سعد سدد نصفها بصك اودع المصرف.</w:t>
      </w:r>
    </w:p>
    <w:p w:rsidR="00995EBC" w:rsidRDefault="00995EBC" w:rsidP="00995EBC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>8/6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اشترت المحلات بضاعة من محلات منهل بمبلغ </w:t>
      </w:r>
      <w:r>
        <w:rPr>
          <w:rFonts w:ascii="Simplified Arabic" w:hAnsi="Simplified Arabic" w:cs="Simplified Arabic"/>
          <w:sz w:val="28"/>
          <w:szCs w:val="28"/>
          <w:lang w:bidi="ar-IQ"/>
        </w:rPr>
        <w:t>60000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د. بخصم تجاري </w:t>
      </w:r>
      <w:r>
        <w:rPr>
          <w:rFonts w:ascii="Simplified Arabic" w:hAnsi="Simplified Arabic" w:cs="Simplified Arabic"/>
          <w:sz w:val="28"/>
          <w:szCs w:val="28"/>
          <w:lang w:bidi="ar-IQ"/>
        </w:rPr>
        <w:t>5%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سدد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20%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قيمتها نقدا .</w:t>
      </w:r>
    </w:p>
    <w:p w:rsidR="00995EBC" w:rsidRDefault="00995EBC" w:rsidP="00995EBC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>10/6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رد سعد بضاعة قدرت قيمتها بمبلغ </w:t>
      </w:r>
      <w:r>
        <w:rPr>
          <w:rFonts w:ascii="Simplified Arabic" w:hAnsi="Simplified Arabic" w:cs="Simplified Arabic"/>
          <w:sz w:val="28"/>
          <w:szCs w:val="28"/>
          <w:lang w:bidi="ar-IQ"/>
        </w:rPr>
        <w:t>10000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د. وتم تسوية المبلغ .</w:t>
      </w:r>
    </w:p>
    <w:p w:rsidR="00995EBC" w:rsidRDefault="00995EBC" w:rsidP="00995EBC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18/6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باع بضاعة الى سعد بقيمة </w:t>
      </w:r>
      <w:r>
        <w:rPr>
          <w:rFonts w:ascii="Simplified Arabic" w:hAnsi="Simplified Arabic" w:cs="Simplified Arabic"/>
          <w:sz w:val="28"/>
          <w:szCs w:val="28"/>
          <w:lang w:bidi="ar-IQ"/>
        </w:rPr>
        <w:t>40000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د. وبخصم تجاري </w:t>
      </w:r>
      <w:r>
        <w:rPr>
          <w:rFonts w:ascii="Simplified Arabic" w:hAnsi="Simplified Arabic" w:cs="Simplified Arabic"/>
          <w:sz w:val="28"/>
          <w:szCs w:val="28"/>
          <w:lang w:bidi="ar-IQ"/>
        </w:rPr>
        <w:t>5%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الحساب .</w:t>
      </w:r>
    </w:p>
    <w:p w:rsidR="00995EBC" w:rsidRDefault="00995EBC" w:rsidP="00995EBC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>22/6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سددت المحلات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50%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حساب منهل منها </w:t>
      </w:r>
      <w:r>
        <w:rPr>
          <w:rFonts w:ascii="Simplified Arabic" w:hAnsi="Simplified Arabic" w:cs="Simplified Arabic"/>
          <w:sz w:val="28"/>
          <w:szCs w:val="28"/>
          <w:lang w:bidi="ar-IQ"/>
        </w:rPr>
        <w:t>10000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د. بصك والباقي نقدا.</w:t>
      </w:r>
    </w:p>
    <w:p w:rsidR="00995EBC" w:rsidRDefault="00995EBC" w:rsidP="00995EBC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م/ اثبات الاحداث المالية اعلاه في دفاتر محلات وفاء وترحيلها الى سجل الاستاذ واعداد ميزان المراجعة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بالارصدة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/>
          <w:sz w:val="28"/>
          <w:szCs w:val="28"/>
          <w:lang w:bidi="ar-IQ"/>
        </w:rPr>
        <w:t>15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درجة</w:t>
      </w:r>
    </w:p>
    <w:p w:rsidR="00995EBC" w:rsidRDefault="00995EBC" w:rsidP="00995EBC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95EBC" w:rsidRDefault="00995EBC" w:rsidP="00995EBC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95EBC" w:rsidRDefault="00995EBC" w:rsidP="00995EBC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95EBC" w:rsidRDefault="00995EBC" w:rsidP="00995EBC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95EBC" w:rsidRDefault="00995EBC" w:rsidP="00995EBC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95EBC" w:rsidRDefault="00995EBC" w:rsidP="00995EBC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00297" w:rsidRDefault="00100297">
      <w:pPr>
        <w:rPr>
          <w:lang w:bidi="ar-IQ"/>
        </w:rPr>
      </w:pPr>
      <w:bookmarkStart w:id="0" w:name="_GoBack"/>
      <w:bookmarkEnd w:id="0"/>
    </w:p>
    <w:sectPr w:rsidR="00100297" w:rsidSect="00627E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8E"/>
    <w:rsid w:val="00100297"/>
    <w:rsid w:val="00627E9E"/>
    <w:rsid w:val="00995EBC"/>
    <w:rsid w:val="00D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Dr.baker</dc:creator>
  <cp:keywords/>
  <dc:description/>
  <cp:lastModifiedBy>Dr.baker</cp:lastModifiedBy>
  <cp:revision>2</cp:revision>
  <dcterms:created xsi:type="dcterms:W3CDTF">2019-01-15T17:14:00Z</dcterms:created>
  <dcterms:modified xsi:type="dcterms:W3CDTF">2019-01-15T17:14:00Z</dcterms:modified>
</cp:coreProperties>
</file>