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AB" w:rsidRDefault="00F552AB" w:rsidP="00F552AB">
      <w:pPr>
        <w:rPr>
          <w:rFonts w:ascii="Simplified Arabic" w:hAnsi="Simplified Arabic" w:cs="Simplified Arabic"/>
          <w:sz w:val="28"/>
          <w:szCs w:val="28"/>
          <w:lang w:bidi="ar-IQ"/>
        </w:rPr>
      </w:pPr>
      <w:bookmarkStart w:id="0" w:name="_GoBack"/>
      <w:bookmarkEnd w:id="0"/>
    </w:p>
    <w:p w:rsidR="00F552AB" w:rsidRDefault="00F552AB" w:rsidP="00F55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</w:t>
      </w:r>
      <w:r>
        <w:rPr>
          <w:rFonts w:ascii="Simplified Arabic" w:hAnsi="Simplified Arabic" w:cs="Simplified Arabic"/>
          <w:sz w:val="28"/>
          <w:szCs w:val="28"/>
          <w:lang w:bidi="ar-IQ"/>
        </w:rPr>
        <w:t>1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/ 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1/7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بدأت شركة التفاؤل نشاطها التجاري بالموجودات والمطلوبات الاتية:</w:t>
      </w:r>
    </w:p>
    <w:p w:rsidR="00F552AB" w:rsidRDefault="00F552AB" w:rsidP="00F55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100000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د. الصندوق ،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15000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د. اثاث ،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35000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د. مدينون(سعد)، </w:t>
      </w:r>
      <w:r>
        <w:rPr>
          <w:rFonts w:ascii="Simplified Arabic" w:hAnsi="Simplified Arabic" w:cs="Simplified Arabic"/>
          <w:sz w:val="28"/>
          <w:szCs w:val="28"/>
          <w:lang w:bidi="ar-IQ"/>
        </w:rPr>
        <w:t>38000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د. دائنون(مزهر).</w:t>
      </w:r>
    </w:p>
    <w:p w:rsidR="00F552AB" w:rsidRDefault="00F552AB" w:rsidP="00F55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2/7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قامت الشركة بشراء بضاعة من شركة الرسل بمبلغ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80000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د. سدد منها مبلغ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27000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د. نقدا والباقي على الحساب .</w:t>
      </w:r>
    </w:p>
    <w:p w:rsidR="00F552AB" w:rsidRDefault="00F552AB" w:rsidP="00F55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5/7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سددت الشركة ايجار المكتب  نقدا والبالغ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6000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د.  </w:t>
      </w:r>
    </w:p>
    <w:p w:rsidR="00F552AB" w:rsidRDefault="00F552AB" w:rsidP="00F552AB">
      <w:pPr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>8/7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باعت الشركة بضاعة الى سعد بقيمة </w:t>
      </w:r>
      <w:r>
        <w:rPr>
          <w:rFonts w:ascii="Simplified Arabic" w:hAnsi="Simplified Arabic" w:cs="Simplified Arabic"/>
          <w:sz w:val="28"/>
          <w:szCs w:val="28"/>
          <w:lang w:bidi="ar-IQ"/>
        </w:rPr>
        <w:t>48000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د. استلم نصف المبلغ  نقدا والباقي على الحساب.</w:t>
      </w:r>
    </w:p>
    <w:p w:rsidR="00F552AB" w:rsidRDefault="00F552AB" w:rsidP="00F55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في</w:t>
      </w:r>
      <w:r>
        <w:rPr>
          <w:rFonts w:ascii="Simplified Arabic" w:hAnsi="Simplified Arabic" w:cs="Simplified Arabic"/>
          <w:sz w:val="28"/>
          <w:szCs w:val="28"/>
          <w:lang w:bidi="ar-IQ"/>
        </w:rPr>
        <w:t>14/7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ردت الشركة بضاعة قدرت قيمتها بمبلغ </w:t>
      </w:r>
      <w:r>
        <w:rPr>
          <w:rFonts w:ascii="Simplified Arabic" w:hAnsi="Simplified Arabic" w:cs="Simplified Arabic"/>
          <w:sz w:val="28"/>
          <w:szCs w:val="28"/>
          <w:lang w:bidi="ar-IQ"/>
        </w:rPr>
        <w:t>6000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د. الى شركة الرسل لعدم مطابقتها المواصفات وتم تسوية المبلغ .</w:t>
      </w:r>
    </w:p>
    <w:p w:rsidR="00F552AB" w:rsidRDefault="00F552AB" w:rsidP="00F55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18/7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تم تسديد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50%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حساب مزهر نقدا .</w:t>
      </w:r>
    </w:p>
    <w:p w:rsidR="00F552AB" w:rsidRDefault="00F552AB" w:rsidP="00F55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م/ تسجيل القيود اللازمة في دفتر اليومية وترحيلها الى حساباتها المختصة في سجل الاستاذ واعداد ميزان المراجعة بالأرصدة. </w:t>
      </w:r>
    </w:p>
    <w:p w:rsidR="00F552AB" w:rsidRDefault="00F552AB" w:rsidP="00F55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س</w:t>
      </w:r>
      <w:r>
        <w:rPr>
          <w:rFonts w:ascii="Simplified Arabic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/ عرف المحاسبة وعدد اهم الفرضيات والمبادئ المحاسبية.</w:t>
      </w:r>
    </w:p>
    <w:p w:rsidR="00F552AB" w:rsidRDefault="00F552AB" w:rsidP="00F55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552AB" w:rsidRDefault="00F552AB" w:rsidP="00F55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552AB" w:rsidRDefault="00F552AB" w:rsidP="00F55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552AB" w:rsidRDefault="00F552AB" w:rsidP="00F552AB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B3E05" w:rsidRDefault="002B3E05">
      <w:pPr>
        <w:rPr>
          <w:rFonts w:hint="cs"/>
          <w:lang w:bidi="ar-IQ"/>
        </w:rPr>
      </w:pPr>
    </w:p>
    <w:sectPr w:rsidR="002B3E05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AA"/>
    <w:rsid w:val="002B3E05"/>
    <w:rsid w:val="00627E9E"/>
    <w:rsid w:val="009C4CAA"/>
    <w:rsid w:val="00F5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A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A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3</cp:revision>
  <dcterms:created xsi:type="dcterms:W3CDTF">2019-01-15T17:12:00Z</dcterms:created>
  <dcterms:modified xsi:type="dcterms:W3CDTF">2019-01-15T17:13:00Z</dcterms:modified>
</cp:coreProperties>
</file>