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C5" w:rsidRPr="001E15C5" w:rsidRDefault="001E15C5" w:rsidP="001E15C5">
      <w:pPr>
        <w:spacing w:after="0" w:line="360" w:lineRule="auto"/>
        <w:ind w:left="-284"/>
        <w:jc w:val="lowKashida"/>
        <w:rPr>
          <w:rFonts w:ascii="Arial" w:eastAsia="Times New Roman" w:hAnsi="Arial" w:cs="Arial"/>
          <w:bCs/>
          <w:sz w:val="32"/>
          <w:szCs w:val="32"/>
        </w:rPr>
      </w:pPr>
      <w:r w:rsidRPr="001E15C5">
        <w:rPr>
          <w:rFonts w:ascii="Arial" w:eastAsia="Times New Roman" w:hAnsi="Arial" w:cs="Arial" w:hint="cs"/>
          <w:bCs/>
          <w:sz w:val="32"/>
          <w:szCs w:val="32"/>
          <w:u w:val="single"/>
          <w:rtl/>
        </w:rPr>
        <w:t xml:space="preserve">- </w:t>
      </w:r>
      <w:r w:rsidRPr="001E15C5">
        <w:rPr>
          <w:rFonts w:ascii="Arial" w:eastAsia="Times New Roman" w:hAnsi="Arial" w:cs="Arial"/>
          <w:bCs/>
          <w:sz w:val="32"/>
          <w:szCs w:val="32"/>
          <w:u w:val="single"/>
          <w:rtl/>
        </w:rPr>
        <w:t>ا</w:t>
      </w:r>
      <w:bookmarkStart w:id="0" w:name="_GoBack"/>
      <w:bookmarkEnd w:id="0"/>
      <w:r w:rsidRPr="001E15C5">
        <w:rPr>
          <w:rFonts w:ascii="Arial" w:eastAsia="Times New Roman" w:hAnsi="Arial" w:cs="Arial"/>
          <w:bCs/>
          <w:sz w:val="32"/>
          <w:szCs w:val="32"/>
          <w:u w:val="single"/>
          <w:rtl/>
        </w:rPr>
        <w:t>لمصروفات والايرادات</w:t>
      </w:r>
      <w:r w:rsidRPr="001E15C5">
        <w:rPr>
          <w:rFonts w:ascii="Arial" w:eastAsia="Times New Roman" w:hAnsi="Arial" w:cs="Arial" w:hint="cs"/>
          <w:bCs/>
          <w:sz w:val="32"/>
          <w:szCs w:val="32"/>
          <w:u w:val="single"/>
          <w:rtl/>
        </w:rPr>
        <w:t xml:space="preserve"> العامة :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E1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أولا: المصروفات</w:t>
      </w:r>
      <w:r w:rsidRPr="001E15C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:</w:t>
      </w:r>
    </w:p>
    <w:p w:rsidR="001E15C5" w:rsidRPr="001E15C5" w:rsidRDefault="001E15C5" w:rsidP="001E15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يقوم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مالك المشروع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بدفع المصروفات اللازمة لسير أعمال الم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شروع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مثل الإيجار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, رواتب واجور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عاملين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مصروفات ال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كهرباء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والما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ء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الاتصالات , الدعاية و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الإعلان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تصليح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والصيانة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ال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مطبوعات وال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قرطاسية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السفر والا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يفاد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, الضيافة , فوائد مدينة , نقل البضاعة ,  تبرعات  , تأمين , رسوم وضرائب عامة ,......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الخ .</w:t>
      </w:r>
    </w:p>
    <w:p w:rsidR="001E15C5" w:rsidRPr="001E15C5" w:rsidRDefault="001E15C5" w:rsidP="001E15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وفي اغلب الاحيان تدفع هذه المصاريف بشكل نقدي من الصندوق , و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يكون القيد في اليومية :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  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من حـ/ مصروف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...........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(حسب نوعه)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الى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حـ/ الصندوق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الى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حـ/ ال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مصرف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مثال : في2/3  تم دفع ايجار المحل بمبلغ (500) دينار بصك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في4/3  تم دفع اجور العاملين بمبلغ (350) دينار نقدا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في5/3  تم دفع مصاريف صيانة للمحل بمبلغ (900) دينار نقدا.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في6/3  ورد أشعار من المصرف باستقطاع عمولة مصرفية بمبلغ (10) دينار.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في8/3  تم دفع قائمة الكهرباء بمبلغ (25) دينار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المطلوب : تسجيل القيود الازمة ؟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الحل :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2/3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500  من حـ/مصروف الايجار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500  الى 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المصرف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سداد ايجار المحل بصك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4/3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350  من حـ/مصروف اجور العاملين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350  الى 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الصندوق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دفع اجور العاملين نقدا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5/3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900  من حـ/مصروف الصيانة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900  الى 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الصندوق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دفع مصاريف الصيانة نقدا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6/3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10  من حـ/عمولة المصرف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10  الى 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المصرف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استقطاع المصرف عمولة من الحساب الجاري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8/3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25  من حـ/مصروف الكهرباء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25  الى 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الصندوق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دفع مبلغ قائمة الكهرباء نقدا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rtl/>
        </w:rPr>
        <w:t>ثانيا- الايرادات</w:t>
      </w:r>
      <w:r w:rsidRPr="001E15C5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</w:rPr>
        <w:t xml:space="preserve">: </w:t>
      </w:r>
    </w:p>
    <w:p w:rsidR="001E15C5" w:rsidRPr="001E15C5" w:rsidRDefault="001E15C5" w:rsidP="001E15C5">
      <w:pPr>
        <w:tabs>
          <w:tab w:val="left" w:pos="4861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تمثل المبيعات المورد الطبيعي </w:t>
      </w:r>
      <w:proofErr w:type="spellStart"/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لايرادات</w:t>
      </w:r>
      <w:proofErr w:type="spellEnd"/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أي مشروع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الا أنه يقوم عادة بتحصيل ايرادات غير عادية من وقت لآخر، مثل تحصيل ايجار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عقارات يمتلكها المشروع او يؤجرها من الباطن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تحصيل عمولات نظير خدمات قام بها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للغير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تحصيل فوائد عن استثمارات في سندات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او ايداعات مصرفية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، </w:t>
      </w:r>
      <w:proofErr w:type="spellStart"/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وتحصيل</w:t>
      </w:r>
      <w:proofErr w:type="spellEnd"/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ارباح استثمارات في شركات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وتكون الايرادات دائما دائنة , وعلى ذلك يكون القيد المتعلق </w:t>
      </w:r>
      <w:proofErr w:type="spellStart"/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بالايرادات</w:t>
      </w:r>
      <w:proofErr w:type="spellEnd"/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في اليومية كالتالي :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   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</w:rPr>
        <w:t xml:space="preserve">          </w:t>
      </w: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حـ/ الصندوق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double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الى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حـ/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ايراد ............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(حسب نوعه)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مثال : 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2/3   تم استلام ايجار محل بمبلغ (550) دينار بصك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 4/3   تم قبض عمولة تجارية بمبلغ (350) دينار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 5/3   تم استلام ايراد اوراق مالية  بمبلغ (700) دينار 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في 6/3   ورد أشعار من المصرف بإضافة فائدة الى الحساب الجاري بمبلغ (100) دينار.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المطلوب : تسجيل القيود الازمة ؟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الحل :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2/3  550   من حـ / الصندوق  (صك)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550   الى  حـ 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ايراد ايجار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استلام ايجار المحل بصك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4/3  350   من  حـ / الصندوق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350   الى  حـ 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ايراد عمولة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استلام عمولة نقدا  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5/3  700  من  حـ / الصندوق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700  الى  حـ /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ايراد اوراق مالية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استلام ايراد  اوراق مالية  نقدا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6/3  100  من  حـ/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المصرف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100  الى حـ/ ايراد فائدة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مصرفية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اضافة مبلغ  فائدة مصرفية الى الحساب الجاري   </w:t>
      </w: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384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384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384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left="-384"/>
        <w:rPr>
          <w:rFonts w:ascii="Times New Roman" w:eastAsia="Times New Roman" w:hAnsi="Times New Roman" w:cs="Times New Roman"/>
          <w:bCs/>
          <w:sz w:val="28"/>
          <w:szCs w:val="28"/>
          <w:u w:val="single"/>
          <w:rtl/>
        </w:rPr>
      </w:pPr>
    </w:p>
    <w:p w:rsidR="001E15C5" w:rsidRPr="001E15C5" w:rsidRDefault="001E15C5" w:rsidP="001E15C5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E15C5" w:rsidRPr="001E15C5" w:rsidRDefault="001E15C5" w:rsidP="001E15C5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 1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فيما يلي العمليات المالية التي حدثت في إحدى المنشآت التجارية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1E15C5" w:rsidRPr="001E15C5" w:rsidRDefault="001E15C5" w:rsidP="001E15C5">
      <w:pPr>
        <w:spacing w:after="0" w:line="240" w:lineRule="auto"/>
        <w:ind w:left="173" w:right="-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1/2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تم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بد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ء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برأسمال ممثل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العناصر التالية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صندوق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9000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, المصرف  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000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الدائنون  1000 .</w:t>
      </w:r>
    </w:p>
    <w:p w:rsidR="001E15C5" w:rsidRPr="001E15C5" w:rsidRDefault="001E15C5" w:rsidP="001E15C5">
      <w:pPr>
        <w:spacing w:after="0" w:line="240" w:lineRule="auto"/>
        <w:ind w:left="173" w:right="-567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5/2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شراء ب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ضاعة من محلات مجدي قيمتها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(4000) 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بخصم تجاري 10%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وبموجب كمبيالة تستحق نهاية الشهر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E15C5" w:rsidRPr="001E15C5" w:rsidRDefault="001E15C5" w:rsidP="001E15C5">
      <w:pPr>
        <w:tabs>
          <w:tab w:val="left" w:pos="9256"/>
        </w:tabs>
        <w:spacing w:after="0" w:line="240" w:lineRule="auto"/>
        <w:ind w:left="173" w:right="-567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7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بيع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بضاعة إلى محلات سعد قيمتها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000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وبسعر(20)دينار للوحدة و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بخصم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%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للوحدات اكثر من 150 وحدة نقدا</w:t>
      </w:r>
    </w:p>
    <w:p w:rsidR="001E15C5" w:rsidRPr="001E15C5" w:rsidRDefault="001E15C5" w:rsidP="001E15C5">
      <w:pPr>
        <w:spacing w:after="0" w:line="240" w:lineRule="auto"/>
        <w:ind w:left="17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8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تحصيل المبلغ المستحق على التاجر سعد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نقدا</w:t>
      </w:r>
    </w:p>
    <w:p w:rsidR="001E15C5" w:rsidRPr="001E15C5" w:rsidRDefault="001E15C5" w:rsidP="001E15C5">
      <w:pPr>
        <w:spacing w:after="0" w:line="240" w:lineRule="auto"/>
        <w:ind w:left="17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9/2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تم شراء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بضاعة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محلات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يوسف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بمبلغ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000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دينار وبسعر (25) دينار للوحدة الواحدة وبخصم  20% للوحدات اكثر </w:t>
      </w:r>
    </w:p>
    <w:p w:rsidR="001E15C5" w:rsidRPr="001E15C5" w:rsidRDefault="001E15C5" w:rsidP="001E15C5">
      <w:pPr>
        <w:spacing w:after="0" w:line="240" w:lineRule="auto"/>
        <w:ind w:left="17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من 100 وحدة بموجب صك.</w:t>
      </w:r>
    </w:p>
    <w:p w:rsidR="001E15C5" w:rsidRPr="001E15C5" w:rsidRDefault="001E15C5" w:rsidP="001E15C5">
      <w:pPr>
        <w:spacing w:after="0" w:line="240" w:lineRule="auto"/>
        <w:ind w:left="173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المطلوب: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1-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إثبات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القيود المحاسبية اللازمة ؟ </w:t>
      </w:r>
    </w:p>
    <w:p w:rsidR="001E15C5" w:rsidRPr="001E15C5" w:rsidRDefault="001E15C5" w:rsidP="001E15C5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2-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تصوير حـ/الصندوق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,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حـ/ المشتريات  في سجل الاستاذ ؟</w:t>
      </w:r>
    </w:p>
    <w:p w:rsidR="001E15C5" w:rsidRPr="001E15C5" w:rsidRDefault="001E15C5" w:rsidP="001E15C5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 2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 فيما يلي الأرصدة التي ظهرت ب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سجلات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محل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ات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الف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رح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التجارية في 1/1/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2015 : الصندوق 15000 , المصرف  12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000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,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E15C5" w:rsidRPr="001E15C5" w:rsidRDefault="001E15C5" w:rsidP="001E15C5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الاثاث  25000 , القروض 6000 .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وخلال شهر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شباط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تمت العمليات الآتية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</w:p>
    <w:p w:rsidR="001E15C5" w:rsidRPr="001E15C5" w:rsidRDefault="001E15C5" w:rsidP="001E15C5">
      <w:pPr>
        <w:spacing w:after="0" w:line="240" w:lineRule="auto"/>
        <w:ind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/1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شراء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بضاعة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محلات كريم قيمتها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(6000)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وبشروط دفع  8/7 و 5/12 و ن/30.</w:t>
      </w:r>
    </w:p>
    <w:p w:rsidR="001E15C5" w:rsidRPr="001E15C5" w:rsidRDefault="001E15C5" w:rsidP="001E15C5">
      <w:p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/1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تم بيع بضاعة الى التاجر خالد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قيمتها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(10000)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وبشروط دفع  10/4  و 6/8  و ن/30.</w:t>
      </w:r>
    </w:p>
    <w:p w:rsidR="001E15C5" w:rsidRPr="001E15C5" w:rsidRDefault="001E15C5" w:rsidP="001E15C5">
      <w:p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/1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تم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سد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 الدين المستحق لل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تاجر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كريم  نقدا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E15C5" w:rsidRPr="001E15C5" w:rsidRDefault="001E15C5" w:rsidP="001E15C5">
      <w:p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في 9/1   تم تحصيل المبلغ المستحق على التاجر خالد بصك .</w:t>
      </w:r>
    </w:p>
    <w:p w:rsidR="001E15C5" w:rsidRPr="001E15C5" w:rsidRDefault="001E15C5" w:rsidP="001E15C5">
      <w:p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>المطلوب:</w:t>
      </w:r>
    </w:p>
    <w:p w:rsidR="001E15C5" w:rsidRPr="001E15C5" w:rsidRDefault="001E15C5" w:rsidP="001E15C5">
      <w:pPr>
        <w:numPr>
          <w:ilvl w:val="0"/>
          <w:numId w:val="1"/>
        </w:num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إثبات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القيود المحاسبية 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لعمليات السابقة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؟</w:t>
      </w:r>
    </w:p>
    <w:p w:rsidR="001E15C5" w:rsidRPr="001E15C5" w:rsidRDefault="001E15C5" w:rsidP="001E15C5">
      <w:pPr>
        <w:spacing w:after="0" w:line="240" w:lineRule="auto"/>
        <w:ind w:left="173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2-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تصوير ( الترحيل والترصيد الى ) الحسابات المختصة في سجل الاستاذ ؟</w:t>
      </w: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809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IQ"/>
        </w:rPr>
      </w:pP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lang w:bidi="ar-IQ"/>
        </w:rPr>
      </w:pPr>
    </w:p>
    <w:p w:rsidR="001E15C5" w:rsidRPr="001E15C5" w:rsidRDefault="001E15C5" w:rsidP="001E15C5">
      <w:pPr>
        <w:numPr>
          <w:ilvl w:val="0"/>
          <w:numId w:val="2"/>
        </w:numPr>
        <w:tabs>
          <w:tab w:val="num" w:pos="324"/>
        </w:tabs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"/>
          <w:szCs w:val="2"/>
          <w:lang w:bidi="ar-IQ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</w:p>
    <w:p w:rsidR="001E15C5" w:rsidRPr="001E15C5" w:rsidRDefault="001E15C5" w:rsidP="001E15C5">
      <w:pPr>
        <w:spacing w:after="0" w:line="240" w:lineRule="auto"/>
        <w:ind w:left="360" w:hanging="644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 3 :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فيما يلي بعض العمليات التي تمت في 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حلات التاجر كمال في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شهر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شباط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201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 </w:t>
      </w:r>
    </w:p>
    <w:p w:rsidR="001E15C5" w:rsidRPr="001E15C5" w:rsidRDefault="001E15C5" w:rsidP="001E15C5">
      <w:pPr>
        <w:spacing w:after="0" w:line="240" w:lineRule="auto"/>
        <w:ind w:left="360" w:right="-142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1/2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تم شراء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بضاعة  بمبلغ (6400) دينار من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التاجر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غانم بشروط  دفع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10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/4 ,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/8 ,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ن/30 . وتم سداد مصاريف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نقل بمبلغ </w:t>
      </w:r>
    </w:p>
    <w:p w:rsidR="001E15C5" w:rsidRPr="001E15C5" w:rsidRDefault="001E15C5" w:rsidP="001E15C5">
      <w:pPr>
        <w:spacing w:after="0" w:line="240" w:lineRule="auto"/>
        <w:ind w:left="360" w:right="-142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(150) دينار.        </w:t>
      </w:r>
    </w:p>
    <w:p w:rsidR="001E15C5" w:rsidRPr="001E15C5" w:rsidRDefault="001E15C5" w:rsidP="001E15C5">
      <w:pPr>
        <w:spacing w:after="0" w:line="240" w:lineRule="auto"/>
        <w:ind w:left="360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4/2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تم بيع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بضاعة بمبلغ (4800) دينار بخصم تجاري 10%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نقدا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 </w:t>
      </w:r>
    </w:p>
    <w:p w:rsidR="001E15C5" w:rsidRPr="001E15C5" w:rsidRDefault="001E15C5" w:rsidP="001E15C5">
      <w:pPr>
        <w:spacing w:after="0" w:line="240" w:lineRule="auto"/>
        <w:ind w:left="360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9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/2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تم بيع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بضاعة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الى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لتاجر نوري بمبلغ (2400) دينار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بشروط دفع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8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/3 ,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/7 ,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ن/30 . </w:t>
      </w:r>
    </w:p>
    <w:p w:rsidR="001E15C5" w:rsidRPr="001E15C5" w:rsidRDefault="001E15C5" w:rsidP="001E15C5">
      <w:pPr>
        <w:spacing w:after="0" w:line="240" w:lineRule="auto"/>
        <w:ind w:left="360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10/2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تم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سداد المستحق 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لتاجر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غانم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بصك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. </w:t>
      </w:r>
    </w:p>
    <w:p w:rsidR="001E15C5" w:rsidRPr="001E15C5" w:rsidRDefault="001E15C5" w:rsidP="001E15C5">
      <w:pPr>
        <w:spacing w:after="0" w:line="240" w:lineRule="auto"/>
        <w:ind w:left="360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14/2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تم تحصيل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الدين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المستحق عل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ى التاجر نوري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ص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ك . </w:t>
      </w:r>
    </w:p>
    <w:p w:rsidR="001E15C5" w:rsidRPr="001E15C5" w:rsidRDefault="001E15C5" w:rsidP="001E15C5">
      <w:pPr>
        <w:spacing w:after="0" w:line="240" w:lineRule="auto"/>
        <w:ind w:left="360" w:hanging="50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15/2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تم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سداد المستحق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إلى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التاجر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غانم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نقداً . </w:t>
      </w:r>
    </w:p>
    <w:p w:rsidR="001E15C5" w:rsidRPr="001E15C5" w:rsidRDefault="001E15C5" w:rsidP="001E15C5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المطلوب : 1-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إثبات ا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لقيود المحاسبية 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لعمليات السابقة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؟ </w:t>
      </w: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 2- تصوير ( الترحيل والترصيد الى ) الحسابات المختصة في سجل الاستاذ ؟</w:t>
      </w:r>
    </w:p>
    <w:p w:rsidR="001E15C5" w:rsidRPr="001E15C5" w:rsidRDefault="001E15C5" w:rsidP="001E15C5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KW"/>
        </w:rPr>
      </w:pPr>
    </w:p>
    <w:p w:rsidR="001E15C5" w:rsidRPr="001E15C5" w:rsidRDefault="001E15C5" w:rsidP="001E15C5">
      <w:pPr>
        <w:spacing w:after="0" w:line="240" w:lineRule="auto"/>
        <w:ind w:left="360" w:hanging="668"/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668" w:hanging="6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E15C5" w:rsidRPr="001E15C5" w:rsidRDefault="001E15C5" w:rsidP="001E15C5">
      <w:pPr>
        <w:bidi w:val="0"/>
        <w:spacing w:after="0" w:line="240" w:lineRule="auto"/>
        <w:ind w:left="-142" w:right="-284" w:hanging="6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4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 </w:t>
      </w:r>
    </w:p>
    <w:p w:rsidR="001E15C5" w:rsidRPr="001E15C5" w:rsidRDefault="001E15C5" w:rsidP="001E15C5">
      <w:pPr>
        <w:bidi w:val="0"/>
        <w:spacing w:after="0" w:line="240" w:lineRule="auto"/>
        <w:ind w:left="-142" w:right="-284" w:hanging="6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1/8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بدأ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التاجر رزاق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برأسمال ممثل في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ما يأتي :  صندوق 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500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،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مصرف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أ . د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10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</w:t>
      </w:r>
    </w:p>
    <w:p w:rsidR="001E15C5" w:rsidRPr="001E15C5" w:rsidRDefault="001E15C5" w:rsidP="001E15C5">
      <w:pPr>
        <w:bidi w:val="0"/>
        <w:spacing w:after="0" w:line="240" w:lineRule="auto"/>
        <w:ind w:left="-142" w:right="-284" w:hanging="6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2/8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تم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شراء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بضاعة من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التاجر صلاح بمبلغ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00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دينار وبسعر (10) دينار وبخصم 2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0%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للوحدات اكثر من 150 وحدة نقدا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</w:p>
    <w:p w:rsidR="001E15C5" w:rsidRPr="001E15C5" w:rsidRDefault="001E15C5" w:rsidP="001E15C5">
      <w:pPr>
        <w:spacing w:after="0" w:line="240" w:lineRule="auto"/>
        <w:ind w:left="-142" w:right="-284" w:hanging="14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5/8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بيع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بضاعة إلى محلات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طارق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قيمتها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(6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0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وبسعر (20 ) دينار وب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خصم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تجاري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%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بالاجل</w:t>
      </w:r>
      <w:proofErr w:type="spellEnd"/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E15C5" w:rsidRPr="001E15C5" w:rsidRDefault="001E15C5" w:rsidP="001E15C5">
      <w:pPr>
        <w:spacing w:after="0" w:line="240" w:lineRule="auto"/>
        <w:ind w:left="-142" w:right="-284" w:hanging="14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في 6/8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تم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رد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بضاعة الى التاجر صلاح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يمتها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(25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0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دينار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, و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تم سداد باقي المستحق له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نقداً .</w:t>
      </w:r>
    </w:p>
    <w:p w:rsidR="001E15C5" w:rsidRPr="001E15C5" w:rsidRDefault="001E15C5" w:rsidP="001E15C5">
      <w:pPr>
        <w:spacing w:after="0" w:line="240" w:lineRule="auto"/>
        <w:ind w:left="-142" w:right="-284" w:hanging="142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في 8/8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تم تحصيل المبلغ المستحق على التاجر طارق بصك .      </w:t>
      </w: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</w:pP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المطلوب :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1- 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إثبات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قيود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اليومية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</w:t>
      </w:r>
      <w:r w:rsidRPr="001E15C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لعم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ليات المذكورة ؟  </w:t>
      </w: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</w:t>
      </w:r>
    </w:p>
    <w:p w:rsidR="001E15C5" w:rsidRPr="001E15C5" w:rsidRDefault="001E15C5" w:rsidP="001E15C5">
      <w:pPr>
        <w:spacing w:after="0" w:line="240" w:lineRule="auto"/>
        <w:ind w:hanging="66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</w:pPr>
      <w:r w:rsidRPr="001E15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2- تصوير ( الترحيل والترصيد الى ) الحسابات المختصة في سجل الاستاذ ؟</w:t>
      </w:r>
    </w:p>
    <w:p w:rsidR="001E15C5" w:rsidRPr="001E15C5" w:rsidRDefault="001E15C5" w:rsidP="001E15C5">
      <w:pPr>
        <w:spacing w:after="0" w:line="240" w:lineRule="auto"/>
        <w:ind w:left="-142" w:right="-284" w:hanging="142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1E15C5" w:rsidRPr="001E15C5" w:rsidRDefault="001E15C5" w:rsidP="001E15C5">
      <w:pPr>
        <w:tabs>
          <w:tab w:val="left" w:pos="3285"/>
        </w:tabs>
        <w:bidi w:val="0"/>
        <w:spacing w:after="0" w:line="240" w:lineRule="auto"/>
        <w:ind w:right="-284" w:hanging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1E15C5" w:rsidRPr="001E15C5" w:rsidRDefault="001E15C5" w:rsidP="001E15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31040B" w:rsidRDefault="0031040B">
      <w:pPr>
        <w:rPr>
          <w:lang w:bidi="ar-IQ"/>
        </w:rPr>
      </w:pPr>
    </w:p>
    <w:sectPr w:rsidR="0031040B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4FB"/>
    <w:multiLevelType w:val="hybridMultilevel"/>
    <w:tmpl w:val="A63CB780"/>
    <w:lvl w:ilvl="0" w:tplc="59AA61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04FD6"/>
    <w:multiLevelType w:val="hybridMultilevel"/>
    <w:tmpl w:val="97A87AC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AB"/>
    <w:rsid w:val="001E15C5"/>
    <w:rsid w:val="0031040B"/>
    <w:rsid w:val="00627E9E"/>
    <w:rsid w:val="00C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2018-01-23T20:07:00Z</dcterms:created>
  <dcterms:modified xsi:type="dcterms:W3CDTF">2018-01-23T20:07:00Z</dcterms:modified>
</cp:coreProperties>
</file>