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D3" w:rsidRDefault="00A83F10" w:rsidP="00A83F10">
      <w:pPr>
        <w:jc w:val="lowKashida"/>
        <w:rPr>
          <w:rFonts w:hint="cs"/>
          <w:sz w:val="32"/>
          <w:szCs w:val="32"/>
          <w:u w:val="single"/>
          <w:rtl/>
          <w:lang w:bidi="ar-IQ"/>
        </w:rPr>
      </w:pPr>
      <w:r w:rsidRPr="00A83F10">
        <w:rPr>
          <w:rFonts w:hint="cs"/>
          <w:sz w:val="32"/>
          <w:szCs w:val="32"/>
          <w:u w:val="single"/>
          <w:rtl/>
          <w:lang w:bidi="ar-IQ"/>
        </w:rPr>
        <w:t>العدد 2:</w:t>
      </w:r>
    </w:p>
    <w:p w:rsidR="00A83F10" w:rsidRDefault="00A83F10" w:rsidP="00A83F10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>4.</w:t>
      </w:r>
      <w:r>
        <w:rPr>
          <w:rFonts w:hint="cs"/>
          <w:sz w:val="32"/>
          <w:szCs w:val="32"/>
          <w:rtl/>
          <w:lang w:bidi="ar-IQ"/>
        </w:rPr>
        <w:t>الأعداد(13- 19):</w:t>
      </w:r>
    </w:p>
    <w:p w:rsidR="00A83F10" w:rsidRDefault="00A83F10" w:rsidP="00A83F10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هي أعداد مركبة مبنية على فتح الجزأين ،ويأتي المعدود بعدها مفردا منصوبا على أنه تمييز ،والجزء الأول من هذه الأعداد يخالف المعدود في التذكير والتأنيث والجزء الثاني يطابقه ، مثل:</w:t>
      </w:r>
    </w:p>
    <w:p w:rsidR="00A83F10" w:rsidRPr="00A83F10" w:rsidRDefault="00A83F10" w:rsidP="00A83F10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هؤلاء ثلاثة عشر رجلا ، وأربعة عشر امرأة ، طالعت ثماني عشرة مجلة ،وثمانية عشر كتابا ،مررت بخمسة عشر طالبا ،وخمس عشرة طالبة.</w:t>
      </w:r>
    </w:p>
    <w:p w:rsidR="00A83F10" w:rsidRDefault="00A83F10" w:rsidP="00A83F10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>5.</w:t>
      </w:r>
      <w:r>
        <w:rPr>
          <w:rFonts w:hint="cs"/>
          <w:sz w:val="32"/>
          <w:szCs w:val="32"/>
          <w:rtl/>
          <w:lang w:bidi="ar-IQ"/>
        </w:rPr>
        <w:t xml:space="preserve"> ألفاظ العقود (  20 ،  30، 40 ، 50 ، 60 ،....إلى 90) تأتي بلفظ واحد في المذكر والمؤنث ،وتعرب إعراب جمع المذكر السالم ،ويقع المعدود بعدها مفردا منصوبا على أنه </w:t>
      </w:r>
      <w:proofErr w:type="spellStart"/>
      <w:r>
        <w:rPr>
          <w:rFonts w:hint="cs"/>
          <w:sz w:val="32"/>
          <w:szCs w:val="32"/>
          <w:rtl/>
          <w:lang w:bidi="ar-IQ"/>
        </w:rPr>
        <w:t>تمييز،مثل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</w:t>
      </w:r>
    </w:p>
    <w:p w:rsidR="00A83F10" w:rsidRDefault="00A83F10" w:rsidP="00A83F10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اشتريت ثلاثون كتابا ً ، قابلت خمسين طالبا ً، أنفقت تسعين ديناراً</w:t>
      </w:r>
    </w:p>
    <w:p w:rsidR="00A83F10" w:rsidRDefault="00A83F10" w:rsidP="00A83F10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6. الأعداد التي مع العقود : ( من 1-9) :</w:t>
      </w:r>
    </w:p>
    <w:p w:rsidR="00A83F10" w:rsidRDefault="00A83F10" w:rsidP="00A83F10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العددان (1،2) : يطابقان المعدود في التذكير والتأنيث </w:t>
      </w:r>
      <w:r w:rsidR="00D9763B">
        <w:rPr>
          <w:rFonts w:hint="cs"/>
          <w:sz w:val="32"/>
          <w:szCs w:val="32"/>
          <w:rtl/>
          <w:lang w:bidi="ar-IQ"/>
        </w:rPr>
        <w:t>وتضاف إليهما ألف العقود ،مثل:</w:t>
      </w:r>
    </w:p>
    <w:p w:rsidR="00D9763B" w:rsidRDefault="00D9763B" w:rsidP="00D9763B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أقبل أحد وعشرون طالبا ، وإحدى وثلاثون طالبة ، قابلت اثنين وثلاثين طالبا ،واثنتين وأربعين طالبة.</w:t>
      </w:r>
    </w:p>
    <w:p w:rsidR="00D9763B" w:rsidRDefault="00D9763B" w:rsidP="00D9763B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7. الأعداد (100، 1000، 1000000، ومليار):</w:t>
      </w:r>
    </w:p>
    <w:p w:rsidR="00D9763B" w:rsidRDefault="00D9763B" w:rsidP="00D9763B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تستعمل بلفظ واحد في المذكر والمؤنث ويأتي المعدود بعدها مفردا مجرورا على أنه مضاف إليه ، وتكون معربة بالحركات ،مثل:</w:t>
      </w:r>
    </w:p>
    <w:p w:rsidR="00D9763B" w:rsidRDefault="00D9763B" w:rsidP="00D9763B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هؤلاء مائة طلاب ،ومائة طالبة ،في البلدة مليون رجل، ومليون امرأة </w:t>
      </w:r>
    </w:p>
    <w:p w:rsidR="00D9763B" w:rsidRDefault="00D9763B" w:rsidP="00D9763B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ملاحظة:</w:t>
      </w:r>
    </w:p>
    <w:p w:rsidR="00D9763B" w:rsidRDefault="00D9763B" w:rsidP="00D9763B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تعامل هذه العداد في التثنية معاملة المفرد من حيث اضافتها إلى معدود مفرد فيقال:</w:t>
      </w:r>
    </w:p>
    <w:p w:rsidR="00D9763B" w:rsidRDefault="00D9763B" w:rsidP="00D9763B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هؤلاء ألفا رجل ،ومئتا امرأة ،رأيت ألفي امرأة ، وألفي امرأة</w:t>
      </w:r>
      <w:bookmarkStart w:id="0" w:name="_GoBack"/>
      <w:bookmarkEnd w:id="0"/>
    </w:p>
    <w:p w:rsidR="00A83F10" w:rsidRPr="00A83F10" w:rsidRDefault="00A83F10" w:rsidP="00A83F10">
      <w:pPr>
        <w:jc w:val="lowKashida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sectPr w:rsidR="00A83F10" w:rsidRPr="00A83F10" w:rsidSect="007306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10"/>
    <w:rsid w:val="007306A6"/>
    <w:rsid w:val="008E08D9"/>
    <w:rsid w:val="00A83F10"/>
    <w:rsid w:val="00D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kwestan</dc:creator>
  <cp:lastModifiedBy>kwestan</cp:lastModifiedBy>
  <cp:revision>2</cp:revision>
  <dcterms:created xsi:type="dcterms:W3CDTF">2018-01-14T20:50:00Z</dcterms:created>
  <dcterms:modified xsi:type="dcterms:W3CDTF">2018-01-14T21:07:00Z</dcterms:modified>
</cp:coreProperties>
</file>