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6FE" w:rsidRPr="0021783D" w:rsidRDefault="009676FE" w:rsidP="009676FE">
      <w:pPr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</w:pPr>
      <w:r w:rsidRPr="0021783D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نظرة عامة عن تحليل البيانات المالية </w:t>
      </w:r>
      <w:bookmarkStart w:id="0" w:name="OLE_LINK89"/>
      <w:r w:rsidRPr="0021783D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Overview of Financial Statement Analysis    </w:t>
      </w:r>
      <w:r w:rsidRPr="0021783D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      </w:t>
      </w:r>
      <w:r w:rsidRPr="0021783D">
        <w:rPr>
          <w:rFonts w:ascii="Simplified Arabic" w:hAnsi="Simplified Arabic" w:cs="Simplified Arabic"/>
          <w:b/>
          <w:bCs/>
          <w:sz w:val="28"/>
          <w:szCs w:val="28"/>
          <w:u w:val="single"/>
          <w:lang w:bidi="ar-IQ"/>
        </w:rPr>
        <w:t xml:space="preserve"> </w:t>
      </w:r>
      <w:bookmarkEnd w:id="0"/>
    </w:p>
    <w:p w:rsidR="009676FE" w:rsidRDefault="009676FE" w:rsidP="009676FE">
      <w:pPr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676FE" w:rsidRDefault="009676FE" w:rsidP="009676F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أضح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ى</w:t>
      </w:r>
      <w:bookmarkStart w:id="1" w:name="_GoBack"/>
      <w:bookmarkEnd w:id="1"/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تحليل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البيانات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منذ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بداية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القرن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الماضي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أحد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مجالات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المعرفة،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برزت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هذه الاهمية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أزمة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الكساد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العالمية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بداية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الثلاثينيات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القرن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الماضي،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وشهدت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تلك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الفترة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نهيار الكثير من الوحدات الاقتصادية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دعا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ضرورة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محتويات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التقارير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للوحدات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علمي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حتى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يتسنى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للجهات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المهتمة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بالنشاطات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للوحدة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التعرف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أدائها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الفعلي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والتنبؤ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بمستقبلها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الاقتصادي،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تحقيقه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خلال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تحليل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القوائم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ويقوم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موضوع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تحليل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القوائم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باستخدام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الأساليب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الرياضية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والنسب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والاتجاهات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بغرض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الحصول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معلومات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متاحة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مباشر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بالقوائم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المالية،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167F4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تكون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مخفية بزحمة ارقام القوائم المالية </w:t>
      </w:r>
      <w:r w:rsidRPr="00167F4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9676FE" w:rsidRDefault="009676FE" w:rsidP="009676FE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drawing>
          <wp:inline distT="0" distB="0" distL="0" distR="0" wp14:anchorId="7BCA3384" wp14:editId="17274D96">
            <wp:extent cx="5981700" cy="4524375"/>
            <wp:effectExtent l="0" t="0" r="0" b="952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6FE" w:rsidRPr="007A74A1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ويمكن تعريف ا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لتحليل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للقوائم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بأنه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:"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القوائم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بعد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تبويبها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وباستخدام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الأساليب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الكمية وذلك به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دف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إظهار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الارتباطات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عناصرها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والتغيرات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الطارئة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العناصر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وحجم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واثر هذه التغيرات , 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واشتقاق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مجموعة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المؤشرات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تساعد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وضع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الوحدة الاقتصادية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الناحية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التشغيلية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والتمويلية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وتقييم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أداء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المؤ</w:t>
      </w:r>
      <w:proofErr w:type="gramStart"/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سسات،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وكذ</w:t>
      </w:r>
      <w:proofErr w:type="gramEnd"/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تقييم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المعلومات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اللازمة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للأطراف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المستفيدة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أجل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اتخاذ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القرارات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الإدارية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السليمة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. 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يعرف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التحليل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للقوائم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بأنه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"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بحث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واستسقاء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وتفسير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واستنتاج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تبنى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تجميع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وتصنيف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والأرقام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تعكسها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الحسابات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والقوائم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الوحدة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الاقتصادية،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مقارنتها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وقياسها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بقصد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كتشاف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العلاقات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تربط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فيما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بينها،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بحيث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يمكننا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دراسة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الأوضاع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للوحدة</w:t>
      </w:r>
      <w:r w:rsidRPr="007A74A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A74A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ويمكن توضيح العلاقة بين المحاسبة والتحليل المالي والادارة العليا بالشكل الآتي : </w:t>
      </w:r>
    </w:p>
    <w:p w:rsidR="009676FE" w:rsidRPr="007A74A1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 wp14:anchorId="59D825EB" wp14:editId="54338B93">
            <wp:extent cx="5943600" cy="4086225"/>
            <wp:effectExtent l="0" t="0" r="0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فأهمية التحليل المالي تتجسد بمد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متحذي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القرارات بكافة المعلومات والمؤشرات المرشدة لسلوكياتهم لمساعدتهم في اتخاذ القرارات الرشيدة كما له اهمية في تقييم الجدوى الاقتصادية , واداء الادارة , ووضع الخطط المستقبلية.</w:t>
      </w:r>
    </w:p>
    <w:p w:rsidR="009676FE" w:rsidRPr="00FE11C2" w:rsidRDefault="009676FE" w:rsidP="009676FE">
      <w:pPr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FE11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أهداف</w:t>
      </w:r>
      <w:r w:rsidRPr="00FE11C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التحليل</w:t>
      </w:r>
      <w:r w:rsidRPr="00FE11C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gramStart"/>
      <w:r w:rsidRPr="00FE11C2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المالي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</w:t>
      </w:r>
      <w:r w:rsidRPr="00222EB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Objectives</w:t>
      </w:r>
      <w:proofErr w:type="gramEnd"/>
      <w:r w:rsidRPr="00222EB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of financial analysis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</w:p>
    <w:p w:rsidR="009676FE" w:rsidRPr="00FE11C2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يهدف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التحليل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للقوائم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تقييم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أداء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المشروع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زوايا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متعددة،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وبكيفية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تخدم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مستخدمي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المعلومات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ممن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لهم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مصالح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مالية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المشروع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بقصد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جوانب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القوة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ومواطن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الضعف،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ثم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الاستفادة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المعلومات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يوفرها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التحليل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لهم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ترشيد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قرارا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تهم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ويمكن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حصر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أهداف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التحليل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للقوائم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فيما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676FE" w:rsidRPr="00FE11C2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تقييم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الوضع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للوحدة الاقتصادية </w:t>
      </w:r>
      <w:proofErr w:type="gramStart"/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وتحديد</w:t>
      </w:r>
      <w:proofErr w:type="gramEnd"/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مركزها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الائتماني،</w:t>
      </w:r>
    </w:p>
    <w:p w:rsidR="009676FE" w:rsidRPr="00FE11C2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تقييم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أداء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الإدارات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بالوحدة الاقتصادية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</w:p>
    <w:p w:rsidR="009676FE" w:rsidRPr="00FE11C2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-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تقييم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أداء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الوحدة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الاقتصادية 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بالمقارنة</w:t>
      </w:r>
      <w:proofErr w:type="gramEnd"/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الوحدات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المماثلة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القطاع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وضعها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التنافسي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)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أداء</w:t>
      </w:r>
    </w:p>
    <w:p w:rsidR="009676FE" w:rsidRPr="00FE11C2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الوحدة نفسها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السنوات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السابقة،</w:t>
      </w:r>
    </w:p>
    <w:p w:rsidR="009676FE" w:rsidRPr="00FE11C2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وفير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لمؤشر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الكمية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تساعد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التخطيط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والتنبؤ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بالمستقبل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لمختلف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الأغراض،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proofErr w:type="gramStart"/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توفير</w:t>
      </w:r>
      <w:proofErr w:type="gramEnd"/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وسيلة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وسائل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الرقابة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FE11C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المشروع</w:t>
      </w:r>
      <w:r w:rsidRPr="00FE11C2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7D7A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مقومات التحليل </w:t>
      </w:r>
      <w:proofErr w:type="gramStart"/>
      <w:r w:rsidRPr="007D7A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المالي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222EB5">
        <w:t xml:space="preserve"> </w:t>
      </w:r>
      <w:r w:rsidRPr="00222EB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Components</w:t>
      </w:r>
      <w:proofErr w:type="gramEnd"/>
      <w:r w:rsidRPr="00222EB5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of financial analysis</w:t>
      </w:r>
      <w:r w:rsidRPr="007D7AF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: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D7A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D7AF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التحديد الواضح 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7D7AF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هداف التحليل المالي 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الفترة المالية التي يشملها التحليل والحصول على ذات مصداقية يمكن الاعتماد عليها 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 تركيب النسب بشكل بطريقة تعكس علاقات منطقية معينة كنسبة الموجودات المتداولة الى المطلوبات المتداولة (نسبة السيولة).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- قدرة ودراية المحلل بأساليب التحليل وتفسير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النتائج .</w:t>
      </w:r>
      <w:proofErr w:type="gramEnd"/>
    </w:p>
    <w:p w:rsidR="009676FE" w:rsidRPr="00726C29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26C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مجالات</w:t>
      </w:r>
      <w:r w:rsidRPr="00726C2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التحليل</w:t>
      </w:r>
      <w:r w:rsidRPr="00726C2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المالي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Areas of Financial </w:t>
      </w:r>
      <w:proofErr w:type="gramStart"/>
      <w:r w:rsidRPr="00726C2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Analysis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  <w:proofErr w:type="gramEnd"/>
    </w:p>
    <w:p w:rsidR="009676FE" w:rsidRPr="00726C29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يستعمل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التحليل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للقوائم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:</w:t>
      </w:r>
      <w:proofErr w:type="gramEnd"/>
    </w:p>
    <w:p w:rsidR="009676FE" w:rsidRPr="00726C29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1. </w:t>
      </w:r>
      <w:proofErr w:type="gramStart"/>
      <w:r w:rsidRPr="00726C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التخطيط</w:t>
      </w:r>
      <w:proofErr w:type="gramEnd"/>
      <w:r w:rsidRPr="00726C2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المالي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financial planning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9676FE" w:rsidRPr="00726C29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تعتبر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أمرا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ضروريا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للمستقبل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لكل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وحدة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اقتصادية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gramEnd"/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بسبب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التعقيدات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الشديدة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تشهدها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أسواق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المنتجات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سلع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وخدمات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proofErr w:type="gramStart"/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وعملية</w:t>
      </w:r>
      <w:proofErr w:type="gramEnd"/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التخطيط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عبارة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وضع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تصور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لأداء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الوحدة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المتوقع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بالاسترشاد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بالأداء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السابق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وهذا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بطبيعة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الحال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يجعل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تركيز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proofErr w:type="gramEnd"/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شقين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هما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9676FE" w:rsidRPr="00726C29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الأداء</w:t>
      </w:r>
      <w:proofErr w:type="gramEnd"/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السابق،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وتقدير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الأداء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المتوقع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676FE" w:rsidRPr="00726C29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2. </w:t>
      </w:r>
      <w:proofErr w:type="gramStart"/>
      <w:r w:rsidRPr="00726C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تحليل</w:t>
      </w:r>
      <w:proofErr w:type="gramEnd"/>
      <w:r w:rsidRPr="00726C2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تقييم</w:t>
      </w:r>
      <w:r w:rsidRPr="00726C29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الأداء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Analysis and performance evaluation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9676FE" w:rsidRPr="00726C29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هذا النوع من التحليل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هت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معظم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الأطراف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علاقة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بالوحدة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الاقتصادية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proofErr w:type="gramEnd"/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الإدارة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المستثمرين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676FE" w:rsidRPr="00726C29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والمقرضين</w:t>
      </w:r>
      <w:proofErr w:type="gramEnd"/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proofErr w:type="gramStart"/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وتعتبر</w:t>
      </w:r>
      <w:proofErr w:type="gramEnd"/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أدوات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التحليل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للقوائم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أدوات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مثالية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لتحقيق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الغاية،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لما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لها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قدرة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تقييم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ربحية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وحدة الاقتصادية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وما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يتعلق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بكافة</w:t>
      </w:r>
      <w:r w:rsidRPr="00726C29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26C29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تها.</w:t>
      </w:r>
    </w:p>
    <w:p w:rsidR="009676FE" w:rsidRPr="00092071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20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3</w:t>
      </w:r>
      <w:r w:rsidRPr="0009207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.</w:t>
      </w:r>
      <w:r w:rsidRPr="000920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التحليل</w:t>
      </w:r>
      <w:r w:rsidRPr="0009207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الائتماني</w:t>
      </w:r>
      <w:r w:rsidRPr="00092071">
        <w:rPr>
          <w:b/>
          <w:bCs/>
        </w:rPr>
        <w:t xml:space="preserve"> </w:t>
      </w:r>
      <w:r w:rsidRPr="00092071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Credi</w:t>
      </w:r>
      <w:proofErr w:type="gramStart"/>
      <w:r w:rsidRPr="00092071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t analysis 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9676FE" w:rsidRPr="00092071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يهدف</w:t>
      </w:r>
      <w:proofErr w:type="gramEnd"/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التحليل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التعرف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الأخطار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المتوقع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يواجهها</w:t>
      </w:r>
      <w:proofErr w:type="spellEnd"/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المقرض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علاقاته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المقترض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>(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المدين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وبالتالي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يقوم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بهذا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التحليل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هو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المقرض،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فيقوم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بتقييمه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وبناء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قراره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بخصوص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العلاقة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استنادا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نتيجة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التقييم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9676FE" w:rsidRPr="00092071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>4</w:t>
      </w:r>
      <w:r w:rsidRPr="0009207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.</w:t>
      </w:r>
      <w:r w:rsidRPr="000920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التحليل</w:t>
      </w:r>
      <w:r w:rsidRPr="00092071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الاستثماري </w:t>
      </w:r>
      <w:r w:rsidRPr="00092071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Investme</w:t>
      </w:r>
      <w:proofErr w:type="gramStart"/>
      <w:r w:rsidRPr="00092071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nt Analysi</w:t>
      </w:r>
      <w:proofErr w:type="gramEnd"/>
      <w:r w:rsidRPr="00092071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s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9676FE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يعتبر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التحليل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أفضل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التطبيقات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العملية</w:t>
      </w:r>
      <w:proofErr w:type="gramEnd"/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للتحليل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للقوائم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المالية،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وتكمن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الأهمية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لجمهور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</w:p>
    <w:p w:rsidR="009676FE" w:rsidRPr="00092071" w:rsidRDefault="009676FE" w:rsidP="009676FE">
      <w:pPr>
        <w:spacing w:after="0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المستثمرين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أفراد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وحدات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اقتصادية 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ينصب</w:t>
      </w:r>
      <w:proofErr w:type="gramEnd"/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اهتمامهم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سلامة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استثمارا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تهم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وكفاية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عوائدها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وقدرة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التحليل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تمتد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لتشمل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تقييم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لوحدات الاقتصادية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نفسها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والكفاءة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الإدارية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092071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20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تتحلى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بها والاستثمارات في كافة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المجالات .</w:t>
      </w:r>
      <w:proofErr w:type="gramEnd"/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الجهات المستفيدة من التحليل المالي </w:t>
      </w:r>
      <w:r w:rsidRPr="001C2C1B"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>Beneficiaries of financial analysis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</w:t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drawing>
          <wp:inline distT="0" distB="0" distL="0" distR="0" wp14:anchorId="587E731F" wp14:editId="06135B9C">
            <wp:extent cx="5667375" cy="7353300"/>
            <wp:effectExtent l="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noProof/>
        </w:rPr>
        <w:lastRenderedPageBreak/>
        <w:drawing>
          <wp:inline distT="0" distB="0" distL="0" distR="0" wp14:anchorId="2FAE2000" wp14:editId="460E7FE8">
            <wp:extent cx="5334000" cy="77724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9676FE" w:rsidRDefault="009676FE" w:rsidP="009676FE">
      <w:pPr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835166" w:rsidRPr="009676FE" w:rsidRDefault="00835166">
      <w:pPr>
        <w:rPr>
          <w:rFonts w:ascii="Simplified Arabic" w:hAnsi="Simplified Arabic" w:cs="Simplified Arabic"/>
          <w:sz w:val="28"/>
          <w:szCs w:val="28"/>
        </w:rPr>
      </w:pPr>
    </w:p>
    <w:sectPr w:rsidR="00835166" w:rsidRPr="009676FE" w:rsidSect="009676FE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6FE"/>
    <w:rsid w:val="00835166"/>
    <w:rsid w:val="009676FE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67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F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67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655</Words>
  <Characters>3734</Characters>
  <Application>Microsoft Office Word</Application>
  <DocSecurity>0</DocSecurity>
  <Lines>31</Lines>
  <Paragraphs>8</Paragraphs>
  <ScaleCrop>false</ScaleCrop>
  <Company>Enjoy My Fine Releases.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عمة سهير</dc:creator>
  <cp:lastModifiedBy>عمة سهير</cp:lastModifiedBy>
  <cp:revision>1</cp:revision>
  <dcterms:created xsi:type="dcterms:W3CDTF">2017-12-08T16:13:00Z</dcterms:created>
  <dcterms:modified xsi:type="dcterms:W3CDTF">2017-12-08T16:20:00Z</dcterms:modified>
</cp:coreProperties>
</file>