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123819" w:rsidRPr="0022715F" w:rsidRDefault="00123819" w:rsidP="00123819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افراح عبد الرضا عجيل المالكي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</w:t>
      </w:r>
      <w:r w:rsidR="00123819">
        <w:rPr>
          <w:rFonts w:ascii="Garamond" w:hAnsi="Garamond" w:cs="Times New Roman" w:hint="cs"/>
          <w:b/>
          <w:bCs/>
          <w:i/>
          <w:iCs/>
          <w:color w:val="000000"/>
          <w:rtl/>
        </w:rPr>
        <w:t>--العلوم---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</w:t>
      </w:r>
    </w:p>
    <w:p w:rsidR="0022715F" w:rsidRPr="0022715F" w:rsidRDefault="0022715F" w:rsidP="0012381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22715F" w:rsidRDefault="0022715F" w:rsidP="0012381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23819">
        <w:rPr>
          <w:rFonts w:ascii="Garamond" w:hAnsi="Garamond" w:cs="Times New Roman"/>
          <w:i/>
          <w:iCs/>
          <w:lang w:bidi="ar-IQ"/>
        </w:rPr>
        <w:t>afrahalmaliki79@gmail.com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</w:p>
    <w:p w:rsidR="0025154B" w:rsidRDefault="00442D2B" w:rsidP="0025154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/>
          <w:b/>
          <w:bCs/>
          <w:smallCaps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5820D2" w:rsidRDefault="005820D2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</w:p>
    <w:p w:rsidR="0025154B" w:rsidRPr="0025154B" w:rsidRDefault="0025154B" w:rsidP="00123819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الاسم :</w:t>
      </w:r>
      <w:r w:rsidR="00123819">
        <w:rPr>
          <w:rFonts w:cs="Times New Roman" w:hint="cs"/>
          <w:b/>
          <w:bCs/>
          <w:smallCaps/>
          <w:rtl/>
          <w:lang w:bidi="ar-IQ"/>
        </w:rPr>
        <w:t xml:space="preserve">افراح </w:t>
      </w:r>
      <w:r w:rsidR="00EC6B7F">
        <w:rPr>
          <w:rFonts w:cs="Times New Roman" w:hint="cs"/>
          <w:b/>
          <w:bCs/>
          <w:smallCaps/>
          <w:rtl/>
          <w:lang w:bidi="ar-IQ"/>
        </w:rPr>
        <w:t>عبد الرضا عجيل المالكي</w:t>
      </w:r>
    </w:p>
    <w:p w:rsidR="0025154B" w:rsidRPr="0025154B" w:rsidRDefault="0025154B" w:rsidP="00EC6B7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 xml:space="preserve">مواليد : </w:t>
      </w:r>
      <w:r w:rsidR="00EC6B7F">
        <w:rPr>
          <w:rFonts w:cs="Times New Roman" w:hint="cs"/>
          <w:b/>
          <w:bCs/>
          <w:smallCaps/>
          <w:rtl/>
          <w:lang w:bidi="ar-IQ"/>
        </w:rPr>
        <w:t>3</w:t>
      </w:r>
      <w:r w:rsidRPr="0025154B">
        <w:rPr>
          <w:rFonts w:cs="Times New Roman" w:hint="cs"/>
          <w:b/>
          <w:bCs/>
          <w:smallCaps/>
          <w:rtl/>
          <w:lang w:bidi="ar-IQ"/>
        </w:rPr>
        <w:t>/</w:t>
      </w:r>
      <w:r w:rsidR="00EC6B7F">
        <w:rPr>
          <w:rFonts w:cs="Times New Roman" w:hint="cs"/>
          <w:b/>
          <w:bCs/>
          <w:smallCaps/>
          <w:rtl/>
          <w:lang w:bidi="ar-IQ"/>
        </w:rPr>
        <w:t>5</w:t>
      </w:r>
      <w:r w:rsidRPr="0025154B">
        <w:rPr>
          <w:rFonts w:cs="Times New Roman" w:hint="cs"/>
          <w:b/>
          <w:bCs/>
          <w:smallCaps/>
          <w:rtl/>
          <w:lang w:bidi="ar-IQ"/>
        </w:rPr>
        <w:t>/197</w:t>
      </w:r>
      <w:r w:rsidR="00EC6B7F">
        <w:rPr>
          <w:rFonts w:cs="Times New Roman" w:hint="cs"/>
          <w:b/>
          <w:bCs/>
          <w:smallCaps/>
          <w:rtl/>
          <w:lang w:bidi="ar-IQ"/>
        </w:rPr>
        <w:t>9</w:t>
      </w:r>
    </w:p>
    <w:p w:rsidR="0025154B" w:rsidRPr="0025154B" w:rsidRDefault="0025154B" w:rsidP="00EC6B7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 xml:space="preserve">الجنس : </w:t>
      </w:r>
      <w:r w:rsidR="00EC6B7F">
        <w:rPr>
          <w:rFonts w:cs="Times New Roman" w:hint="cs"/>
          <w:b/>
          <w:bCs/>
          <w:smallCaps/>
          <w:rtl/>
          <w:lang w:bidi="ar-IQ"/>
        </w:rPr>
        <w:t>انثى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القومية : عربية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الجنسية : عراقي</w:t>
      </w:r>
      <w:r w:rsidR="00EC6B7F">
        <w:rPr>
          <w:rFonts w:cs="Times New Roman" w:hint="cs"/>
          <w:b/>
          <w:bCs/>
          <w:smallCaps/>
          <w:rtl/>
          <w:lang w:bidi="ar-IQ"/>
        </w:rPr>
        <w:t>ة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الحالة الاج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>ماعية : م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>زوج</w:t>
      </w:r>
      <w:r w:rsidR="00EC6B7F">
        <w:rPr>
          <w:rFonts w:cs="Times New Roman" w:hint="cs"/>
          <w:b/>
          <w:bCs/>
          <w:smallCaps/>
          <w:rtl/>
          <w:lang w:bidi="ar-IQ"/>
        </w:rPr>
        <w:t>ة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اللغا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 : العربية والانكليزية</w:t>
      </w:r>
    </w:p>
    <w:p w:rsidR="0025154B" w:rsidRPr="0025154B" w:rsidRDefault="00EC6B7F" w:rsidP="005121B4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EC6B7F">
        <w:rPr>
          <w:rFonts w:asciiTheme="minorHAnsi" w:hAnsiTheme="minorHAnsi" w:cstheme="minorHAnsi"/>
          <w:i/>
          <w:iCs/>
          <w:lang w:bidi="ar-IQ"/>
        </w:rPr>
        <w:t>afrahalmaliki79@gmail.com</w:t>
      </w:r>
      <w:r w:rsidRPr="005121B4">
        <w:rPr>
          <w:rFonts w:cs="Times New Roman" w:hint="cs"/>
          <w:b/>
          <w:bCs/>
          <w:smallCaps/>
          <w:rtl/>
          <w:lang w:bidi="ar-IQ"/>
        </w:rPr>
        <w:t xml:space="preserve"> </w:t>
      </w:r>
      <w:r w:rsidR="005121B4" w:rsidRPr="005121B4">
        <w:rPr>
          <w:rFonts w:cs="Times New Roman" w:hint="cs"/>
          <w:b/>
          <w:bCs/>
          <w:smallCaps/>
          <w:rtl/>
          <w:lang w:bidi="ar-IQ"/>
        </w:rPr>
        <w:t xml:space="preserve">الاميل :  </w:t>
      </w:r>
    </w:p>
    <w:p w:rsidR="0025154B" w:rsidRPr="0025154B" w:rsidRDefault="0025154B" w:rsidP="00D93598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اريخ اول 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>ع</w:t>
      </w:r>
      <w:r w:rsidR="005121B4">
        <w:rPr>
          <w:rFonts w:cs="Times New Roman" w:hint="cs"/>
          <w:b/>
          <w:bCs/>
          <w:smallCaps/>
          <w:rtl/>
          <w:lang w:bidi="ar-IQ"/>
        </w:rPr>
        <w:t>ي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ين : </w:t>
      </w:r>
      <w:r w:rsidR="00D93598">
        <w:rPr>
          <w:rFonts w:cs="Times New Roman" w:hint="cs"/>
          <w:b/>
          <w:bCs/>
          <w:smallCaps/>
          <w:rtl/>
          <w:lang w:bidi="ar-IQ"/>
        </w:rPr>
        <w:t>1</w:t>
      </w:r>
      <w:r w:rsidRPr="0025154B">
        <w:rPr>
          <w:rFonts w:cs="Times New Roman" w:hint="cs"/>
          <w:b/>
          <w:bCs/>
          <w:smallCaps/>
          <w:rtl/>
          <w:lang w:bidi="ar-IQ"/>
        </w:rPr>
        <w:t>/</w:t>
      </w:r>
      <w:r w:rsidR="00D93598">
        <w:rPr>
          <w:rFonts w:cs="Times New Roman" w:hint="cs"/>
          <w:b/>
          <w:bCs/>
          <w:smallCaps/>
          <w:rtl/>
          <w:lang w:bidi="ar-IQ"/>
        </w:rPr>
        <w:t>3</w:t>
      </w:r>
      <w:r w:rsidRPr="0025154B">
        <w:rPr>
          <w:rFonts w:cs="Times New Roman" w:hint="cs"/>
          <w:b/>
          <w:bCs/>
          <w:smallCaps/>
          <w:rtl/>
          <w:lang w:bidi="ar-IQ"/>
        </w:rPr>
        <w:t>/200</w:t>
      </w:r>
      <w:r w:rsidR="00D93598">
        <w:rPr>
          <w:rFonts w:cs="Times New Roman" w:hint="cs"/>
          <w:b/>
          <w:bCs/>
          <w:smallCaps/>
          <w:rtl/>
          <w:lang w:bidi="ar-IQ"/>
        </w:rPr>
        <w:t>3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موقع العمل : كلية العلوم / قسم علوم الحياة / الجامعة المستنصري</w:t>
      </w:r>
      <w:r w:rsidRPr="0025154B">
        <w:rPr>
          <w:rFonts w:cs="Times New Roman" w:hint="eastAsia"/>
          <w:b/>
          <w:bCs/>
          <w:smallCaps/>
          <w:rtl/>
          <w:lang w:bidi="ar-IQ"/>
        </w:rPr>
        <w:t>ة</w:t>
      </w:r>
    </w:p>
    <w:p w:rsidR="0025154B" w:rsidRPr="0025154B" w:rsidRDefault="0025154B" w:rsidP="00D93598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</w:t>
      </w:r>
      <w:r w:rsidR="00D93598">
        <w:rPr>
          <w:rFonts w:cs="Times New Roman" w:hint="cs"/>
          <w:b/>
          <w:bCs/>
          <w:smallCaps/>
          <w:rtl/>
          <w:lang w:bidi="ar-IQ"/>
        </w:rPr>
        <w:t>عنوان الوظيفية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: </w:t>
      </w:r>
      <w:r w:rsidRPr="0025154B">
        <w:rPr>
          <w:rFonts w:cs="Times New Roman"/>
          <w:b/>
          <w:bCs/>
          <w:smallCaps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rtl/>
          <w:lang w:bidi="ar-IQ"/>
        </w:rPr>
        <w:t>دريسي</w:t>
      </w:r>
    </w:p>
    <w:p w:rsidR="0025154B" w:rsidRPr="0025154B" w:rsidRDefault="0025154B" w:rsidP="0025154B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اللقب العلمي : مدرس</w:t>
      </w:r>
      <w:r w:rsidR="00D93598">
        <w:rPr>
          <w:rFonts w:cs="Times New Roman" w:hint="cs"/>
          <w:b/>
          <w:bCs/>
          <w:smallCaps/>
          <w:rtl/>
          <w:lang w:bidi="ar-IQ"/>
        </w:rPr>
        <w:t xml:space="preserve"> مساعد</w:t>
      </w:r>
    </w:p>
    <w:p w:rsidR="0025154B" w:rsidRDefault="0025154B" w:rsidP="0025154B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2"/>
          <w:szCs w:val="22"/>
          <w:rtl/>
          <w:lang w:bidi="ar-IQ"/>
        </w:rPr>
      </w:pPr>
    </w:p>
    <w:p w:rsidR="0025154B" w:rsidRPr="00A761AF" w:rsidRDefault="0025154B" w:rsidP="0025154B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mallCaps/>
          <w:sz w:val="22"/>
          <w:szCs w:val="22"/>
        </w:rPr>
      </w:pPr>
    </w:p>
    <w:p w:rsidR="0022715F" w:rsidRPr="00AB759F" w:rsidRDefault="0022715F" w:rsidP="00955CC7">
      <w:pPr>
        <w:pStyle w:val="Default"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8965FA" w:rsidRDefault="008965FA" w:rsidP="008965FA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</w:p>
    <w:p w:rsidR="008965FA" w:rsidRPr="0025154B" w:rsidRDefault="008965FA" w:rsidP="00867DE4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rtl/>
          <w:lang w:bidi="ar-IQ"/>
        </w:rPr>
        <w:t>بكالوريوس علوم الحياة / كلية العلوم / الجامعة المستنصري</w:t>
      </w:r>
      <w:r w:rsidRPr="0025154B">
        <w:rPr>
          <w:rFonts w:cs="Times New Roman" w:hint="eastAsia"/>
          <w:b/>
          <w:bCs/>
          <w:smallCaps/>
          <w:rtl/>
          <w:lang w:bidi="ar-IQ"/>
        </w:rPr>
        <w:t>ة</w:t>
      </w:r>
      <w:r w:rsidRPr="0025154B">
        <w:rPr>
          <w:rFonts w:cs="Times New Roman" w:hint="cs"/>
          <w:b/>
          <w:bCs/>
          <w:smallCaps/>
          <w:rtl/>
          <w:lang w:bidi="ar-IQ"/>
        </w:rPr>
        <w:t xml:space="preserve"> /200</w:t>
      </w:r>
      <w:r w:rsidR="00867DE4">
        <w:rPr>
          <w:rFonts w:cs="Times New Roman" w:hint="cs"/>
          <w:b/>
          <w:bCs/>
          <w:smallCaps/>
          <w:rtl/>
          <w:lang w:bidi="ar-IQ"/>
        </w:rPr>
        <w:t>2-2003</w:t>
      </w:r>
    </w:p>
    <w:p w:rsidR="008965FA" w:rsidRDefault="008965FA" w:rsidP="00867DE4">
      <w:pPr>
        <w:pStyle w:val="Default"/>
        <w:pBdr>
          <w:bottom w:val="dashDotStroked" w:sz="24" w:space="1" w:color="auto"/>
        </w:pBdr>
        <w:bidi/>
        <w:rPr>
          <w:smallCaps/>
          <w:rtl/>
          <w:lang w:bidi="ar-IQ"/>
        </w:rPr>
      </w:pP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ماجس</w:t>
      </w:r>
      <w:r w:rsidRPr="0025154B">
        <w:rPr>
          <w:rFonts w:cs="Times New Roman"/>
          <w:b/>
          <w:bCs/>
          <w:smallCaps/>
          <w:sz w:val="22"/>
          <w:szCs w:val="22"/>
          <w:rtl/>
          <w:lang w:bidi="ar-IQ"/>
        </w:rPr>
        <w:t>ت</w:t>
      </w: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ير احياء مجهرية/ كلية العلوم / الجامعة المستنصري</w:t>
      </w:r>
      <w:r w:rsidRPr="0025154B">
        <w:rPr>
          <w:rFonts w:cs="Times New Roman" w:hint="eastAsia"/>
          <w:b/>
          <w:bCs/>
          <w:smallCaps/>
          <w:sz w:val="22"/>
          <w:szCs w:val="22"/>
          <w:rtl/>
          <w:lang w:bidi="ar-IQ"/>
        </w:rPr>
        <w:t>ة</w:t>
      </w: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/ </w:t>
      </w:r>
      <w:r w:rsidR="00B65FD8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23/2/</w:t>
      </w:r>
      <w:r w:rsidRPr="0025154B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201</w:t>
      </w:r>
      <w:r w:rsidR="00867DE4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0</w:t>
      </w:r>
    </w:p>
    <w:p w:rsidR="003424AA" w:rsidRPr="00AB759F" w:rsidRDefault="003424AA" w:rsidP="003424AA">
      <w:pPr>
        <w:pStyle w:val="Default"/>
        <w:pBdr>
          <w:bottom w:val="dashDotStroked" w:sz="24" w:space="1" w:color="auto"/>
        </w:pBdr>
        <w:bidi/>
        <w:rPr>
          <w:smallCaps/>
          <w:lang w:bidi="ar-IQ"/>
        </w:rPr>
      </w:pPr>
    </w:p>
    <w:p w:rsidR="00AB759F" w:rsidRPr="00031F31" w:rsidRDefault="00AB759F" w:rsidP="00031F31">
      <w:pPr>
        <w:pStyle w:val="Default"/>
        <w:rPr>
          <w:rFonts w:cstheme="minorBidi"/>
          <w:sz w:val="22"/>
          <w:szCs w:val="22"/>
          <w:rtl/>
          <w:lang w:bidi="ar-IQ"/>
        </w:rPr>
      </w:pPr>
    </w:p>
    <w:p w:rsidR="00AB759F" w:rsidRPr="008965FA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EA753F">
      <w:pPr>
        <w:pStyle w:val="Default"/>
        <w:ind w:left="720"/>
        <w:jc w:val="right"/>
        <w:rPr>
          <w:sz w:val="22"/>
          <w:szCs w:val="22"/>
        </w:rPr>
      </w:pPr>
    </w:p>
    <w:p w:rsidR="00EA753F" w:rsidRPr="00955CC7" w:rsidRDefault="00EA753F" w:rsidP="003424AA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تقديرية للمشاركة في </w:t>
      </w:r>
      <w:r w:rsidR="00867DE4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ورشة العمل التثقيفية (داء السكري وتاثيره على الصحة العامة) </w:t>
      </w:r>
      <w:r w:rsidR="00867DE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كلية العلوم/</w:t>
      </w:r>
      <w:r w:rsidR="00854192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الجامعة المستنصرية</w:t>
      </w:r>
      <w:r w:rsidR="00854192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بتاريخ </w:t>
      </w:r>
      <w:r w:rsidR="003424A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18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</w:t>
      </w:r>
      <w:r w:rsidR="003424A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/201</w:t>
      </w:r>
      <w:r w:rsidR="003424A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</w:p>
    <w:p w:rsidR="003424AA" w:rsidRPr="00955CC7" w:rsidRDefault="003424AA" w:rsidP="003424AA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تقديرية للمشاركة في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ورشة العمل التثقيفية (داء السكري وتاثيره على الصحة العامة) محاضرة فيديوية </w:t>
      </w:r>
      <w:r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كلية العلوم/</w:t>
      </w:r>
      <w:r w:rsidR="00854192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الجامعة المستنصرية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بتاريخ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18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/201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</w:p>
    <w:p w:rsidR="003424AA" w:rsidRPr="00955CC7" w:rsidRDefault="003424AA" w:rsidP="00175FEA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تقديرية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للمشاركة 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في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ورشة العمل 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لل</w:t>
      </w:r>
      <w:r w:rsidR="00175FEA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معرض العلمي ال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اول</w:t>
      </w:r>
      <w:r w:rsidR="00175FEA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لفرع الاحياء المجهرية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/قسم علوم الحياة/ كلية العلوم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175FEA" w:rsidRPr="00175FEA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175FEA"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الجامعة المستنصرية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بتاريخ 1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/4/201</w:t>
      </w:r>
      <w:r w:rsidR="00175FE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</w:p>
    <w:p w:rsidR="00B65FD8" w:rsidRPr="00955CC7" w:rsidRDefault="00854192" w:rsidP="00B65FD8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تقديرية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للمشاركة 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في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الورشة المركزية الاولى لل</w:t>
      </w:r>
      <w:r w:rsidR="00B65FD8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CBRN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(الامن والامان الحيوي والكيميائي والاشعاعي والنووي)</w:t>
      </w:r>
      <w:r w:rsidR="00B65FD8"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كلية العلوم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/ال</w:t>
      </w:r>
      <w:r w:rsidR="00B65FD8"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جامعة المستنصرية بتاريخ 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9-10</w:t>
      </w:r>
      <w:r w:rsidR="00B65FD8"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12</w:t>
      </w:r>
      <w:r w:rsidR="00B65FD8"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/201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</w:p>
    <w:p w:rsidR="00F05A7F" w:rsidRPr="00B65FD8" w:rsidRDefault="00F05A7F" w:rsidP="00B65FD8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تقديرية </w:t>
      </w:r>
      <w:r w:rsidR="00854192" w:rsidRP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للمشاركة </w:t>
      </w:r>
      <w:r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في المعرض العلمي النوعي الثاني</w:t>
      </w:r>
      <w:r w:rsidR="00854192" w:rsidRP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لفرع الاحياء المجهرية</w:t>
      </w:r>
      <w:r w:rsidR="00854192" w:rsidRP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54192"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/قسم علوم الحياة/ كلية العلوم</w:t>
      </w:r>
      <w:r w:rsidR="00854192" w:rsidRP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/ال</w:t>
      </w:r>
      <w:r w:rsidR="00854192"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جامعة المستنصرية </w:t>
      </w:r>
      <w:r w:rsidRPr="00B65FD8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بتاريخ 18/4/2016</w:t>
      </w:r>
    </w:p>
    <w:p w:rsidR="008341B7" w:rsidRDefault="008341B7" w:rsidP="00B65FD8">
      <w:pPr>
        <w:pStyle w:val="ListParagraph"/>
        <w:numPr>
          <w:ilvl w:val="0"/>
          <w:numId w:val="6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8341B7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>عدد</w:t>
      </w:r>
      <w:r w:rsidR="00B65FD8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8341B7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>التشكرات</w:t>
      </w:r>
      <w:r w:rsidR="00B65FD8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8341B7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>اكثر</w:t>
      </w:r>
      <w:r w:rsidR="00B65FD8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8341B7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>من</w:t>
      </w:r>
      <w:r w:rsidRPr="008341B7">
        <w:rPr>
          <w:rFonts w:asciiTheme="majorBidi" w:eastAsia="Calibri" w:hAnsiTheme="majorBidi" w:cs="Times New Roman"/>
          <w:b/>
          <w:bCs/>
          <w:sz w:val="24"/>
          <w:szCs w:val="24"/>
          <w:rtl/>
          <w:lang w:bidi="ar-IQ"/>
        </w:rPr>
        <w:t xml:space="preserve"> </w:t>
      </w:r>
      <w:r w:rsidR="00B65FD8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bidi="ar-IQ"/>
        </w:rPr>
        <w:t>25</w:t>
      </w:r>
      <w:r w:rsidR="00B65FD8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كتاب شكر وتثمين </w:t>
      </w:r>
    </w:p>
    <w:p w:rsidR="00B65FD8" w:rsidRPr="00955CC7" w:rsidRDefault="00B65FD8" w:rsidP="00B65FD8">
      <w:pPr>
        <w:pStyle w:val="ListParagraph"/>
        <w:bidi/>
        <w:spacing w:after="120" w:line="240" w:lineRule="auto"/>
        <w:ind w:left="80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AB759F" w:rsidRDefault="00AB759F" w:rsidP="00EA753F">
      <w:pPr>
        <w:pStyle w:val="Default"/>
        <w:jc w:val="right"/>
        <w:rPr>
          <w:sz w:val="22"/>
          <w:szCs w:val="22"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lastRenderedPageBreak/>
        <w:t>الخبرة الأكاديمية والتدريس:</w:t>
      </w:r>
    </w:p>
    <w:p w:rsidR="0022715F" w:rsidRDefault="00CF3E7C" w:rsidP="00B65FD8">
      <w:pPr>
        <w:pStyle w:val="Default"/>
        <w:ind w:left="360"/>
        <w:jc w:val="right"/>
        <w:rPr>
          <w:rFonts w:ascii="Simplified Arabic" w:eastAsia="Calibri" w:hAnsi="Simplified Arabic" w:cs="Simplified Arabic"/>
          <w:b/>
          <w:bCs/>
          <w:color w:val="auto"/>
          <w:lang w:bidi="ar-IQ"/>
        </w:rPr>
      </w:pPr>
      <w:r w:rsidRPr="00CF3E7C"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دريس عدد من المقررات العلمية خلال ف</w:t>
      </w:r>
      <w:r w:rsidRPr="00CF3E7C"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 xml:space="preserve">رة </w:t>
      </w:r>
      <w:r w:rsidRPr="00CF3E7C"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 w:rsidRPr="00CF3E7C"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دريس 1</w:t>
      </w:r>
      <w:r w:rsidR="00B65FD8"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3 سنة</w:t>
      </w:r>
    </w:p>
    <w:p w:rsidR="00C60557" w:rsidRDefault="00C60557" w:rsidP="00C60557">
      <w:pPr>
        <w:pStyle w:val="Default"/>
        <w:ind w:left="360"/>
        <w:jc w:val="right"/>
        <w:rPr>
          <w:rFonts w:ascii="Simplified Arabic" w:eastAsia="Calibri" w:hAnsi="Simplified Arabic" w:cs="Simplified Arabic"/>
          <w:b/>
          <w:bCs/>
          <w:color w:val="auto"/>
          <w:lang w:bidi="ar-IQ"/>
        </w:rPr>
      </w:pP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طوير طرق ال</w:t>
      </w: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عليم الجامعي للمقررا</w:t>
      </w: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 xml:space="preserve"> العلمية من خلال الدورا</w:t>
      </w: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 w:rsidR="00B65FD8"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ال</w:t>
      </w: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اهيلية ال</w:t>
      </w:r>
      <w:r>
        <w:rPr>
          <w:rFonts w:ascii="Simplified Arabic" w:eastAsia="Calibri" w:hAnsi="Simplified Arabic" w:cs="Simplified Arabic"/>
          <w:b/>
          <w:bCs/>
          <w:color w:val="auto"/>
          <w:rtl/>
          <w:lang w:bidi="ar-IQ"/>
        </w:rPr>
        <w:t>ت</w:t>
      </w:r>
      <w:r>
        <w:rPr>
          <w:rFonts w:ascii="Simplified Arabic" w:eastAsia="Calibri" w:hAnsi="Simplified Arabic" w:cs="Simplified Arabic" w:hint="cs"/>
          <w:b/>
          <w:bCs/>
          <w:color w:val="auto"/>
          <w:rtl/>
          <w:lang w:bidi="ar-IQ"/>
        </w:rPr>
        <w:t>عليمية</w:t>
      </w:r>
    </w:p>
    <w:p w:rsidR="00B71FB6" w:rsidRDefault="00B71FB6" w:rsidP="00B65FD8">
      <w:pPr>
        <w:pStyle w:val="Default"/>
        <w:ind w:left="360"/>
        <w:jc w:val="right"/>
        <w:rPr>
          <w:sz w:val="22"/>
          <w:szCs w:val="22"/>
          <w:lang w:bidi="ar-IQ"/>
        </w:rPr>
      </w:pPr>
      <w:r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الاشراف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على بحوث ال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ت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خرج لطلبة الدراسا</w:t>
      </w:r>
      <w:r>
        <w:rPr>
          <w:rFonts w:ascii="Times New Roman" w:hAnsi="Times New Roman" w:cs="Times New Roman"/>
          <w:b/>
          <w:bCs/>
          <w:sz w:val="22"/>
          <w:szCs w:val="22"/>
          <w:rtl/>
          <w:lang w:bidi="ar-IQ"/>
        </w:rPr>
        <w:t>ت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الاولية</w:t>
      </w:r>
      <w:r w:rsidR="00B65FD8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في </w:t>
      </w:r>
      <w:r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قسم علوم الحياة/ كلية العلوم</w:t>
      </w:r>
      <w:r w:rsidR="00B65FD8"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/</w:t>
      </w:r>
      <w:r w:rsidR="00B65FD8" w:rsidRPr="00B65FD8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 xml:space="preserve"> </w:t>
      </w:r>
      <w:r w:rsidR="00B65FD8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ال</w:t>
      </w:r>
      <w:r w:rsidR="00B65FD8" w:rsidRPr="00B71FB6">
        <w:rPr>
          <w:rFonts w:ascii="Times New Roman" w:hAnsi="Times New Roman" w:cs="Times New Roman" w:hint="cs"/>
          <w:b/>
          <w:bCs/>
          <w:sz w:val="22"/>
          <w:szCs w:val="22"/>
          <w:rtl/>
          <w:lang w:bidi="ar-IQ"/>
        </w:rPr>
        <w:t>جامعة المستنصري</w:t>
      </w:r>
      <w:r w:rsidR="00B65FD8" w:rsidRPr="00B71FB6">
        <w:rPr>
          <w:rFonts w:ascii="Times New Roman" w:hAnsi="Times New Roman" w:cs="Times New Roman" w:hint="eastAsia"/>
          <w:b/>
          <w:bCs/>
          <w:sz w:val="22"/>
          <w:szCs w:val="22"/>
          <w:rtl/>
          <w:lang w:bidi="ar-IQ"/>
        </w:rPr>
        <w:t>ة</w:t>
      </w:r>
    </w:p>
    <w:p w:rsidR="00AB759F" w:rsidRDefault="00AB759F" w:rsidP="00CF3E7C">
      <w:pPr>
        <w:pStyle w:val="Default"/>
        <w:bidi/>
        <w:ind w:left="36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E0731C" w:rsidTr="005D5D02">
        <w:tc>
          <w:tcPr>
            <w:tcW w:w="8930" w:type="dxa"/>
            <w:shd w:val="clear" w:color="auto" w:fill="D9D9D9" w:themeFill="background1" w:themeFillShade="D9"/>
          </w:tcPr>
          <w:p w:rsidR="00E0731C" w:rsidRPr="008B3C34" w:rsidRDefault="00E0731C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E0731C" w:rsidTr="00E0731C">
        <w:tc>
          <w:tcPr>
            <w:tcW w:w="8930" w:type="dxa"/>
            <w:tcBorders>
              <w:top w:val="nil"/>
            </w:tcBorders>
          </w:tcPr>
          <w:p w:rsidR="00E0731C" w:rsidRPr="002155FF" w:rsidRDefault="00B65FD8" w:rsidP="002155FF">
            <w:pPr>
              <w:bidi/>
              <w:spacing w:after="120"/>
              <w:ind w:left="-2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>ف فسلجة احياء مجهرية/المرحلة الثالثة ، تقنيات مجهريه المرحلة الثانية، وراثة احياء مجهرية المرحلة الثالثة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42EC6" w:rsidRPr="00960424" w:rsidRDefault="00E01E06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="00B42EC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الجرد المخزني في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قسم علوم الحياة </w:t>
      </w:r>
      <w:r w:rsidR="00B42EC6"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كلية العلوم / الجامعة المستنصرية </w:t>
      </w:r>
      <w:r w:rsidR="00B42EC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2012-2013</w:t>
      </w:r>
      <w:r w:rsidR="00B42EC6" w:rsidRPr="00B42EC6"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D01D1A" w:rsidRPr="00960424" w:rsidRDefault="00D01D1A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="00B42EC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المكتبة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في</w:t>
      </w:r>
      <w:r w:rsidR="00B42EC6"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قسم علوم الحياة /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كلية العلوم / الجامعة المستنصرية </w:t>
      </w:r>
      <w:r w:rsidR="00B42EC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2013-2014</w:t>
      </w:r>
    </w:p>
    <w:p w:rsidR="00D01D1A" w:rsidRPr="00960424" w:rsidRDefault="00D01D1A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="00D20B6A" w:rsidRP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العلاقات العامة والاعلام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في قسم علوم الحياة/ كلية العلوم </w:t>
      </w:r>
      <w:r w:rsid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2014-2015</w:t>
      </w:r>
    </w:p>
    <w:p w:rsidR="00D01D1A" w:rsidRPr="00960424" w:rsidRDefault="00D01D1A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="00D20B6A" w:rsidRP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ارشفة منجزات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قسم علوم الحياة </w:t>
      </w:r>
      <w:r w:rsid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/كلية العلوم 2014-2015</w:t>
      </w:r>
    </w:p>
    <w:p w:rsidR="00D01D1A" w:rsidRPr="00D20B6A" w:rsidRDefault="00D01D1A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="00D20B6A" w:rsidRP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اصدار الهويات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في قسم علوم الحياة</w:t>
      </w:r>
      <w:r w:rsid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/كلية العلوم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2014-2015</w:t>
      </w:r>
    </w:p>
    <w:p w:rsidR="00D20B6A" w:rsidRPr="00960424" w:rsidRDefault="00D01D1A" w:rsidP="00D20B6A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D20B6A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عضو لجنة ارشفة اضابير التدريسين والمنتسبين في كلية العلوم</w:t>
      </w:r>
      <w:r w:rsid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2014-2015</w:t>
      </w:r>
    </w:p>
    <w:p w:rsidR="00D20B6A" w:rsidRPr="00D20B6A" w:rsidRDefault="00D01D1A" w:rsidP="00227EE1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D20B6A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اصدار الهويات في قسم علوم الحياة/ كلية العلوم 2015- 2016  </w:t>
      </w:r>
    </w:p>
    <w:p w:rsidR="00D20B6A" w:rsidRPr="00960424" w:rsidRDefault="00D20B6A" w:rsidP="00227EE1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عضو لجنة </w:t>
      </w:r>
      <w:r w:rsidRP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العلاقات العامة والاعلام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في قسم علوم الحياة/ كلية العلوم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</w:t>
      </w:r>
      <w:r w:rsidR="00227EE1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5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-201</w:t>
      </w:r>
      <w:r w:rsidR="00227EE1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6</w:t>
      </w:r>
    </w:p>
    <w:p w:rsidR="002155FF" w:rsidRPr="00227EE1" w:rsidRDefault="00D20B6A" w:rsidP="00227EE1">
      <w:pPr>
        <w:pStyle w:val="ListParagraph"/>
        <w:numPr>
          <w:ilvl w:val="0"/>
          <w:numId w:val="7"/>
        </w:numPr>
        <w:bidi/>
        <w:spacing w:after="120" w:line="240" w:lineRule="auto"/>
        <w:ind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عضو لج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ان مناقشة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D20B6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بحوث تخرج طلبة المرحلة الرابعة </w:t>
      </w:r>
      <w:r w:rsidRPr="00960424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في قسم علوم الحياة/ كلية العلوم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للاعوام(2013-2014-2015-2016)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Default="004962D5" w:rsidP="0013458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البحث العلمي </w:t>
      </w:r>
    </w:p>
    <w:p w:rsidR="004962D5" w:rsidRPr="004217C2" w:rsidRDefault="004962D5" w:rsidP="004962D5">
      <w:pPr>
        <w:jc w:val="both"/>
        <w:rPr>
          <w:rFonts w:asciiTheme="majorBidi" w:hAnsiTheme="majorBidi" w:cstheme="majorBidi"/>
        </w:rPr>
      </w:pPr>
      <w:r w:rsidRPr="004217C2">
        <w:rPr>
          <w:rFonts w:asciiTheme="majorBidi" w:hAnsiTheme="majorBidi" w:cstheme="majorBidi"/>
        </w:rPr>
        <w:t>In Vitro Antimicrobial Activity of Allium sativum (Garlic)and Syzygiumaromaticum (Green Cardamom) againstStreptococcus mutans and LactococcusraffinolactisIsolating from Dental Caries in Baghdadcity</w:t>
      </w:r>
    </w:p>
    <w:p w:rsidR="004962D5" w:rsidRPr="004962D5" w:rsidRDefault="004962D5" w:rsidP="004962D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0788C" w:rsidRPr="00960424" w:rsidRDefault="0060788C" w:rsidP="0060788C">
      <w:pPr>
        <w:rPr>
          <w:rFonts w:asciiTheme="majorBidi" w:hAnsiTheme="majorBidi" w:cstheme="majorBidi"/>
        </w:rPr>
      </w:pPr>
    </w:p>
    <w:p w:rsidR="00955CC7" w:rsidRPr="00955CC7" w:rsidRDefault="00955CC7" w:rsidP="00D02BDA">
      <w:pPr>
        <w:pStyle w:val="ListParagraph"/>
        <w:numPr>
          <w:ilvl w:val="0"/>
          <w:numId w:val="8"/>
        </w:numPr>
        <w:bidi/>
        <w:spacing w:after="120" w:line="240" w:lineRule="auto"/>
        <w:ind w:left="36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مشاركة في الدورة التأهيلية التربوية </w:t>
      </w:r>
      <w:r w:rsidR="004962D5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في</w:t>
      </w:r>
      <w:r w:rsidRPr="00955CC7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طرائق التدريس / الجامعة المستنصرية </w:t>
      </w:r>
      <w:r w:rsidR="00D02BDA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>2010</w:t>
      </w:r>
    </w:p>
    <w:p w:rsidR="00955CC7" w:rsidRDefault="00955CC7" w:rsidP="00D02BDA">
      <w:pPr>
        <w:pStyle w:val="ListParagraph"/>
        <w:numPr>
          <w:ilvl w:val="0"/>
          <w:numId w:val="8"/>
        </w:numPr>
        <w:bidi/>
        <w:spacing w:after="120" w:line="240" w:lineRule="auto"/>
        <w:ind w:left="368" w:right="-288" w:hanging="409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6078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شهادة مشاركة في الدورة ( </w:t>
      </w:r>
      <w:r w:rsidRPr="0060788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IC</w:t>
      </w:r>
      <w:r w:rsidRPr="0060788C">
        <w:rPr>
          <w:rFonts w:asciiTheme="majorBidi" w:eastAsia="Calibri" w:hAnsiTheme="majorBidi" w:cstheme="majorBidi"/>
          <w:b/>
          <w:bCs/>
          <w:sz w:val="20"/>
          <w:szCs w:val="20"/>
          <w:lang w:bidi="ar-IQ"/>
        </w:rPr>
        <w:t>3</w:t>
      </w:r>
      <w:r w:rsidRPr="0060788C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 ) في الجامعة المستنصرية/ كلية العلوم </w:t>
      </w:r>
    </w:p>
    <w:p w:rsidR="000D60B6" w:rsidRPr="000D60B6" w:rsidRDefault="000D60B6" w:rsidP="000D60B6">
      <w:pPr>
        <w:bidi/>
        <w:spacing w:after="120" w:line="240" w:lineRule="auto"/>
        <w:ind w:left="-28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992881" w:rsidRPr="00992881" w:rsidRDefault="00992881" w:rsidP="00992881">
      <w:pPr>
        <w:bidi/>
        <w:spacing w:after="120" w:line="240" w:lineRule="auto"/>
        <w:ind w:left="-28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992881" w:rsidRPr="00992881" w:rsidRDefault="00992881" w:rsidP="00992881">
      <w:pPr>
        <w:bidi/>
        <w:spacing w:after="120" w:line="240" w:lineRule="auto"/>
        <w:ind w:left="-28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996A2F" w:rsidRPr="00996A2F" w:rsidRDefault="00996A2F" w:rsidP="00996A2F">
      <w:pPr>
        <w:bidi/>
        <w:spacing w:after="120" w:line="240" w:lineRule="auto"/>
        <w:ind w:left="-28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1C4BC4" w:rsidRPr="001C4BC4" w:rsidRDefault="001C4BC4" w:rsidP="001C4BC4">
      <w:pPr>
        <w:bidi/>
        <w:spacing w:after="120" w:line="240" w:lineRule="auto"/>
        <w:ind w:left="-288" w:right="-28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</w:p>
    <w:p w:rsidR="00D44BB5" w:rsidRPr="0060788C" w:rsidRDefault="00D44BB5" w:rsidP="0060788C">
      <w:pPr>
        <w:jc w:val="right"/>
        <w:rPr>
          <w:lang w:bidi="ar-IQ"/>
        </w:rPr>
      </w:pPr>
    </w:p>
    <w:sectPr w:rsidR="00D44BB5" w:rsidRPr="0060788C" w:rsidSect="007623E7">
      <w:pgSz w:w="12240" w:h="15840"/>
      <w:pgMar w:top="851" w:right="900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F36"/>
    <w:multiLevelType w:val="hybridMultilevel"/>
    <w:tmpl w:val="3B00F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C03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118D3"/>
    <w:multiLevelType w:val="hybridMultilevel"/>
    <w:tmpl w:val="124EA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73A68"/>
    <w:multiLevelType w:val="hybridMultilevel"/>
    <w:tmpl w:val="A8D6BC74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628015C"/>
    <w:multiLevelType w:val="hybridMultilevel"/>
    <w:tmpl w:val="998C35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7A47D6"/>
    <w:multiLevelType w:val="hybridMultilevel"/>
    <w:tmpl w:val="1C1CB8E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>
    <w:nsid w:val="7EC360D4"/>
    <w:multiLevelType w:val="hybridMultilevel"/>
    <w:tmpl w:val="EE20DC82"/>
    <w:lvl w:ilvl="0" w:tplc="04090011">
      <w:start w:val="1"/>
      <w:numFmt w:val="decimal"/>
      <w:lvlText w:val="%1)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1F31"/>
    <w:rsid w:val="000B1312"/>
    <w:rsid w:val="000B3984"/>
    <w:rsid w:val="000D60B6"/>
    <w:rsid w:val="001212FA"/>
    <w:rsid w:val="00123819"/>
    <w:rsid w:val="0013458D"/>
    <w:rsid w:val="00175FEA"/>
    <w:rsid w:val="001B0106"/>
    <w:rsid w:val="001C4BC4"/>
    <w:rsid w:val="001F5DE8"/>
    <w:rsid w:val="002155FF"/>
    <w:rsid w:val="0022715F"/>
    <w:rsid w:val="00227EE1"/>
    <w:rsid w:val="00244CF0"/>
    <w:rsid w:val="0025154B"/>
    <w:rsid w:val="002A0CAB"/>
    <w:rsid w:val="002B517C"/>
    <w:rsid w:val="002C3167"/>
    <w:rsid w:val="002D0CE2"/>
    <w:rsid w:val="002D44C0"/>
    <w:rsid w:val="003424AA"/>
    <w:rsid w:val="0035704B"/>
    <w:rsid w:val="00442D2B"/>
    <w:rsid w:val="00471831"/>
    <w:rsid w:val="004962D5"/>
    <w:rsid w:val="005121B4"/>
    <w:rsid w:val="005820D2"/>
    <w:rsid w:val="005E24A0"/>
    <w:rsid w:val="0060788C"/>
    <w:rsid w:val="007623E7"/>
    <w:rsid w:val="007E20AE"/>
    <w:rsid w:val="008341B7"/>
    <w:rsid w:val="00854192"/>
    <w:rsid w:val="00867DE4"/>
    <w:rsid w:val="00876BE0"/>
    <w:rsid w:val="008965FA"/>
    <w:rsid w:val="008B3C34"/>
    <w:rsid w:val="00955CC7"/>
    <w:rsid w:val="00960424"/>
    <w:rsid w:val="00992881"/>
    <w:rsid w:val="00996A2F"/>
    <w:rsid w:val="00A04BD5"/>
    <w:rsid w:val="00A22646"/>
    <w:rsid w:val="00A37F2B"/>
    <w:rsid w:val="00A761AF"/>
    <w:rsid w:val="00AA12A4"/>
    <w:rsid w:val="00AB759F"/>
    <w:rsid w:val="00B42EC6"/>
    <w:rsid w:val="00B65FD8"/>
    <w:rsid w:val="00B71FB6"/>
    <w:rsid w:val="00B73F00"/>
    <w:rsid w:val="00C60557"/>
    <w:rsid w:val="00CF3E7C"/>
    <w:rsid w:val="00D01D1A"/>
    <w:rsid w:val="00D02BDA"/>
    <w:rsid w:val="00D107AF"/>
    <w:rsid w:val="00D20B6A"/>
    <w:rsid w:val="00D44BB5"/>
    <w:rsid w:val="00D93598"/>
    <w:rsid w:val="00DA4094"/>
    <w:rsid w:val="00E01E06"/>
    <w:rsid w:val="00E0731C"/>
    <w:rsid w:val="00E15A38"/>
    <w:rsid w:val="00E93BD4"/>
    <w:rsid w:val="00EA753F"/>
    <w:rsid w:val="00EC6B7F"/>
    <w:rsid w:val="00F05A7F"/>
    <w:rsid w:val="00F12BB4"/>
    <w:rsid w:val="00F4365C"/>
    <w:rsid w:val="00FA5003"/>
    <w:rsid w:val="00FA71B1"/>
    <w:rsid w:val="00FB46C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Macintosh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nadal alsaryi</cp:lastModifiedBy>
  <cp:revision>2</cp:revision>
  <dcterms:created xsi:type="dcterms:W3CDTF">2016-10-24T18:39:00Z</dcterms:created>
  <dcterms:modified xsi:type="dcterms:W3CDTF">2016-10-24T18:39:00Z</dcterms:modified>
</cp:coreProperties>
</file>