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B75F41" w:rsidRPr="0022715F" w:rsidRDefault="007004AF" w:rsidP="00B75F41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أ.د</w:t>
      </w:r>
      <w:r w:rsidR="00B75F41">
        <w:rPr>
          <w:rFonts w:hint="cs"/>
          <w:b/>
          <w:bCs/>
          <w:sz w:val="36"/>
          <w:szCs w:val="36"/>
          <w:rtl/>
        </w:rPr>
        <w:t>.لقاء حميد مهدي الموسوي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654C3D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654C3D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العلوم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22715F" w:rsidRPr="0022715F" w:rsidRDefault="0022715F" w:rsidP="002348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2348D4">
        <w:rPr>
          <w:rFonts w:ascii="Garamond" w:hAnsi="Garamond" w:cs="Garamond" w:hint="cs"/>
          <w:i/>
          <w:iCs/>
          <w:color w:val="000000"/>
          <w:rtl/>
        </w:rPr>
        <w:t>901266314</w:t>
      </w:r>
    </w:p>
    <w:p w:rsidR="0022715F" w:rsidRDefault="0022715F" w:rsidP="002348D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2348D4" w:rsidRPr="00742960">
          <w:rPr>
            <w:rStyle w:val="Hyperlink"/>
            <w:rFonts w:ascii="Garamond" w:hAnsi="Garamond" w:cs="Garamond"/>
            <w:i/>
            <w:iCs/>
          </w:rPr>
          <w:t>LIKAAHAMIED@yahoo.com</w:t>
        </w:r>
      </w:hyperlink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>ملخص تعريفي:</w:t>
      </w:r>
    </w:p>
    <w:p w:rsidR="00A7590C" w:rsidRPr="00A7590C" w:rsidRDefault="00A7590C" w:rsidP="00B55719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 xml:space="preserve">من مواليد 1975بغداد /متزوجة /درست في قسم علوم الحياة </w:t>
      </w:r>
      <w:r>
        <w:rPr>
          <w:rFonts w:cs="Times New Roman"/>
          <w:smallCaps/>
          <w:rtl/>
          <w:lang w:bidi="ar-IQ"/>
        </w:rPr>
        <w:t>–</w:t>
      </w:r>
      <w:r>
        <w:rPr>
          <w:rFonts w:cs="Times New Roman" w:hint="cs"/>
          <w:smallCaps/>
          <w:rtl/>
          <w:lang w:bidi="ar-IQ"/>
        </w:rPr>
        <w:t xml:space="preserve">كلية العلوم الجامعة المستنصرية تخرجت عام 1996وكانت الاولى على </w:t>
      </w:r>
      <w:r w:rsidR="00B55719">
        <w:rPr>
          <w:rFonts w:cs="Times New Roman" w:hint="cs"/>
          <w:smallCaps/>
          <w:rtl/>
          <w:lang w:bidi="ar-IQ"/>
        </w:rPr>
        <w:t xml:space="preserve">قسم علوم الحياة </w:t>
      </w:r>
      <w:r>
        <w:rPr>
          <w:rFonts w:cs="Times New Roman" w:hint="cs"/>
          <w:smallCaps/>
          <w:rtl/>
          <w:lang w:bidi="ar-IQ"/>
        </w:rPr>
        <w:t xml:space="preserve">عملت معيدة ثم مدرس </w:t>
      </w:r>
      <w:r w:rsidR="008D591B">
        <w:rPr>
          <w:rFonts w:cs="Times New Roman" w:hint="cs"/>
          <w:smallCaps/>
          <w:rtl/>
          <w:lang w:bidi="ar-IQ"/>
        </w:rPr>
        <w:t>و</w:t>
      </w:r>
      <w:r w:rsidR="00B001B8">
        <w:rPr>
          <w:rFonts w:cs="Times New Roman" w:hint="cs"/>
          <w:smallCaps/>
          <w:rtl/>
          <w:lang w:bidi="ar-IQ"/>
        </w:rPr>
        <w:t>حاليا استاذ (تقنيات احيائية لبكتريا مرضية )</w:t>
      </w:r>
      <w:r w:rsidR="00B55719">
        <w:rPr>
          <w:rFonts w:cs="Times New Roman" w:hint="cs"/>
          <w:smallCaps/>
          <w:rtl/>
          <w:lang w:bidi="ar-IQ"/>
        </w:rPr>
        <w:t xml:space="preserve"> </w:t>
      </w:r>
      <w:r>
        <w:rPr>
          <w:rFonts w:cs="Times New Roman" w:hint="cs"/>
          <w:smallCaps/>
          <w:rtl/>
          <w:lang w:bidi="ar-IQ"/>
        </w:rPr>
        <w:t>مختصة في البكتريا المرضية وانزيماتها والتقنيات البايوكيميائية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654C3D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  <w:r w:rsidR="00654C3D">
        <w:rPr>
          <w:rFonts w:hint="cs"/>
          <w:b/>
          <w:bCs/>
          <w:smallCaps/>
          <w:sz w:val="28"/>
          <w:szCs w:val="28"/>
          <w:rtl/>
        </w:rPr>
        <w:t xml:space="preserve">  </w:t>
      </w:r>
      <w:r w:rsidR="00654C3D">
        <w:rPr>
          <w:rFonts w:cstheme="minorBidi" w:hint="cs"/>
          <w:b/>
          <w:bCs/>
          <w:smallCaps/>
          <w:sz w:val="28"/>
          <w:szCs w:val="28"/>
          <w:rtl/>
          <w:lang w:bidi="ar-IQ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348D4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دكتوراه علوم حياة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بكتريا مرضية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>تقنيات بايوكيميائية</w:t>
      </w:r>
      <w:r w:rsidR="008D591B">
        <w:rPr>
          <w:rFonts w:cs="Times New Roman" w:hint="cs"/>
          <w:sz w:val="22"/>
          <w:szCs w:val="22"/>
          <w:rtl/>
        </w:rPr>
        <w:t>2006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816519">
        <w:rPr>
          <w:rFonts w:cstheme="minorBidi" w:hint="cs"/>
          <w:sz w:val="22"/>
          <w:szCs w:val="22"/>
          <w:rtl/>
          <w:lang w:bidi="ar-IQ"/>
        </w:rPr>
        <w:t xml:space="preserve">     ماجستيرعلوم </w:t>
      </w:r>
      <w:r w:rsidR="002348D4">
        <w:rPr>
          <w:rFonts w:cstheme="minorBidi" w:hint="cs"/>
          <w:sz w:val="22"/>
          <w:szCs w:val="22"/>
          <w:rtl/>
          <w:lang w:bidi="ar-IQ"/>
        </w:rPr>
        <w:t xml:space="preserve"> حياة</w:t>
      </w:r>
      <w:r w:rsidR="00816519">
        <w:rPr>
          <w:rFonts w:cstheme="minorBidi" w:hint="cs"/>
          <w:sz w:val="22"/>
          <w:szCs w:val="22"/>
          <w:rtl/>
          <w:lang w:bidi="ar-IQ"/>
        </w:rPr>
        <w:t xml:space="preserve">/ احياء مجهرية </w:t>
      </w:r>
      <w:r w:rsidR="008D591B">
        <w:rPr>
          <w:rFonts w:cstheme="minorBidi" w:hint="cs"/>
          <w:sz w:val="22"/>
          <w:szCs w:val="22"/>
          <w:rtl/>
          <w:lang w:bidi="ar-IQ"/>
        </w:rPr>
        <w:t>2001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816519">
        <w:rPr>
          <w:sz w:val="22"/>
          <w:szCs w:val="22"/>
        </w:rPr>
        <w:t xml:space="preserve"> </w:t>
      </w:r>
      <w:r w:rsidR="00816519">
        <w:rPr>
          <w:rFonts w:cstheme="minorBidi" w:hint="cs"/>
          <w:sz w:val="22"/>
          <w:szCs w:val="22"/>
          <w:rtl/>
          <w:lang w:bidi="ar-IQ"/>
        </w:rPr>
        <w:t xml:space="preserve">     بكالوريوس علوم </w:t>
      </w:r>
      <w:r w:rsidR="002348D4">
        <w:rPr>
          <w:rFonts w:cstheme="minorBidi" w:hint="cs"/>
          <w:sz w:val="22"/>
          <w:szCs w:val="22"/>
          <w:rtl/>
          <w:lang w:bidi="ar-IQ"/>
        </w:rPr>
        <w:t xml:space="preserve"> حياة</w:t>
      </w:r>
      <w:r w:rsidR="00816519">
        <w:rPr>
          <w:rFonts w:cstheme="minorBidi" w:hint="cs"/>
          <w:sz w:val="22"/>
          <w:szCs w:val="22"/>
          <w:rtl/>
          <w:lang w:bidi="ar-IQ"/>
        </w:rPr>
        <w:t xml:space="preserve">/احياء مجهرية </w:t>
      </w:r>
      <w:r w:rsidR="008D591B">
        <w:rPr>
          <w:rFonts w:cstheme="minorBidi" w:hint="cs"/>
          <w:sz w:val="22"/>
          <w:szCs w:val="22"/>
          <w:rtl/>
          <w:lang w:bidi="ar-IQ"/>
        </w:rPr>
        <w:t>1996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Pr="008D591B" w:rsidRDefault="008D591B" w:rsidP="00AB759F">
      <w:pPr>
        <w:pStyle w:val="Default"/>
        <w:ind w:left="720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حاصلة على 17 كتاب شكر وتقدير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2348D4" w:rsidRDefault="00AB759F" w:rsidP="00955086">
      <w:pPr>
        <w:numPr>
          <w:ilvl w:val="0"/>
          <w:numId w:val="10"/>
        </w:numPr>
        <w:bidi/>
        <w:spacing w:after="0" w:line="240" w:lineRule="auto"/>
      </w:pPr>
      <w:r>
        <w:t>#1:</w:t>
      </w:r>
      <w:r w:rsidR="00955086">
        <w:rPr>
          <w:rFonts w:hint="cs"/>
          <w:rtl/>
        </w:rPr>
        <w:t xml:space="preserve"> </w:t>
      </w:r>
      <w:r w:rsidR="00955086" w:rsidRPr="00A56C41">
        <w:rPr>
          <w:rFonts w:hint="cs"/>
          <w:sz w:val="24"/>
          <w:szCs w:val="24"/>
          <w:rtl/>
        </w:rPr>
        <w:t>مرحلة البكالور</w:t>
      </w:r>
      <w:r w:rsidR="00955086" w:rsidRPr="00A56C41">
        <w:rPr>
          <w:rFonts w:hint="cs"/>
          <w:sz w:val="24"/>
          <w:szCs w:val="24"/>
          <w:rtl/>
          <w:lang w:bidi="ar-IQ"/>
        </w:rPr>
        <w:t>يوس(199</w:t>
      </w:r>
      <w:r w:rsidR="002348D4">
        <w:rPr>
          <w:rFonts w:hint="cs"/>
          <w:sz w:val="24"/>
          <w:szCs w:val="24"/>
          <w:rtl/>
          <w:lang w:bidi="ar-IQ"/>
        </w:rPr>
        <w:t>6</w:t>
      </w:r>
      <w:r w:rsidR="00955086" w:rsidRPr="00A56C41">
        <w:rPr>
          <w:rFonts w:hint="cs"/>
          <w:sz w:val="24"/>
          <w:szCs w:val="24"/>
          <w:rtl/>
          <w:lang w:bidi="ar-IQ"/>
        </w:rPr>
        <w:t>-</w:t>
      </w:r>
      <w:r w:rsidR="002348D4">
        <w:rPr>
          <w:rFonts w:hint="cs"/>
          <w:sz w:val="24"/>
          <w:szCs w:val="24"/>
          <w:rtl/>
          <w:lang w:bidi="ar-IQ"/>
        </w:rPr>
        <w:t>1998</w:t>
      </w:r>
      <w:r w:rsidR="00955086" w:rsidRPr="00A56C41">
        <w:rPr>
          <w:rFonts w:hint="cs"/>
          <w:sz w:val="24"/>
          <w:szCs w:val="24"/>
          <w:rtl/>
        </w:rPr>
        <w:t>)</w:t>
      </w:r>
      <w:r w:rsidR="00955086" w:rsidRPr="00A56C41">
        <w:rPr>
          <w:rFonts w:hint="cs"/>
          <w:sz w:val="24"/>
          <w:szCs w:val="24"/>
          <w:rtl/>
          <w:lang w:bidi="ar-IQ"/>
        </w:rPr>
        <w:t xml:space="preserve"> </w:t>
      </w:r>
      <w:r w:rsidR="00955086" w:rsidRPr="00A56C41">
        <w:rPr>
          <w:rFonts w:hint="cs"/>
          <w:sz w:val="24"/>
          <w:szCs w:val="24"/>
          <w:rtl/>
        </w:rPr>
        <w:t xml:space="preserve">: بايولوجي جزيئي  / مضادات حيوية /  </w:t>
      </w:r>
      <w:r w:rsidR="002348D4">
        <w:rPr>
          <w:rFonts w:hint="cs"/>
          <w:sz w:val="24"/>
          <w:szCs w:val="24"/>
          <w:rtl/>
        </w:rPr>
        <w:t>بكتريا مرضية</w:t>
      </w:r>
      <w:r w:rsidR="00955086" w:rsidRPr="00A56C41">
        <w:rPr>
          <w:rFonts w:hint="cs"/>
          <w:sz w:val="24"/>
          <w:szCs w:val="24"/>
          <w:rtl/>
        </w:rPr>
        <w:t xml:space="preserve"> / </w:t>
      </w:r>
      <w:r w:rsidR="002348D4">
        <w:rPr>
          <w:rFonts w:hint="cs"/>
          <w:sz w:val="24"/>
          <w:szCs w:val="24"/>
          <w:rtl/>
        </w:rPr>
        <w:t xml:space="preserve">مناعة </w:t>
      </w:r>
      <w:r w:rsidR="00413B76">
        <w:rPr>
          <w:rFonts w:hint="cs"/>
          <w:sz w:val="24"/>
          <w:szCs w:val="24"/>
          <w:rtl/>
        </w:rPr>
        <w:t>/فسلجة بكتريا</w:t>
      </w:r>
    </w:p>
    <w:p w:rsidR="00584619" w:rsidRPr="00413B76" w:rsidRDefault="00AB759F" w:rsidP="00584619">
      <w:pPr>
        <w:numPr>
          <w:ilvl w:val="0"/>
          <w:numId w:val="10"/>
        </w:numPr>
        <w:bidi/>
        <w:spacing w:after="0" w:line="240" w:lineRule="auto"/>
        <w:rPr>
          <w:sz w:val="24"/>
          <w:szCs w:val="24"/>
        </w:rPr>
      </w:pPr>
      <w:r>
        <w:t>#2:</w:t>
      </w:r>
      <w:r w:rsidR="00955086">
        <w:rPr>
          <w:rFonts w:hint="cs"/>
          <w:rtl/>
        </w:rPr>
        <w:t xml:space="preserve"> </w:t>
      </w:r>
      <w:r w:rsidR="00955086" w:rsidRPr="00413B76">
        <w:rPr>
          <w:rFonts w:hint="cs"/>
          <w:sz w:val="24"/>
          <w:szCs w:val="24"/>
          <w:rtl/>
        </w:rPr>
        <w:t>مرحلة الماجست</w:t>
      </w:r>
      <w:r w:rsidR="00955086" w:rsidRPr="00413B76">
        <w:rPr>
          <w:rFonts w:hint="cs"/>
          <w:sz w:val="24"/>
          <w:szCs w:val="24"/>
          <w:rtl/>
          <w:lang w:bidi="ar-IQ"/>
        </w:rPr>
        <w:t>ير</w:t>
      </w:r>
      <w:r w:rsidR="00955086" w:rsidRPr="00413B76">
        <w:rPr>
          <w:rFonts w:hint="cs"/>
          <w:sz w:val="24"/>
          <w:szCs w:val="24"/>
          <w:rtl/>
        </w:rPr>
        <w:t>(200</w:t>
      </w:r>
      <w:r w:rsidR="00413B76" w:rsidRPr="00413B76">
        <w:rPr>
          <w:rFonts w:hint="cs"/>
          <w:sz w:val="24"/>
          <w:szCs w:val="24"/>
          <w:rtl/>
        </w:rPr>
        <w:t>1</w:t>
      </w:r>
      <w:r w:rsidR="00955086" w:rsidRPr="00413B76">
        <w:rPr>
          <w:rFonts w:hint="cs"/>
          <w:sz w:val="24"/>
          <w:szCs w:val="24"/>
          <w:rtl/>
        </w:rPr>
        <w:t xml:space="preserve">-: </w:t>
      </w:r>
      <w:r w:rsidR="00413B76">
        <w:rPr>
          <w:rFonts w:hint="cs"/>
          <w:sz w:val="24"/>
          <w:szCs w:val="24"/>
          <w:rtl/>
        </w:rPr>
        <w:t>فسلجة بكتريا /فطريات طبية /بكتريا مرضية</w:t>
      </w:r>
      <w:r w:rsidR="00A6252D">
        <w:rPr>
          <w:rFonts w:hint="cs"/>
          <w:sz w:val="24"/>
          <w:szCs w:val="24"/>
          <w:rtl/>
        </w:rPr>
        <w:t>/احياء مجهرية غذائية وصناعية</w:t>
      </w:r>
    </w:p>
    <w:p w:rsidR="00584619" w:rsidRDefault="00584619" w:rsidP="00B001B8">
      <w:pPr>
        <w:numPr>
          <w:ilvl w:val="0"/>
          <w:numId w:val="10"/>
        </w:numPr>
        <w:bidi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:#3:</w:t>
      </w:r>
      <w:r w:rsidR="00B001B8">
        <w:rPr>
          <w:rFonts w:hint="cs"/>
          <w:sz w:val="24"/>
          <w:szCs w:val="24"/>
          <w:rtl/>
          <w:lang w:bidi="ar-IQ"/>
        </w:rPr>
        <w:t xml:space="preserve">دكتوراه 2006- استاذ </w:t>
      </w:r>
      <w:r w:rsidR="00A6252D">
        <w:rPr>
          <w:rFonts w:hint="cs"/>
          <w:sz w:val="24"/>
          <w:szCs w:val="24"/>
          <w:rtl/>
          <w:lang w:bidi="ar-IQ"/>
        </w:rPr>
        <w:t xml:space="preserve"> </w:t>
      </w:r>
      <w:r w:rsidR="00B001B8">
        <w:rPr>
          <w:sz w:val="24"/>
          <w:szCs w:val="24"/>
          <w:lang w:bidi="ar-IQ"/>
        </w:rPr>
        <w:t>2018</w:t>
      </w:r>
      <w:r w:rsidR="00A6252D">
        <w:rPr>
          <w:rFonts w:hint="cs"/>
          <w:sz w:val="24"/>
          <w:szCs w:val="24"/>
          <w:rtl/>
          <w:lang w:bidi="ar-IQ"/>
        </w:rPr>
        <w:t>(</w:t>
      </w:r>
      <w:r w:rsidR="00B001B8">
        <w:rPr>
          <w:rFonts w:hint="cs"/>
          <w:sz w:val="24"/>
          <w:szCs w:val="24"/>
          <w:rtl/>
          <w:lang w:bidi="ar-IQ"/>
        </w:rPr>
        <w:t>تقنيات احيائية ل</w:t>
      </w:r>
      <w:r w:rsidR="00A6252D">
        <w:rPr>
          <w:rFonts w:hint="cs"/>
          <w:sz w:val="24"/>
          <w:szCs w:val="24"/>
          <w:rtl/>
          <w:lang w:bidi="ar-IQ"/>
        </w:rPr>
        <w:t>بكتريا مرضية ,تحليلات مرضية ,مضادات حياتية,احياء مجهرية عام , وراثة احياء مجهرية,احياء مجهرية مياه)</w:t>
      </w:r>
    </w:p>
    <w:p w:rsidR="00584619" w:rsidRDefault="00584619" w:rsidP="00584619">
      <w:pPr>
        <w:pStyle w:val="ListParagraph"/>
        <w:rPr>
          <w:sz w:val="24"/>
          <w:szCs w:val="24"/>
          <w:rtl/>
        </w:rPr>
      </w:pPr>
    </w:p>
    <w:p w:rsidR="00584619" w:rsidRDefault="00584619" w:rsidP="00584619">
      <w:pPr>
        <w:numPr>
          <w:ilvl w:val="0"/>
          <w:numId w:val="10"/>
        </w:numPr>
        <w:bidi/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الدوره التخصصية الاولى لتقنية </w:t>
      </w:r>
      <w:r>
        <w:rPr>
          <w:sz w:val="24"/>
          <w:szCs w:val="24"/>
        </w:rPr>
        <w:t>PCR</w:t>
      </w:r>
    </w:p>
    <w:p w:rsidR="00584619" w:rsidRDefault="00584619" w:rsidP="00584619">
      <w:pPr>
        <w:pStyle w:val="ListParagraph"/>
        <w:rPr>
          <w:sz w:val="24"/>
          <w:szCs w:val="24"/>
          <w:rtl/>
        </w:rPr>
      </w:pPr>
    </w:p>
    <w:p w:rsidR="00584619" w:rsidRDefault="00584619" w:rsidP="00584619">
      <w:pPr>
        <w:pStyle w:val="ListParagraph"/>
        <w:rPr>
          <w:sz w:val="24"/>
          <w:szCs w:val="24"/>
          <w:rtl/>
        </w:rPr>
      </w:pPr>
    </w:p>
    <w:p w:rsidR="00584619" w:rsidRDefault="00584619" w:rsidP="00584619">
      <w:pPr>
        <w:pStyle w:val="ListParagraph"/>
        <w:rPr>
          <w:sz w:val="24"/>
          <w:szCs w:val="24"/>
          <w:rtl/>
        </w:rPr>
      </w:pPr>
    </w:p>
    <w:p w:rsidR="00584619" w:rsidRDefault="00584619" w:rsidP="00584619">
      <w:pPr>
        <w:pStyle w:val="ListParagraph"/>
        <w:rPr>
          <w:sz w:val="24"/>
          <w:szCs w:val="24"/>
          <w:rtl/>
        </w:rPr>
      </w:pPr>
    </w:p>
    <w:p w:rsidR="00AB759F" w:rsidRPr="00A56C41" w:rsidRDefault="00AB759F" w:rsidP="00955086">
      <w:pPr>
        <w:pStyle w:val="Default"/>
        <w:bidi/>
        <w:ind w:left="72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955086" w:rsidP="0022715F">
            <w:r>
              <w:rPr>
                <w:rFonts w:hint="cs"/>
                <w:rtl/>
              </w:rPr>
              <w:t>/مضادات الحياة /تحليلات مرضية</w:t>
            </w:r>
            <w:r w:rsidR="00413B7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 xml:space="preserve">  </w:t>
            </w:r>
            <w:r w:rsidR="00413B76">
              <w:rPr>
                <w:rFonts w:hint="cs"/>
                <w:rtl/>
              </w:rPr>
              <w:t>بكتريا مرضية/احياء مجهرية مياه/ علم الاحياء المجهرية العام/ وراثة احياء مجهرية ة</w:t>
            </w:r>
          </w:p>
        </w:tc>
        <w:tc>
          <w:tcPr>
            <w:tcW w:w="4536" w:type="dxa"/>
          </w:tcPr>
          <w:p w:rsidR="00413B76" w:rsidRDefault="00413B76" w:rsidP="00413B76">
            <w:pPr>
              <w:rPr>
                <w:rtl/>
                <w:lang w:bidi="ar-IQ"/>
              </w:rPr>
            </w:pPr>
            <w:r>
              <w:t>METABOLISM</w:t>
            </w:r>
            <w:r>
              <w:rPr>
                <w:rFonts w:hint="cs"/>
                <w:rtl/>
                <w:lang w:bidi="ar-IQ"/>
              </w:rPr>
              <w:t>لطلبة الدكتوراه فرع الاحياء المجهرية وعلم الحيوان</w:t>
            </w:r>
          </w:p>
          <w:p w:rsidR="00413B76" w:rsidRDefault="00413B76" w:rsidP="00413B7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حلقات دراسية  لفرع الاحياء المجهرية /سمنار لفرع علم حيوان </w:t>
            </w:r>
          </w:p>
          <w:p w:rsidR="00413B76" w:rsidRDefault="00413B76" w:rsidP="00413B76">
            <w:pPr>
              <w:rPr>
                <w:rtl/>
                <w:lang w:bidi="ar-IQ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8497E" w:rsidRPr="0068497E" w:rsidRDefault="008B3C34" w:rsidP="0068497E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>
        <w:rPr>
          <w:rFonts w:ascii="Garamond" w:hAnsi="Garamond" w:cs="Times New Roman" w:hint="cs"/>
          <w:color w:val="000000"/>
          <w:rtl/>
        </w:rPr>
        <w:lastRenderedPageBreak/>
        <w:t>لجان</w:t>
      </w:r>
      <w:r w:rsidR="00955086" w:rsidRPr="00955086">
        <w:rPr>
          <w:b/>
          <w:bCs/>
          <w:sz w:val="24"/>
          <w:szCs w:val="24"/>
          <w:rtl/>
          <w:lang w:bidi="ar-IQ"/>
        </w:rPr>
        <w:t xml:space="preserve"> </w:t>
      </w:r>
      <w:r w:rsidR="0068497E" w:rsidRPr="0068497E">
        <w:rPr>
          <w:b/>
          <w:bCs/>
          <w:sz w:val="24"/>
          <w:szCs w:val="24"/>
          <w:rtl/>
        </w:rPr>
        <w:t xml:space="preserve">عضو في لجان مناقشة اطاريح ورسائل الدكتوراه والماجستير / ولجان مناقشة بحوث لتخرج  للمرحلة الرابعة </w:t>
      </w:r>
      <w:r w:rsidR="0068497E" w:rsidRPr="0068497E">
        <w:rPr>
          <w:b/>
          <w:bCs/>
          <w:sz w:val="24"/>
          <w:szCs w:val="24"/>
          <w:rtl/>
          <w:lang w:bidi="ar-IQ"/>
        </w:rPr>
        <w:t>وعضو في لجان الامتحان الشامل لعددمن طلاب الدكتوراه .</w:t>
      </w:r>
    </w:p>
    <w:p w:rsidR="00955086" w:rsidRDefault="0068497E" w:rsidP="0068497E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68497E">
        <w:rPr>
          <w:b/>
          <w:bCs/>
          <w:sz w:val="24"/>
          <w:szCs w:val="24"/>
          <w:rtl/>
        </w:rPr>
        <w:t xml:space="preserve">.  تقييم عددمن البحوث لمجلات علمية </w:t>
      </w:r>
      <w:r>
        <w:rPr>
          <w:rFonts w:hint="cs"/>
          <w:b/>
          <w:bCs/>
          <w:sz w:val="24"/>
          <w:szCs w:val="24"/>
          <w:rtl/>
        </w:rPr>
        <w:t xml:space="preserve"> عالمية و</w:t>
      </w:r>
      <w:r w:rsidRPr="0068497E">
        <w:rPr>
          <w:b/>
          <w:bCs/>
          <w:sz w:val="24"/>
          <w:szCs w:val="24"/>
          <w:rtl/>
        </w:rPr>
        <w:t>محلية مختلفة</w:t>
      </w:r>
    </w:p>
    <w:p w:rsidR="00955086" w:rsidRPr="0068497E" w:rsidRDefault="00955086" w:rsidP="0068497E">
      <w:pPr>
        <w:bidi/>
        <w:spacing w:line="360" w:lineRule="auto"/>
        <w:ind w:left="720"/>
        <w:rPr>
          <w:sz w:val="24"/>
          <w:szCs w:val="24"/>
          <w:lang w:bidi="ar-IQ"/>
        </w:rPr>
      </w:pPr>
      <w:r w:rsidRPr="0068497E">
        <w:rPr>
          <w:rFonts w:hint="cs"/>
          <w:sz w:val="24"/>
          <w:szCs w:val="24"/>
          <w:rtl/>
          <w:lang w:bidi="ar-IQ"/>
        </w:rPr>
        <w:t>.</w:t>
      </w:r>
    </w:p>
    <w:p w:rsidR="00955086" w:rsidRPr="004E2C92" w:rsidRDefault="00955086" w:rsidP="00955086">
      <w:pPr>
        <w:pStyle w:val="ListParagraph"/>
        <w:numPr>
          <w:ilvl w:val="0"/>
          <w:numId w:val="9"/>
        </w:numPr>
        <w:bidi/>
        <w:spacing w:line="360" w:lineRule="auto"/>
        <w:rPr>
          <w:sz w:val="24"/>
          <w:szCs w:val="24"/>
          <w:lang w:bidi="ar-IQ"/>
        </w:rPr>
      </w:pPr>
    </w:p>
    <w:p w:rsidR="00955086" w:rsidRPr="004E2C92" w:rsidRDefault="00955086" w:rsidP="00955086">
      <w:pPr>
        <w:pStyle w:val="ListParagraph"/>
        <w:numPr>
          <w:ilvl w:val="0"/>
          <w:numId w:val="9"/>
        </w:numPr>
        <w:bidi/>
        <w:spacing w:line="360" w:lineRule="auto"/>
        <w:rPr>
          <w:sz w:val="24"/>
          <w:szCs w:val="24"/>
          <w:lang w:bidi="ar-IQ"/>
        </w:rPr>
      </w:pPr>
      <w:r w:rsidRPr="004E2C92">
        <w:rPr>
          <w:rFonts w:hint="cs"/>
          <w:sz w:val="24"/>
          <w:szCs w:val="24"/>
          <w:rtl/>
          <w:lang w:bidi="ar-IQ"/>
        </w:rPr>
        <w:t>عضو لجنة السلامة المهنية والاسعافات الاولية  .</w:t>
      </w:r>
    </w:p>
    <w:p w:rsidR="00955086" w:rsidRPr="004E2C92" w:rsidRDefault="00955086" w:rsidP="00D63889">
      <w:pPr>
        <w:pStyle w:val="ListParagraph"/>
        <w:numPr>
          <w:ilvl w:val="0"/>
          <w:numId w:val="9"/>
        </w:numPr>
        <w:bidi/>
        <w:spacing w:line="360" w:lineRule="auto"/>
        <w:rPr>
          <w:sz w:val="24"/>
          <w:szCs w:val="24"/>
          <w:lang w:bidi="ar-IQ"/>
        </w:rPr>
      </w:pPr>
      <w:r w:rsidRPr="004E2C92">
        <w:rPr>
          <w:rFonts w:hint="cs"/>
          <w:sz w:val="24"/>
          <w:szCs w:val="24"/>
          <w:rtl/>
          <w:lang w:bidi="ar-IQ"/>
        </w:rPr>
        <w:t xml:space="preserve">عضواللجنة الامتحانية </w:t>
      </w:r>
    </w:p>
    <w:p w:rsidR="00955086" w:rsidRPr="004E2C92" w:rsidRDefault="00220F03" w:rsidP="00955086">
      <w:pPr>
        <w:pStyle w:val="ListParagraph"/>
        <w:numPr>
          <w:ilvl w:val="0"/>
          <w:numId w:val="9"/>
        </w:numPr>
        <w:bidi/>
        <w:spacing w:line="360" w:lineRule="auto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رئيس لجنة ارشفة منجزات القسم</w:t>
      </w:r>
      <w:r w:rsidR="00955086" w:rsidRPr="004E2C92">
        <w:rPr>
          <w:rFonts w:hint="cs"/>
          <w:sz w:val="24"/>
          <w:szCs w:val="24"/>
          <w:rtl/>
          <w:lang w:bidi="ar-IQ"/>
        </w:rPr>
        <w:t xml:space="preserve"> </w:t>
      </w:r>
      <w:r w:rsidR="00955086" w:rsidRPr="004E2C92">
        <w:rPr>
          <w:sz w:val="24"/>
          <w:szCs w:val="24"/>
          <w:lang w:bidi="ar-IQ"/>
        </w:rPr>
        <w:t>.</w:t>
      </w:r>
    </w:p>
    <w:p w:rsidR="00955086" w:rsidRDefault="00955086" w:rsidP="00955086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4"/>
          <w:szCs w:val="24"/>
          <w:lang w:bidi="ar-IQ"/>
        </w:rPr>
      </w:pPr>
      <w:r w:rsidRPr="004E2C92">
        <w:rPr>
          <w:rFonts w:hint="cs"/>
          <w:sz w:val="24"/>
          <w:szCs w:val="24"/>
          <w:rtl/>
          <w:lang w:bidi="ar-IQ"/>
        </w:rPr>
        <w:t>عضو في الجمعية العراقية للنانوتكنلوجي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.</w:t>
      </w:r>
    </w:p>
    <w:p w:rsidR="00B73F00" w:rsidRPr="00955086" w:rsidRDefault="00B73F00" w:rsidP="0095508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5086" w:rsidRDefault="00955086" w:rsidP="0095508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679C9" w:rsidRDefault="008B3C34" w:rsidP="001679C9">
      <w:pPr>
        <w:pStyle w:val="Default"/>
        <w:pBdr>
          <w:bottom w:val="dashDotStroked" w:sz="24" w:space="0" w:color="auto"/>
        </w:pBdr>
        <w:bidi/>
        <w:rPr>
          <w:b/>
          <w:bCs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 w:rsidR="001679C9" w:rsidRPr="001679C9">
        <w:rPr>
          <w:b/>
          <w:bCs/>
          <w:rtl/>
        </w:rPr>
        <w:t xml:space="preserve"> </w:t>
      </w:r>
    </w:p>
    <w:p w:rsidR="001679C9" w:rsidRDefault="001679C9" w:rsidP="001679C9">
      <w:pPr>
        <w:pStyle w:val="Default"/>
        <w:pBdr>
          <w:bottom w:val="dashDotStroked" w:sz="24" w:space="0" w:color="auto"/>
        </w:pBdr>
        <w:bidi/>
        <w:rPr>
          <w:b/>
          <w:bCs/>
          <w:rtl/>
        </w:rPr>
      </w:pPr>
    </w:p>
    <w:p w:rsidR="00B306F2" w:rsidRPr="004E2C92" w:rsidRDefault="00A56C41" w:rsidP="00A56C41">
      <w:pPr>
        <w:tabs>
          <w:tab w:val="left" w:pos="9525"/>
        </w:tabs>
        <w:ind w:left="360"/>
        <w:rPr>
          <w:rtl/>
          <w:lang w:bidi="ar-IQ"/>
        </w:rPr>
      </w:pPr>
      <w:r>
        <w:rPr>
          <w:b/>
          <w:bCs/>
          <w:lang w:bidi="ar-IQ"/>
        </w:rPr>
        <w:tab/>
      </w:r>
      <w:r w:rsidRPr="004E2C92">
        <w:rPr>
          <w:rFonts w:hint="cs"/>
          <w:rtl/>
          <w:lang w:bidi="ar-IQ"/>
        </w:rPr>
        <w:t xml:space="preserve">بحوث علمية </w:t>
      </w:r>
    </w:p>
    <w:p w:rsidR="00B306F2" w:rsidRDefault="00A56C41" w:rsidP="00DC729C">
      <w:pPr>
        <w:ind w:left="1800"/>
        <w:rPr>
          <w:b/>
          <w:bCs/>
          <w:lang w:bidi="ar-IQ"/>
        </w:rPr>
      </w:pPr>
      <w:r w:rsidRPr="004E2C92">
        <w:rPr>
          <w:rFonts w:hint="cs"/>
          <w:rtl/>
          <w:lang w:bidi="ar-IQ"/>
        </w:rPr>
        <w:t xml:space="preserve">  </w:t>
      </w:r>
      <w:r>
        <w:rPr>
          <w:rFonts w:hint="cs"/>
          <w:b/>
          <w:bCs/>
          <w:rtl/>
          <w:lang w:bidi="ar-IQ"/>
        </w:rPr>
        <w:t xml:space="preserve"> </w:t>
      </w:r>
      <w:r w:rsidR="00DC729C">
        <w:rPr>
          <w:b/>
          <w:bCs/>
          <w:lang w:bidi="ar-IQ"/>
        </w:rPr>
        <w:t xml:space="preserve">1-Antibacterial </w:t>
      </w:r>
      <w:proofErr w:type="gramStart"/>
      <w:r w:rsidR="00DC729C">
        <w:rPr>
          <w:b/>
          <w:bCs/>
          <w:lang w:bidi="ar-IQ"/>
        </w:rPr>
        <w:t>activity  of</w:t>
      </w:r>
      <w:proofErr w:type="gramEnd"/>
      <w:r w:rsidR="00DC729C">
        <w:rPr>
          <w:b/>
          <w:bCs/>
          <w:lang w:bidi="ar-IQ"/>
        </w:rPr>
        <w:t xml:space="preserve"> Lactobacillus </w:t>
      </w:r>
      <w:proofErr w:type="spellStart"/>
      <w:r w:rsidR="00DC729C">
        <w:rPr>
          <w:b/>
          <w:bCs/>
          <w:lang w:bidi="ar-IQ"/>
        </w:rPr>
        <w:t>buchneri</w:t>
      </w:r>
      <w:proofErr w:type="spellEnd"/>
      <w:r w:rsidR="00DC729C">
        <w:rPr>
          <w:b/>
          <w:bCs/>
          <w:lang w:bidi="ar-IQ"/>
        </w:rPr>
        <w:t xml:space="preserve"> </w:t>
      </w:r>
      <w:proofErr w:type="spellStart"/>
      <w:r w:rsidR="00DC729C">
        <w:rPr>
          <w:b/>
          <w:bCs/>
          <w:lang w:bidi="ar-IQ"/>
        </w:rPr>
        <w:t>bacteriocin</w:t>
      </w:r>
      <w:proofErr w:type="spellEnd"/>
      <w:r w:rsidR="00D63889">
        <w:rPr>
          <w:rFonts w:hint="cs"/>
          <w:b/>
          <w:bCs/>
          <w:rtl/>
          <w:lang w:bidi="ar-IQ"/>
        </w:rPr>
        <w:t xml:space="preserve"> </w:t>
      </w:r>
      <w:r w:rsidR="00DC729C">
        <w:rPr>
          <w:b/>
          <w:bCs/>
          <w:lang w:bidi="ar-IQ"/>
        </w:rPr>
        <w:t xml:space="preserve">against </w:t>
      </w:r>
      <w:proofErr w:type="spellStart"/>
      <w:r w:rsidR="00DC729C">
        <w:rPr>
          <w:b/>
          <w:bCs/>
          <w:lang w:bidi="ar-IQ"/>
        </w:rPr>
        <w:t>Vibrio</w:t>
      </w:r>
      <w:proofErr w:type="spellEnd"/>
      <w:r w:rsidR="00DC729C">
        <w:rPr>
          <w:b/>
          <w:bCs/>
          <w:lang w:bidi="ar-IQ"/>
        </w:rPr>
        <w:t xml:space="preserve"> </w:t>
      </w:r>
      <w:proofErr w:type="spellStart"/>
      <w:r w:rsidR="00DC729C">
        <w:rPr>
          <w:b/>
          <w:bCs/>
          <w:lang w:bidi="ar-IQ"/>
        </w:rPr>
        <w:t>parahaemolyticus</w:t>
      </w:r>
      <w:proofErr w:type="spellEnd"/>
      <w:r w:rsidR="00DC729C">
        <w:rPr>
          <w:b/>
          <w:bCs/>
          <w:lang w:bidi="ar-IQ"/>
        </w:rPr>
        <w:t xml:space="preserve"> .1</w:t>
      </w:r>
      <w:r w:rsidR="00DC729C" w:rsidRPr="00DC729C">
        <w:rPr>
          <w:b/>
          <w:bCs/>
          <w:vertAlign w:val="superscript"/>
          <w:lang w:bidi="ar-IQ"/>
        </w:rPr>
        <w:t>st</w:t>
      </w:r>
      <w:r w:rsidR="00DC729C">
        <w:rPr>
          <w:b/>
          <w:bCs/>
          <w:lang w:bidi="ar-IQ"/>
        </w:rPr>
        <w:t xml:space="preserve"> International conference,  of genetics and its role in life sciencedevelopment.April19-22,2016 Alexandria, Egypt</w:t>
      </w:r>
      <w:r w:rsidR="000B00FD">
        <w:rPr>
          <w:b/>
          <w:bCs/>
          <w:lang w:bidi="ar-IQ"/>
        </w:rPr>
        <w:t>.</w:t>
      </w:r>
    </w:p>
    <w:p w:rsidR="000B00FD" w:rsidRDefault="000B00FD" w:rsidP="00D63889">
      <w:pPr>
        <w:ind w:left="1800"/>
        <w:rPr>
          <w:lang w:bidi="ar-IQ"/>
        </w:rPr>
      </w:pPr>
      <w:r>
        <w:rPr>
          <w:lang w:bidi="ar-IQ"/>
        </w:rPr>
        <w:t xml:space="preserve">2-Purification and characterization of </w:t>
      </w:r>
      <w:proofErr w:type="spellStart"/>
      <w:r>
        <w:rPr>
          <w:lang w:bidi="ar-IQ"/>
        </w:rPr>
        <w:t>Lectin</w:t>
      </w:r>
      <w:proofErr w:type="spellEnd"/>
      <w:r>
        <w:rPr>
          <w:lang w:bidi="ar-IQ"/>
        </w:rPr>
        <w:t xml:space="preserve"> from </w:t>
      </w:r>
      <w:proofErr w:type="spellStart"/>
      <w:r>
        <w:rPr>
          <w:lang w:bidi="ar-IQ"/>
        </w:rPr>
        <w:t>Acinetobacter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baumanni</w:t>
      </w:r>
      <w:proofErr w:type="spellEnd"/>
      <w:r w:rsidR="00D63889">
        <w:rPr>
          <w:rFonts w:hint="cs"/>
          <w:rtl/>
          <w:lang w:bidi="ar-IQ"/>
        </w:rPr>
        <w:t xml:space="preserve"> </w:t>
      </w:r>
      <w:r>
        <w:rPr>
          <w:lang w:bidi="ar-IQ"/>
        </w:rPr>
        <w:t>isolated from</w:t>
      </w:r>
      <w:r w:rsidR="00D63889">
        <w:rPr>
          <w:rFonts w:hint="cs"/>
          <w:rtl/>
          <w:lang w:bidi="ar-IQ"/>
        </w:rPr>
        <w:t xml:space="preserve"> </w:t>
      </w:r>
      <w:r>
        <w:rPr>
          <w:lang w:bidi="ar-IQ"/>
        </w:rPr>
        <w:t xml:space="preserve">urinary catheter samples and its </w:t>
      </w:r>
      <w:r w:rsidR="00D63889">
        <w:rPr>
          <w:lang w:bidi="ar-IQ"/>
        </w:rPr>
        <w:t>effec</w:t>
      </w:r>
      <w:r>
        <w:rPr>
          <w:lang w:bidi="ar-IQ"/>
        </w:rPr>
        <w:t>t</w:t>
      </w:r>
      <w:r w:rsidR="00D63889">
        <w:rPr>
          <w:rFonts w:hint="cs"/>
          <w:rtl/>
          <w:lang w:bidi="ar-IQ"/>
        </w:rPr>
        <w:t xml:space="preserve"> </w:t>
      </w:r>
      <w:r>
        <w:rPr>
          <w:lang w:bidi="ar-IQ"/>
        </w:rPr>
        <w:t>on some pathogenic bacteria.4</w:t>
      </w:r>
      <w:r w:rsidRPr="000B00FD">
        <w:rPr>
          <w:vertAlign w:val="superscript"/>
          <w:lang w:bidi="ar-IQ"/>
        </w:rPr>
        <w:t>th</w:t>
      </w:r>
      <w:r>
        <w:rPr>
          <w:lang w:bidi="ar-IQ"/>
        </w:rPr>
        <w:t xml:space="preserve"> International </w:t>
      </w:r>
      <w:proofErr w:type="spellStart"/>
      <w:r>
        <w:rPr>
          <w:lang w:bidi="ar-IQ"/>
        </w:rPr>
        <w:t>Conferenceof</w:t>
      </w:r>
      <w:proofErr w:type="spellEnd"/>
      <w:r>
        <w:rPr>
          <w:lang w:bidi="ar-IQ"/>
        </w:rPr>
        <w:t xml:space="preserve"> Genetic and Enviroment.July23-30</w:t>
      </w:r>
      <w:proofErr w:type="gramStart"/>
      <w:r>
        <w:rPr>
          <w:lang w:bidi="ar-IQ"/>
        </w:rPr>
        <w:t>,2016,Cairo</w:t>
      </w:r>
      <w:proofErr w:type="gramEnd"/>
      <w:r>
        <w:rPr>
          <w:lang w:bidi="ar-IQ"/>
        </w:rPr>
        <w:t xml:space="preserve"> Egypt.</w:t>
      </w:r>
    </w:p>
    <w:p w:rsidR="000B00FD" w:rsidRDefault="000B00FD" w:rsidP="000B00FD">
      <w:pPr>
        <w:ind w:left="1800"/>
        <w:rPr>
          <w:lang w:bidi="ar-IQ"/>
        </w:rPr>
      </w:pPr>
      <w:r>
        <w:rPr>
          <w:lang w:bidi="ar-IQ"/>
        </w:rPr>
        <w:t>3-</w:t>
      </w:r>
      <w:r w:rsidRPr="000B00FD">
        <w:rPr>
          <w:lang w:bidi="ar-IQ"/>
        </w:rPr>
        <w:t xml:space="preserve">The effect of </w:t>
      </w:r>
      <w:proofErr w:type="spellStart"/>
      <w:r w:rsidRPr="000B00FD">
        <w:rPr>
          <w:lang w:bidi="ar-IQ"/>
        </w:rPr>
        <w:t>Pediococcus</w:t>
      </w:r>
      <w:proofErr w:type="spellEnd"/>
      <w:r w:rsidRPr="000B00FD">
        <w:rPr>
          <w:lang w:bidi="ar-IQ"/>
        </w:rPr>
        <w:t xml:space="preserve"> </w:t>
      </w:r>
      <w:proofErr w:type="spellStart"/>
      <w:r w:rsidRPr="000B00FD">
        <w:rPr>
          <w:lang w:bidi="ar-IQ"/>
        </w:rPr>
        <w:t>pentosaceus</w:t>
      </w:r>
      <w:proofErr w:type="spellEnd"/>
      <w:r w:rsidRPr="000B00FD">
        <w:rPr>
          <w:lang w:bidi="ar-IQ"/>
        </w:rPr>
        <w:t xml:space="preserve"> </w:t>
      </w:r>
      <w:proofErr w:type="spellStart"/>
      <w:r w:rsidRPr="000B00FD">
        <w:rPr>
          <w:lang w:bidi="ar-IQ"/>
        </w:rPr>
        <w:t>Bacteriocin</w:t>
      </w:r>
      <w:proofErr w:type="spellEnd"/>
      <w:r w:rsidRPr="000B00FD">
        <w:rPr>
          <w:lang w:bidi="ar-IQ"/>
        </w:rPr>
        <w:t xml:space="preserve"> on </w:t>
      </w:r>
      <w:proofErr w:type="spellStart"/>
      <w:r w:rsidRPr="000B00FD">
        <w:rPr>
          <w:lang w:bidi="ar-IQ"/>
        </w:rPr>
        <w:t>Listeria</w:t>
      </w:r>
      <w:proofErr w:type="spellEnd"/>
      <w:r w:rsidRPr="000B00FD">
        <w:rPr>
          <w:lang w:bidi="ar-IQ"/>
        </w:rPr>
        <w:t xml:space="preserve"> </w:t>
      </w:r>
      <w:proofErr w:type="spellStart"/>
      <w:r w:rsidRPr="000B00FD">
        <w:rPr>
          <w:lang w:bidi="ar-IQ"/>
        </w:rPr>
        <w:t>monocytogenes</w:t>
      </w:r>
      <w:proofErr w:type="spellEnd"/>
      <w:r w:rsidRPr="000B00FD">
        <w:rPr>
          <w:lang w:bidi="ar-IQ"/>
        </w:rPr>
        <w:t xml:space="preserve"> in soft </w:t>
      </w:r>
      <w:proofErr w:type="gramStart"/>
      <w:r w:rsidRPr="000B00FD">
        <w:rPr>
          <w:lang w:bidi="ar-IQ"/>
        </w:rPr>
        <w:t>cheese .</w:t>
      </w:r>
      <w:proofErr w:type="gramEnd"/>
      <w:r w:rsidRPr="000B00FD">
        <w:rPr>
          <w:lang w:bidi="ar-IQ"/>
        </w:rPr>
        <w:t xml:space="preserve"> Int’l Conf. Medical Genetics, Cellular and Molecular Biology –</w:t>
      </w:r>
      <w:r w:rsidRPr="000B00FD">
        <w:rPr>
          <w:b/>
          <w:bCs/>
          <w:lang w:bidi="ar-IQ"/>
        </w:rPr>
        <w:t xml:space="preserve"> pharmaceutical and food </w:t>
      </w:r>
      <w:proofErr w:type="gramStart"/>
      <w:r w:rsidRPr="000B00FD">
        <w:rPr>
          <w:b/>
          <w:bCs/>
          <w:lang w:bidi="ar-IQ"/>
        </w:rPr>
        <w:t>science(</w:t>
      </w:r>
      <w:proofErr w:type="gramEnd"/>
      <w:r w:rsidRPr="000B00FD">
        <w:rPr>
          <w:b/>
          <w:bCs/>
          <w:lang w:bidi="ar-IQ"/>
        </w:rPr>
        <w:t>GCMBPF-2015)Istanbul.</w:t>
      </w:r>
    </w:p>
    <w:p w:rsidR="000B00FD" w:rsidRDefault="000B00FD" w:rsidP="00B10798">
      <w:pPr>
        <w:ind w:left="1800"/>
        <w:rPr>
          <w:lang w:bidi="ar-IQ"/>
        </w:rPr>
      </w:pPr>
      <w:r>
        <w:rPr>
          <w:lang w:bidi="ar-IQ"/>
        </w:rPr>
        <w:t>4-</w:t>
      </w:r>
      <w:r w:rsidR="00B10798" w:rsidRPr="00B10798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B10798" w:rsidRPr="00B10798">
        <w:rPr>
          <w:b/>
          <w:bCs/>
          <w:lang w:bidi="ar-IQ"/>
        </w:rPr>
        <w:t>Synergistic</w:t>
      </w:r>
      <w:r w:rsidR="00B10798" w:rsidRPr="00B10798">
        <w:rPr>
          <w:lang w:bidi="ar-IQ"/>
        </w:rPr>
        <w:t xml:space="preserve"> </w:t>
      </w:r>
      <w:r w:rsidR="00B10798" w:rsidRPr="00B10798">
        <w:rPr>
          <w:b/>
          <w:bCs/>
          <w:lang w:bidi="ar-IQ"/>
        </w:rPr>
        <w:t xml:space="preserve">effect of colostrums </w:t>
      </w:r>
      <w:proofErr w:type="spellStart"/>
      <w:r w:rsidR="00B10798" w:rsidRPr="00B10798">
        <w:rPr>
          <w:b/>
          <w:bCs/>
          <w:lang w:bidi="ar-IQ"/>
        </w:rPr>
        <w:t>lactoferrin</w:t>
      </w:r>
      <w:proofErr w:type="spellEnd"/>
      <w:r w:rsidR="00B10798" w:rsidRPr="00B10798">
        <w:rPr>
          <w:b/>
          <w:bCs/>
          <w:lang w:bidi="ar-IQ"/>
        </w:rPr>
        <w:t xml:space="preserve"> and purified characterized </w:t>
      </w:r>
      <w:proofErr w:type="spellStart"/>
      <w:r w:rsidR="00B10798" w:rsidRPr="00B10798">
        <w:rPr>
          <w:b/>
          <w:bCs/>
          <w:lang w:bidi="ar-IQ"/>
        </w:rPr>
        <w:t>brevicin</w:t>
      </w:r>
      <w:proofErr w:type="spellEnd"/>
      <w:r w:rsidR="00B10798" w:rsidRPr="00B10798">
        <w:rPr>
          <w:b/>
          <w:bCs/>
          <w:lang w:bidi="ar-IQ"/>
        </w:rPr>
        <w:t xml:space="preserve"> on</w:t>
      </w:r>
      <w:r w:rsidR="00B10798" w:rsidRPr="00B10798">
        <w:rPr>
          <w:lang w:bidi="ar-IQ"/>
        </w:rPr>
        <w:t xml:space="preserve"> </w:t>
      </w:r>
      <w:r w:rsidR="00B10798" w:rsidRPr="00B10798">
        <w:rPr>
          <w:b/>
          <w:bCs/>
          <w:lang w:bidi="ar-IQ"/>
        </w:rPr>
        <w:t xml:space="preserve">ESBL producing </w:t>
      </w:r>
      <w:proofErr w:type="spellStart"/>
      <w:r w:rsidR="00B10798" w:rsidRPr="00B10798">
        <w:rPr>
          <w:b/>
          <w:bCs/>
          <w:i/>
          <w:iCs/>
          <w:lang w:bidi="ar-IQ"/>
        </w:rPr>
        <w:t>Pantoea</w:t>
      </w:r>
      <w:proofErr w:type="spellEnd"/>
      <w:r w:rsidR="00B10798" w:rsidRPr="00B10798">
        <w:rPr>
          <w:b/>
          <w:bCs/>
          <w:i/>
          <w:iCs/>
          <w:lang w:bidi="ar-IQ"/>
        </w:rPr>
        <w:t xml:space="preserve"> </w:t>
      </w:r>
      <w:proofErr w:type="spellStart"/>
      <w:r w:rsidR="00B10798" w:rsidRPr="00B10798">
        <w:rPr>
          <w:b/>
          <w:bCs/>
          <w:i/>
          <w:iCs/>
          <w:lang w:bidi="ar-IQ"/>
        </w:rPr>
        <w:t>agglomerans</w:t>
      </w:r>
      <w:proofErr w:type="spellEnd"/>
      <w:r w:rsidR="00B10798" w:rsidRPr="00B10798">
        <w:rPr>
          <w:b/>
          <w:bCs/>
          <w:lang w:bidi="ar-IQ"/>
        </w:rPr>
        <w:t xml:space="preserve"> isolated from blood cultures of infants in Baghdad. </w:t>
      </w:r>
      <w:proofErr w:type="spellStart"/>
      <w:r w:rsidR="00D55220">
        <w:rPr>
          <w:b/>
          <w:bCs/>
          <w:lang w:bidi="ar-IQ"/>
        </w:rPr>
        <w:t>EuropeanJournal</w:t>
      </w:r>
      <w:proofErr w:type="spellEnd"/>
      <w:r w:rsidR="00D55220">
        <w:rPr>
          <w:b/>
          <w:bCs/>
          <w:lang w:bidi="ar-IQ"/>
        </w:rPr>
        <w:t xml:space="preserve"> of Biomedical and Pharmaceutical Science</w:t>
      </w:r>
    </w:p>
    <w:p w:rsidR="000B00FD" w:rsidRPr="004E2C92" w:rsidRDefault="000B00FD" w:rsidP="000B00FD">
      <w:pPr>
        <w:ind w:left="1800"/>
        <w:rPr>
          <w:rtl/>
          <w:lang w:bidi="ar-IQ"/>
        </w:rPr>
      </w:pPr>
    </w:p>
    <w:p w:rsidR="001679C9" w:rsidRPr="004E2C92" w:rsidRDefault="001679C9" w:rsidP="001679C9">
      <w:pPr>
        <w:pStyle w:val="ListParagraph"/>
        <w:jc w:val="right"/>
        <w:rPr>
          <w:rtl/>
          <w:lang w:bidi="ar-IQ"/>
        </w:rPr>
      </w:pPr>
      <w:r w:rsidRPr="004E2C92">
        <w:rPr>
          <w:lang w:bidi="ar-IQ"/>
        </w:rPr>
        <w:t xml:space="preserve">        </w:t>
      </w:r>
    </w:p>
    <w:p w:rsidR="001679C9" w:rsidRDefault="00067E49" w:rsidP="00CB2FC7">
      <w:pPr>
        <w:pStyle w:val="ListParagraph"/>
        <w:rPr>
          <w:b/>
          <w:bCs/>
          <w:lang w:bidi="ar-IQ"/>
        </w:rPr>
      </w:pPr>
      <w:r>
        <w:rPr>
          <w:b/>
          <w:bCs/>
          <w:lang w:bidi="ar-IQ"/>
        </w:rPr>
        <w:t>5</w:t>
      </w:r>
      <w:r w:rsidR="00CB2FC7">
        <w:rPr>
          <w:b/>
          <w:bCs/>
          <w:lang w:bidi="ar-IQ"/>
        </w:rPr>
        <w:t xml:space="preserve">-Effect of Lactobacillus acidophilus </w:t>
      </w:r>
      <w:proofErr w:type="spellStart"/>
      <w:r w:rsidR="00CB2FC7">
        <w:rPr>
          <w:b/>
          <w:bCs/>
          <w:lang w:bidi="ar-IQ"/>
        </w:rPr>
        <w:t>bacteriocin</w:t>
      </w:r>
      <w:proofErr w:type="spellEnd"/>
      <w:r w:rsidR="00CB2FC7">
        <w:rPr>
          <w:b/>
          <w:bCs/>
          <w:lang w:bidi="ar-IQ"/>
        </w:rPr>
        <w:t xml:space="preserve"> on </w:t>
      </w:r>
      <w:proofErr w:type="spellStart"/>
      <w:r w:rsidR="00CB2FC7">
        <w:rPr>
          <w:b/>
          <w:bCs/>
          <w:lang w:bidi="ar-IQ"/>
        </w:rPr>
        <w:t>Aeromonas</w:t>
      </w:r>
      <w:proofErr w:type="spellEnd"/>
      <w:r w:rsidR="00CB2FC7">
        <w:rPr>
          <w:b/>
          <w:bCs/>
          <w:lang w:bidi="ar-IQ"/>
        </w:rPr>
        <w:t xml:space="preserve"> </w:t>
      </w:r>
      <w:proofErr w:type="spellStart"/>
      <w:r w:rsidR="00CB2FC7">
        <w:rPr>
          <w:b/>
          <w:bCs/>
          <w:lang w:bidi="ar-IQ"/>
        </w:rPr>
        <w:t>hydrophila</w:t>
      </w:r>
      <w:proofErr w:type="spellEnd"/>
      <w:r w:rsidR="00CB2FC7">
        <w:rPr>
          <w:b/>
          <w:bCs/>
          <w:lang w:bidi="ar-IQ"/>
        </w:rPr>
        <w:t xml:space="preserve"> and its B </w:t>
      </w:r>
      <w:proofErr w:type="spellStart"/>
      <w:r w:rsidR="00CB2FC7">
        <w:rPr>
          <w:b/>
          <w:bCs/>
          <w:lang w:bidi="ar-IQ"/>
        </w:rPr>
        <w:t>hemolysin</w:t>
      </w:r>
      <w:proofErr w:type="spellEnd"/>
      <w:r w:rsidR="00CB2FC7">
        <w:rPr>
          <w:b/>
          <w:bCs/>
          <w:lang w:bidi="ar-IQ"/>
        </w:rPr>
        <w:t xml:space="preserve"> activity in vitro and in vivo .j of the college of basic education, 2014</w:t>
      </w:r>
    </w:p>
    <w:p w:rsidR="00D55220" w:rsidRPr="00A56C41" w:rsidRDefault="00067E49" w:rsidP="00CB2FC7">
      <w:pPr>
        <w:pStyle w:val="ListParagraph"/>
        <w:rPr>
          <w:b/>
          <w:bCs/>
          <w:lang w:bidi="ar-IQ"/>
        </w:rPr>
      </w:pPr>
      <w:r>
        <w:rPr>
          <w:b/>
          <w:bCs/>
          <w:lang w:bidi="ar-IQ"/>
        </w:rPr>
        <w:t>6</w:t>
      </w:r>
      <w:r w:rsidR="00D55220">
        <w:rPr>
          <w:b/>
          <w:bCs/>
          <w:lang w:bidi="ar-IQ"/>
        </w:rPr>
        <w:t xml:space="preserve">-Antagnistic effect of Lactobacillus </w:t>
      </w:r>
      <w:proofErr w:type="spellStart"/>
      <w:r w:rsidR="00D55220">
        <w:rPr>
          <w:b/>
          <w:bCs/>
          <w:lang w:bidi="ar-IQ"/>
        </w:rPr>
        <w:t>fermentum</w:t>
      </w:r>
      <w:proofErr w:type="spellEnd"/>
      <w:r w:rsidR="00D55220">
        <w:rPr>
          <w:b/>
          <w:bCs/>
          <w:lang w:bidi="ar-IQ"/>
        </w:rPr>
        <w:t xml:space="preserve"> supernatant </w:t>
      </w:r>
      <w:proofErr w:type="spellStart"/>
      <w:r w:rsidR="00D55220">
        <w:rPr>
          <w:b/>
          <w:bCs/>
          <w:lang w:bidi="ar-IQ"/>
        </w:rPr>
        <w:t>agains</w:t>
      </w:r>
      <w:proofErr w:type="spellEnd"/>
      <w:r w:rsidR="00D55220">
        <w:rPr>
          <w:b/>
          <w:bCs/>
          <w:lang w:bidi="ar-IQ"/>
        </w:rPr>
        <w:t xml:space="preserve"> </w:t>
      </w:r>
      <w:proofErr w:type="spellStart"/>
      <w:r w:rsidR="00D55220">
        <w:rPr>
          <w:b/>
          <w:bCs/>
          <w:lang w:bidi="ar-IQ"/>
        </w:rPr>
        <w:t>Enterococcus</w:t>
      </w:r>
      <w:proofErr w:type="spellEnd"/>
      <w:r w:rsidR="00D55220">
        <w:rPr>
          <w:b/>
          <w:bCs/>
          <w:lang w:bidi="ar-IQ"/>
        </w:rPr>
        <w:t xml:space="preserve"> </w:t>
      </w:r>
      <w:proofErr w:type="spellStart"/>
      <w:r w:rsidR="00D55220">
        <w:rPr>
          <w:b/>
          <w:bCs/>
          <w:lang w:bidi="ar-IQ"/>
        </w:rPr>
        <w:t>faecium</w:t>
      </w:r>
      <w:proofErr w:type="spellEnd"/>
      <w:r w:rsidR="00D55220">
        <w:rPr>
          <w:b/>
          <w:bCs/>
          <w:lang w:bidi="ar-IQ"/>
        </w:rPr>
        <w:t xml:space="preserve"> and E. </w:t>
      </w:r>
      <w:proofErr w:type="spellStart"/>
      <w:r w:rsidR="00D55220">
        <w:rPr>
          <w:b/>
          <w:bCs/>
          <w:lang w:bidi="ar-IQ"/>
        </w:rPr>
        <w:t>faecalis</w:t>
      </w:r>
      <w:proofErr w:type="spellEnd"/>
      <w:r w:rsidR="00D55220">
        <w:rPr>
          <w:b/>
          <w:bCs/>
          <w:lang w:bidi="ar-IQ"/>
        </w:rPr>
        <w:t xml:space="preserve"> in vitro .Journal of the </w:t>
      </w:r>
      <w:proofErr w:type="spellStart"/>
      <w:r w:rsidR="00D55220">
        <w:rPr>
          <w:b/>
          <w:bCs/>
          <w:lang w:bidi="ar-IQ"/>
        </w:rPr>
        <w:t>faculity</w:t>
      </w:r>
      <w:proofErr w:type="spellEnd"/>
      <w:r w:rsidR="00D55220">
        <w:rPr>
          <w:b/>
          <w:bCs/>
          <w:lang w:bidi="ar-IQ"/>
        </w:rPr>
        <w:t xml:space="preserve"> of </w:t>
      </w:r>
      <w:proofErr w:type="spellStart"/>
      <w:r w:rsidR="00D55220">
        <w:rPr>
          <w:b/>
          <w:bCs/>
          <w:lang w:bidi="ar-IQ"/>
        </w:rPr>
        <w:t>Medicin</w:t>
      </w:r>
      <w:proofErr w:type="spellEnd"/>
      <w:r w:rsidR="00D55220">
        <w:rPr>
          <w:b/>
          <w:bCs/>
          <w:lang w:bidi="ar-IQ"/>
        </w:rPr>
        <w:t xml:space="preserve"> Baghdad,2012,V.54,NO.2 </w:t>
      </w:r>
    </w:p>
    <w:p w:rsidR="001679C9" w:rsidRPr="00955086" w:rsidRDefault="001679C9" w:rsidP="00955086">
      <w:pPr>
        <w:ind w:left="360"/>
        <w:jc w:val="right"/>
        <w:rPr>
          <w:b/>
          <w:bCs/>
          <w:rtl/>
          <w:lang w:bidi="ar-IQ"/>
        </w:rPr>
      </w:pPr>
    </w:p>
    <w:p w:rsidR="00CB2FC7" w:rsidRDefault="00067E49" w:rsidP="00EC6202">
      <w:pPr>
        <w:ind w:left="360"/>
        <w:jc w:val="right"/>
        <w:rPr>
          <w:lang w:bidi="ar-IQ"/>
        </w:rPr>
      </w:pPr>
      <w:proofErr w:type="gramStart"/>
      <w:r>
        <w:rPr>
          <w:lang w:bidi="ar-IQ"/>
        </w:rPr>
        <w:lastRenderedPageBreak/>
        <w:t>7-</w:t>
      </w:r>
      <w:r w:rsidR="005F0E7F" w:rsidRPr="004E2C92">
        <w:rPr>
          <w:lang w:bidi="ar-IQ"/>
        </w:rPr>
        <w:t>.</w:t>
      </w:r>
      <w:proofErr w:type="gramEnd"/>
      <w:r w:rsidR="005F0E7F" w:rsidRPr="004E2C92">
        <w:rPr>
          <w:lang w:bidi="ar-IQ"/>
        </w:rPr>
        <w:t xml:space="preserve"> </w:t>
      </w:r>
      <w:r w:rsidR="00EC6202">
        <w:rPr>
          <w:lang w:bidi="ar-IQ"/>
        </w:rPr>
        <w:t xml:space="preserve">Effect of Lactobacillus acidophilus bacteriocin on some pathogenic bacteria in </w:t>
      </w:r>
      <w:proofErr w:type="gramStart"/>
      <w:r w:rsidR="00EC6202">
        <w:rPr>
          <w:lang w:bidi="ar-IQ"/>
        </w:rPr>
        <w:t>vitro  .</w:t>
      </w:r>
      <w:proofErr w:type="gramEnd"/>
      <w:r w:rsidR="00EC6202">
        <w:rPr>
          <w:lang w:bidi="ar-IQ"/>
        </w:rPr>
        <w:t>Journal of education and scientific studies LNO 3 –MAY,2014</w:t>
      </w:r>
    </w:p>
    <w:p w:rsidR="009A0935" w:rsidRDefault="00067E49" w:rsidP="00CB2FC7">
      <w:pPr>
        <w:ind w:left="360"/>
        <w:jc w:val="right"/>
        <w:rPr>
          <w:lang w:bidi="ar-IQ"/>
        </w:rPr>
      </w:pPr>
      <w:r>
        <w:rPr>
          <w:lang w:bidi="ar-IQ"/>
        </w:rPr>
        <w:t>8</w:t>
      </w:r>
      <w:r w:rsidR="00CB2FC7">
        <w:rPr>
          <w:lang w:bidi="ar-IQ"/>
        </w:rPr>
        <w:t>-</w:t>
      </w:r>
      <w:r w:rsidR="00CB2FC7" w:rsidRPr="00CB2FC7">
        <w:rPr>
          <w:lang w:bidi="ar-IQ"/>
        </w:rPr>
        <w:t xml:space="preserve"> </w:t>
      </w:r>
      <w:r w:rsidR="00CB2FC7" w:rsidRPr="00CB2FC7">
        <w:rPr>
          <w:b/>
          <w:bCs/>
          <w:lang w:bidi="ar-IQ"/>
        </w:rPr>
        <w:t xml:space="preserve">Effects of Crude and Purified </w:t>
      </w:r>
      <w:proofErr w:type="spellStart"/>
      <w:r w:rsidR="00CB2FC7" w:rsidRPr="00CB2FC7">
        <w:rPr>
          <w:b/>
          <w:bCs/>
          <w:lang w:bidi="ar-IQ"/>
        </w:rPr>
        <w:t>Bacteriocin</w:t>
      </w:r>
      <w:proofErr w:type="spellEnd"/>
      <w:r w:rsidR="00CB2FC7" w:rsidRPr="00CB2FC7">
        <w:rPr>
          <w:b/>
          <w:bCs/>
          <w:lang w:bidi="ar-IQ"/>
        </w:rPr>
        <w:t xml:space="preserve"> of </w:t>
      </w:r>
      <w:proofErr w:type="spellStart"/>
      <w:r w:rsidR="00CB2FC7" w:rsidRPr="00CB2FC7">
        <w:rPr>
          <w:b/>
          <w:bCs/>
          <w:i/>
          <w:iCs/>
          <w:lang w:bidi="ar-IQ"/>
        </w:rPr>
        <w:t>Pediococcus</w:t>
      </w:r>
      <w:proofErr w:type="spellEnd"/>
      <w:r w:rsidR="00CB2FC7" w:rsidRPr="00CB2FC7">
        <w:rPr>
          <w:b/>
          <w:bCs/>
          <w:i/>
          <w:iCs/>
          <w:lang w:bidi="ar-IQ"/>
        </w:rPr>
        <w:t xml:space="preserve"> </w:t>
      </w:r>
      <w:proofErr w:type="spellStart"/>
      <w:r w:rsidR="00CB2FC7" w:rsidRPr="00CB2FC7">
        <w:rPr>
          <w:b/>
          <w:bCs/>
          <w:i/>
          <w:iCs/>
          <w:lang w:bidi="ar-IQ"/>
        </w:rPr>
        <w:t>pentosaceus</w:t>
      </w:r>
      <w:proofErr w:type="spellEnd"/>
      <w:r w:rsidR="00CB2FC7" w:rsidRPr="00CB2FC7">
        <w:rPr>
          <w:b/>
          <w:bCs/>
          <w:i/>
          <w:iCs/>
          <w:lang w:bidi="ar-IQ"/>
        </w:rPr>
        <w:t xml:space="preserve"> </w:t>
      </w:r>
      <w:r w:rsidR="00CB2FC7" w:rsidRPr="00CB2FC7">
        <w:rPr>
          <w:b/>
          <w:bCs/>
          <w:lang w:bidi="ar-IQ"/>
        </w:rPr>
        <w:t xml:space="preserve">on the Growth and </w:t>
      </w:r>
      <w:proofErr w:type="spellStart"/>
      <w:r w:rsidR="00CB2FC7" w:rsidRPr="00CB2FC7">
        <w:rPr>
          <w:b/>
          <w:bCs/>
          <w:lang w:bidi="ar-IQ"/>
        </w:rPr>
        <w:t>Zearalenone</w:t>
      </w:r>
      <w:proofErr w:type="spellEnd"/>
      <w:r w:rsidR="00CB2FC7" w:rsidRPr="00CB2FC7">
        <w:rPr>
          <w:b/>
          <w:bCs/>
          <w:lang w:bidi="ar-IQ"/>
        </w:rPr>
        <w:t xml:space="preserve"> Production by </w:t>
      </w:r>
      <w:proofErr w:type="spellStart"/>
      <w:r w:rsidR="00CB2FC7" w:rsidRPr="00CB2FC7">
        <w:rPr>
          <w:b/>
          <w:bCs/>
          <w:i/>
          <w:iCs/>
          <w:lang w:bidi="ar-IQ"/>
        </w:rPr>
        <w:t>Fusarium</w:t>
      </w:r>
      <w:proofErr w:type="spellEnd"/>
      <w:r w:rsidR="00CB2FC7" w:rsidRPr="00CB2FC7">
        <w:rPr>
          <w:b/>
          <w:bCs/>
          <w:i/>
          <w:iCs/>
          <w:lang w:bidi="ar-IQ"/>
        </w:rPr>
        <w:t xml:space="preserve"> </w:t>
      </w:r>
      <w:proofErr w:type="spellStart"/>
      <w:proofErr w:type="gramStart"/>
      <w:r w:rsidR="00CB2FC7" w:rsidRPr="00CB2FC7">
        <w:rPr>
          <w:b/>
          <w:bCs/>
          <w:i/>
          <w:iCs/>
          <w:lang w:bidi="ar-IQ"/>
        </w:rPr>
        <w:t>graminearum</w:t>
      </w:r>
      <w:proofErr w:type="spellEnd"/>
      <w:r w:rsidR="005F0E7F" w:rsidRPr="004E2C92">
        <w:rPr>
          <w:lang w:bidi="ar-IQ"/>
        </w:rPr>
        <w:t xml:space="preserve"> </w:t>
      </w:r>
      <w:r w:rsidR="00CB2FC7">
        <w:rPr>
          <w:lang w:bidi="ar-IQ"/>
        </w:rPr>
        <w:t xml:space="preserve"> .</w:t>
      </w:r>
      <w:proofErr w:type="gramEnd"/>
      <w:r w:rsidR="005F0E7F" w:rsidRPr="004E2C92">
        <w:rPr>
          <w:lang w:bidi="ar-IQ"/>
        </w:rPr>
        <w:t xml:space="preserve"> </w:t>
      </w:r>
      <w:r w:rsidR="00CB2FC7" w:rsidRPr="00CB2FC7">
        <w:rPr>
          <w:lang w:bidi="ar-IQ"/>
        </w:rPr>
        <w:t>International Journal of Current Engineering and Technology</w:t>
      </w:r>
    </w:p>
    <w:p w:rsidR="005408D7" w:rsidRDefault="00067E49" w:rsidP="00D465D6">
      <w:pPr>
        <w:ind w:left="360"/>
        <w:jc w:val="right"/>
        <w:rPr>
          <w:b/>
          <w:bCs/>
          <w:lang w:bidi="ar-IQ"/>
        </w:rPr>
      </w:pPr>
      <w:r>
        <w:rPr>
          <w:lang w:bidi="ar-IQ"/>
        </w:rPr>
        <w:t>9</w:t>
      </w:r>
      <w:r w:rsidR="00D465D6" w:rsidRPr="00D465D6">
        <w:rPr>
          <w:lang w:bidi="ar-IQ"/>
        </w:rPr>
        <w:t xml:space="preserve"> –SYNERGESTIC EFFECT of </w:t>
      </w:r>
      <w:proofErr w:type="spellStart"/>
      <w:r w:rsidR="00D465D6" w:rsidRPr="00D465D6">
        <w:rPr>
          <w:lang w:bidi="ar-IQ"/>
        </w:rPr>
        <w:t>flavonoid</w:t>
      </w:r>
      <w:proofErr w:type="spellEnd"/>
      <w:r w:rsidR="00D465D6" w:rsidRPr="00D465D6">
        <w:rPr>
          <w:lang w:bidi="ar-IQ"/>
        </w:rPr>
        <w:t xml:space="preserve"> </w:t>
      </w:r>
      <w:proofErr w:type="gramStart"/>
      <w:r w:rsidR="00D465D6" w:rsidRPr="00D465D6">
        <w:rPr>
          <w:lang w:bidi="ar-IQ"/>
        </w:rPr>
        <w:t xml:space="preserve">extract  </w:t>
      </w:r>
      <w:proofErr w:type="spellStart"/>
      <w:r w:rsidR="00D465D6" w:rsidRPr="00D465D6">
        <w:rPr>
          <w:lang w:bidi="ar-IQ"/>
        </w:rPr>
        <w:t>proanthocyanidin</w:t>
      </w:r>
      <w:proofErr w:type="spellEnd"/>
      <w:proofErr w:type="gramEnd"/>
      <w:r w:rsidR="00D465D6" w:rsidRPr="00D465D6">
        <w:rPr>
          <w:lang w:bidi="ar-IQ"/>
        </w:rPr>
        <w:t xml:space="preserve"> with filtrate bacteria lactobacillus acidophilus against salmonella </w:t>
      </w:r>
      <w:proofErr w:type="spellStart"/>
      <w:r w:rsidR="00D465D6" w:rsidRPr="00D465D6">
        <w:rPr>
          <w:lang w:bidi="ar-IQ"/>
        </w:rPr>
        <w:t>typhimurium</w:t>
      </w:r>
      <w:proofErr w:type="spellEnd"/>
      <w:r w:rsidR="00D465D6" w:rsidRPr="00D465D6">
        <w:rPr>
          <w:lang w:bidi="ar-IQ"/>
        </w:rPr>
        <w:t xml:space="preserve"> in vivo and in vitro</w:t>
      </w:r>
      <w:r w:rsidR="00D465D6">
        <w:rPr>
          <w:lang w:bidi="ar-IQ"/>
        </w:rPr>
        <w:t>.</w:t>
      </w:r>
      <w:r w:rsidR="00D465D6" w:rsidRPr="00D465D6">
        <w:rPr>
          <w:b/>
          <w:bCs/>
          <w:lang w:bidi="ar-IQ"/>
        </w:rPr>
        <w:t xml:space="preserve"> </w:t>
      </w:r>
      <w:proofErr w:type="gramStart"/>
      <w:r w:rsidR="00D465D6" w:rsidRPr="00D465D6">
        <w:rPr>
          <w:b/>
          <w:bCs/>
          <w:lang w:bidi="ar-IQ"/>
        </w:rPr>
        <w:t>.j of the college of basic education, 2014</w:t>
      </w:r>
      <w:r w:rsidR="005408D7">
        <w:rPr>
          <w:b/>
          <w:bCs/>
          <w:lang w:bidi="ar-IQ"/>
        </w:rPr>
        <w:t>.</w:t>
      </w:r>
      <w:proofErr w:type="gramEnd"/>
    </w:p>
    <w:p w:rsidR="00067E49" w:rsidRDefault="00067E49" w:rsidP="00067E49">
      <w:pPr>
        <w:ind w:left="360"/>
        <w:jc w:val="right"/>
        <w:rPr>
          <w:rtl/>
          <w:lang w:bidi="ar-IQ"/>
        </w:rPr>
      </w:pPr>
      <w:r>
        <w:rPr>
          <w:lang w:bidi="ar-IQ"/>
        </w:rPr>
        <w:t>10</w:t>
      </w:r>
      <w:r w:rsidR="005408D7">
        <w:rPr>
          <w:lang w:bidi="ar-IQ"/>
        </w:rPr>
        <w:t>-</w:t>
      </w:r>
      <w:r w:rsidR="005408D7" w:rsidRPr="005408D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5408D7" w:rsidRPr="005408D7">
        <w:rPr>
          <w:b/>
          <w:bCs/>
          <w:lang w:bidi="ar-IQ"/>
        </w:rPr>
        <w:t>Higher  production</w:t>
      </w:r>
      <w:proofErr w:type="gramEnd"/>
      <w:r w:rsidR="005408D7" w:rsidRPr="005408D7">
        <w:rPr>
          <w:b/>
          <w:bCs/>
          <w:lang w:bidi="ar-IQ"/>
        </w:rPr>
        <w:t xml:space="preserve"> of  lipase enzyme from different microorganisms grown in local natural culture media</w:t>
      </w:r>
      <w:r>
        <w:rPr>
          <w:b/>
          <w:bCs/>
          <w:lang w:bidi="ar-IQ"/>
        </w:rPr>
        <w:t>.</w:t>
      </w:r>
      <w:r w:rsidR="00D465D6" w:rsidRPr="00D465D6">
        <w:rPr>
          <w:lang w:bidi="ar-IQ"/>
        </w:rPr>
        <w:t xml:space="preserve"> </w:t>
      </w:r>
      <w:r w:rsidRPr="00067E49">
        <w:rPr>
          <w:lang w:bidi="ar-IQ"/>
        </w:rPr>
        <w:t>Int. J. Adv. Res. Biol. Sci.</w:t>
      </w:r>
      <w:r>
        <w:rPr>
          <w:lang w:bidi="ar-IQ"/>
        </w:rPr>
        <w:t>2016</w:t>
      </w:r>
    </w:p>
    <w:p w:rsidR="001679C9" w:rsidRPr="0035007A" w:rsidRDefault="0035007A" w:rsidP="0035007A">
      <w:pPr>
        <w:ind w:left="360"/>
        <w:jc w:val="right"/>
        <w:rPr>
          <w:bCs/>
          <w:lang w:bidi="ar-IQ"/>
        </w:rPr>
      </w:pPr>
      <w:r w:rsidRPr="0035007A">
        <w:rPr>
          <w:lang w:bidi="ar-IQ"/>
        </w:rPr>
        <w:t>11-</w:t>
      </w:r>
      <w:r w:rsidRPr="0035007A">
        <w:rPr>
          <w:bCs/>
          <w:lang w:bidi="ar-IQ"/>
        </w:rPr>
        <w:t xml:space="preserve">STUDY OF INCREASED ANTIPHOSPHOLIPID ANTIBODIES WITH INCREASED ANTI RUBELLA ANTIBODIES IN PREGNANT WOMEN IN BAGHDAD CITY. </w:t>
      </w:r>
      <w:proofErr w:type="gramStart"/>
      <w:r w:rsidRPr="0035007A">
        <w:rPr>
          <w:bCs/>
          <w:lang w:bidi="ar-IQ"/>
        </w:rPr>
        <w:t>World Jo</w:t>
      </w:r>
      <w:r>
        <w:rPr>
          <w:bCs/>
          <w:lang w:bidi="ar-IQ"/>
        </w:rPr>
        <w:t xml:space="preserve">urnal of Pharmaceutical </w:t>
      </w:r>
      <w:proofErr w:type="spellStart"/>
      <w:r>
        <w:rPr>
          <w:bCs/>
          <w:lang w:bidi="ar-IQ"/>
        </w:rPr>
        <w:t>ResearCH</w:t>
      </w:r>
      <w:proofErr w:type="spellEnd"/>
      <w:r>
        <w:rPr>
          <w:lang w:bidi="ar-IQ"/>
        </w:rPr>
        <w:t xml:space="preserve">   </w:t>
      </w:r>
      <w:r w:rsidR="00166547">
        <w:rPr>
          <w:bCs/>
          <w:lang w:bidi="ar-IQ"/>
        </w:rPr>
        <w:t>.</w:t>
      </w:r>
      <w:proofErr w:type="gramEnd"/>
      <w:r w:rsidR="009A0935" w:rsidRPr="009A0935">
        <w:rPr>
          <w:bCs/>
          <w:lang w:bidi="ar-IQ"/>
        </w:rPr>
        <w:t xml:space="preserve">   </w:t>
      </w:r>
      <w:r>
        <w:rPr>
          <w:lang w:bidi="ar-IQ"/>
        </w:rPr>
        <w:t xml:space="preserve">     </w:t>
      </w:r>
      <w:r w:rsidR="001679C9" w:rsidRPr="00A56C41">
        <w:rPr>
          <w:b/>
          <w:bCs/>
          <w:lang w:bidi="ar-IQ"/>
        </w:rPr>
        <w:t xml:space="preserve">    </w:t>
      </w:r>
      <w:r w:rsidR="005F0E7F">
        <w:rPr>
          <w:b/>
          <w:bCs/>
          <w:lang w:bidi="ar-IQ"/>
        </w:rPr>
        <w:t xml:space="preserve"> </w:t>
      </w:r>
    </w:p>
    <w:p w:rsidR="001679C9" w:rsidRPr="00573BDA" w:rsidRDefault="001679C9" w:rsidP="00220F03">
      <w:pPr>
        <w:jc w:val="right"/>
        <w:rPr>
          <w:bCs/>
        </w:rPr>
      </w:pPr>
      <w:r w:rsidRPr="00573BDA">
        <w:rPr>
          <w:bCs/>
          <w:i/>
          <w:iCs/>
        </w:rPr>
        <w:t>.</w:t>
      </w:r>
      <w:r w:rsidR="005F0E7F">
        <w:rPr>
          <w:bCs/>
          <w:i/>
          <w:iCs/>
        </w:rPr>
        <w:t xml:space="preserve">              </w:t>
      </w:r>
    </w:p>
    <w:p w:rsidR="009A0935" w:rsidRDefault="00067E49" w:rsidP="00166547">
      <w:pPr>
        <w:jc w:val="center"/>
      </w:pPr>
      <w:r>
        <w:rPr>
          <w:bCs/>
        </w:rPr>
        <w:t>12</w:t>
      </w:r>
      <w:r w:rsidR="005F0E7F">
        <w:rPr>
          <w:bCs/>
        </w:rPr>
        <w:t xml:space="preserve">   </w:t>
      </w:r>
      <w:r w:rsidR="001679C9" w:rsidRPr="00573BDA">
        <w:rPr>
          <w:bCs/>
        </w:rPr>
        <w:t>.</w:t>
      </w:r>
      <w:r w:rsidR="00166547" w:rsidRPr="00166547">
        <w:rPr>
          <w:sz w:val="28"/>
        </w:rPr>
        <w:t xml:space="preserve"> </w:t>
      </w:r>
      <w:r w:rsidR="00166547" w:rsidRPr="00166547">
        <w:rPr>
          <w:bCs/>
        </w:rPr>
        <w:t xml:space="preserve">Study the effect of human serum protein on </w:t>
      </w:r>
      <w:proofErr w:type="spellStart"/>
      <w:proofErr w:type="gramStart"/>
      <w:r w:rsidR="00166547" w:rsidRPr="00166547">
        <w:rPr>
          <w:bCs/>
        </w:rPr>
        <w:t>biofilm</w:t>
      </w:r>
      <w:proofErr w:type="spellEnd"/>
      <w:r w:rsidR="00166547" w:rsidRPr="00166547">
        <w:rPr>
          <w:bCs/>
        </w:rPr>
        <w:t xml:space="preserve">  from</w:t>
      </w:r>
      <w:proofErr w:type="gramEnd"/>
      <w:r w:rsidR="00166547" w:rsidRPr="00166547">
        <w:rPr>
          <w:bCs/>
        </w:rPr>
        <w:t xml:space="preserve"> by </w:t>
      </w:r>
      <w:proofErr w:type="spellStart"/>
      <w:r w:rsidR="00166547" w:rsidRPr="00166547">
        <w:rPr>
          <w:bCs/>
        </w:rPr>
        <w:t>staph.epidermidis</w:t>
      </w:r>
      <w:proofErr w:type="spellEnd"/>
      <w:r w:rsidR="009A0935" w:rsidRPr="009A0935">
        <w:t xml:space="preserve"> </w:t>
      </w:r>
      <w:r w:rsidR="00166547" w:rsidRPr="00166547">
        <w:rPr>
          <w:bCs/>
        </w:rPr>
        <w:t>.</w:t>
      </w:r>
      <w:r w:rsidR="00166547" w:rsidRPr="00166547">
        <w:t xml:space="preserve"> World Journal of Pharmaceutical Research</w:t>
      </w:r>
    </w:p>
    <w:p w:rsidR="00166547" w:rsidRPr="00166547" w:rsidRDefault="00067E49" w:rsidP="00166547">
      <w:pPr>
        <w:jc w:val="center"/>
        <w:rPr>
          <w:b/>
          <w:bCs/>
          <w:i/>
          <w:iCs/>
        </w:rPr>
      </w:pPr>
      <w:r>
        <w:t>13</w:t>
      </w:r>
      <w:r w:rsidR="00166547">
        <w:t>-</w:t>
      </w:r>
      <w:r w:rsidR="00166547" w:rsidRPr="00166547">
        <w:rPr>
          <w:b/>
          <w:bCs/>
          <w:sz w:val="28"/>
        </w:rPr>
        <w:t xml:space="preserve"> </w:t>
      </w:r>
      <w:r w:rsidR="00166547" w:rsidRPr="00166547">
        <w:rPr>
          <w:b/>
          <w:bCs/>
        </w:rPr>
        <w:t xml:space="preserve">EFFECT OF PLANT EXTRACTED </w:t>
      </w:r>
      <w:r w:rsidR="00166547" w:rsidRPr="00166547">
        <w:rPr>
          <w:b/>
          <w:bCs/>
          <w:i/>
          <w:iCs/>
        </w:rPr>
        <w:t>SALVADORA PERSICA</w:t>
      </w:r>
    </w:p>
    <w:p w:rsidR="00166547" w:rsidRPr="00573BDA" w:rsidRDefault="00166547" w:rsidP="00067E49">
      <w:pPr>
        <w:jc w:val="center"/>
        <w:rPr>
          <w:bCs/>
        </w:rPr>
      </w:pPr>
      <w:r w:rsidRPr="00166547">
        <w:rPr>
          <w:b/>
          <w:bCs/>
        </w:rPr>
        <w:t>L.ON SOME ISOLATED PATHOGENS FROM MOUTH AND TEETH</w:t>
      </w:r>
      <w:r w:rsidR="009507FD">
        <w:rPr>
          <w:b/>
          <w:bCs/>
        </w:rPr>
        <w:t>.</w:t>
      </w:r>
      <w:r w:rsidR="00067E49" w:rsidRPr="00067E49">
        <w:rPr>
          <w:sz w:val="28"/>
        </w:rPr>
        <w:t xml:space="preserve"> </w:t>
      </w:r>
      <w:r w:rsidR="00067E49" w:rsidRPr="00067E49">
        <w:rPr>
          <w:b/>
          <w:bCs/>
        </w:rPr>
        <w:t xml:space="preserve">Volume 3, Issue 10, 17-22. </w:t>
      </w:r>
      <w:proofErr w:type="spellStart"/>
      <w:proofErr w:type="gramStart"/>
      <w:r w:rsidR="00067E49" w:rsidRPr="00067E49">
        <w:rPr>
          <w:b/>
          <w:bCs/>
        </w:rPr>
        <w:t>Researc</w:t>
      </w:r>
      <w:proofErr w:type="spellEnd"/>
      <w:r w:rsidR="00067E49">
        <w:rPr>
          <w:b/>
          <w:bCs/>
        </w:rPr>
        <w:t>.</w:t>
      </w:r>
      <w:proofErr w:type="gramEnd"/>
      <w:r w:rsidR="009507FD" w:rsidRPr="009507FD">
        <w:rPr>
          <w:sz w:val="28"/>
        </w:rPr>
        <w:t xml:space="preserve"> </w:t>
      </w:r>
      <w:r w:rsidR="009507FD" w:rsidRPr="009507FD">
        <w:rPr>
          <w:b/>
          <w:bCs/>
        </w:rPr>
        <w:t>World Journal of Pharmaceutical Research</w:t>
      </w:r>
    </w:p>
    <w:p w:rsidR="001679C9" w:rsidRPr="00573BDA" w:rsidRDefault="001679C9" w:rsidP="009A0935">
      <w:pPr>
        <w:jc w:val="center"/>
        <w:rPr>
          <w:bCs/>
        </w:rPr>
      </w:pPr>
    </w:p>
    <w:p w:rsidR="009507FD" w:rsidRPr="009507FD" w:rsidRDefault="00067E49" w:rsidP="009507FD">
      <w:pPr>
        <w:jc w:val="center"/>
      </w:pPr>
      <w:r>
        <w:rPr>
          <w:b/>
        </w:rPr>
        <w:t>14</w:t>
      </w:r>
      <w:r w:rsidR="001C1DB7" w:rsidRPr="00573BDA">
        <w:t xml:space="preserve"> </w:t>
      </w:r>
      <w:r>
        <w:t>-</w:t>
      </w:r>
      <w:r w:rsidR="001C1DB7" w:rsidRPr="00573BDA">
        <w:t xml:space="preserve"> </w:t>
      </w:r>
      <w:r w:rsidR="009507FD" w:rsidRPr="009507FD">
        <w:t>EFFECT OF PLANT EXTRACTED MORINGA OLEIFERA LAM.ON</w:t>
      </w:r>
      <w:r w:rsidR="009507FD" w:rsidRPr="009507FD">
        <w:rPr>
          <w:rtl/>
        </w:rPr>
        <w:t xml:space="preserve"> </w:t>
      </w:r>
    </w:p>
    <w:p w:rsidR="001C1DB7" w:rsidRDefault="009507FD" w:rsidP="009507FD">
      <w:pPr>
        <w:jc w:val="center"/>
        <w:rPr>
          <w:rtl/>
        </w:rPr>
      </w:pPr>
      <w:r w:rsidRPr="009507FD">
        <w:t>SOME ISOLATED PATHOGENS</w:t>
      </w:r>
      <w:r>
        <w:t>.</w:t>
      </w:r>
      <w:r w:rsidRPr="009507FD">
        <w:rPr>
          <w:b/>
          <w:bCs/>
        </w:rPr>
        <w:t xml:space="preserve"> World Journal of Pharmaceutical Research</w:t>
      </w:r>
    </w:p>
    <w:p w:rsidR="00F840C4" w:rsidRPr="00573BDA" w:rsidRDefault="00F840C4" w:rsidP="00F840C4"/>
    <w:p w:rsidR="001679C9" w:rsidRDefault="00067E49" w:rsidP="00F840C4">
      <w:pPr>
        <w:jc w:val="center"/>
      </w:pPr>
      <w:r>
        <w:t>15-</w:t>
      </w:r>
      <w:r w:rsidR="001C1DB7">
        <w:t xml:space="preserve"> </w:t>
      </w:r>
      <w:r w:rsidR="00F840C4" w:rsidRPr="00F840C4">
        <w:rPr>
          <w:b/>
          <w:bCs/>
        </w:rPr>
        <w:t>Analysis of Tigris water pollution in several areas of Baghdad</w:t>
      </w:r>
      <w:r w:rsidR="00F840C4">
        <w:rPr>
          <w:rFonts w:hint="cs"/>
          <w:b/>
          <w:bCs/>
          <w:rtl/>
        </w:rPr>
        <w:t xml:space="preserve"> </w:t>
      </w:r>
    </w:p>
    <w:p w:rsidR="00B7692D" w:rsidRDefault="00573BDA" w:rsidP="00067E49">
      <w:pPr>
        <w:jc w:val="center"/>
        <w:rPr>
          <w:lang w:bidi="ar-IQ"/>
        </w:rPr>
      </w:pPr>
      <w:r>
        <w:t>1</w:t>
      </w:r>
      <w:r w:rsidR="00067E49">
        <w:t>6</w:t>
      </w:r>
      <w:r>
        <w:t>..</w:t>
      </w:r>
      <w:r w:rsidR="00446B46" w:rsidRPr="00446B46">
        <w:t xml:space="preserve"> VIM Gene in </w:t>
      </w:r>
      <w:proofErr w:type="spellStart"/>
      <w:r w:rsidR="00446B46" w:rsidRPr="00446B46">
        <w:t>Carbapenem</w:t>
      </w:r>
      <w:proofErr w:type="spellEnd"/>
      <w:r w:rsidR="00446B46" w:rsidRPr="00446B46">
        <w:t xml:space="preserve"> Resistant Pseudomonas </w:t>
      </w:r>
      <w:proofErr w:type="spellStart"/>
      <w:r w:rsidR="00446B46" w:rsidRPr="00446B46">
        <w:t>aeruginosa</w:t>
      </w:r>
      <w:proofErr w:type="spellEnd"/>
      <w:r w:rsidR="00446B46" w:rsidRPr="00446B46">
        <w:t xml:space="preserve"> Isolates</w:t>
      </w:r>
      <w:r>
        <w:t xml:space="preserve"> </w:t>
      </w:r>
      <w:r>
        <w:rPr>
          <w:rFonts w:hint="cs"/>
          <w:rtl/>
          <w:lang w:bidi="ar-IQ"/>
        </w:rPr>
        <w:t xml:space="preserve">  </w:t>
      </w:r>
      <w:r w:rsidR="00446B46">
        <w:rPr>
          <w:rFonts w:hint="cs"/>
          <w:rtl/>
          <w:lang w:bidi="ar-IQ"/>
        </w:rPr>
        <w:t>و</w:t>
      </w:r>
      <w:r w:rsidR="00446B46">
        <w:rPr>
          <w:lang w:bidi="ar-IQ"/>
        </w:rPr>
        <w:t xml:space="preserve">journal of </w:t>
      </w:r>
      <w:r w:rsidR="00446B46" w:rsidRPr="00446B46">
        <w:rPr>
          <w:b/>
          <w:bCs/>
          <w:lang w:bidi="ar-IQ"/>
        </w:rPr>
        <w:t>The Ninth Scientific Conference College of Medicine – Al-</w:t>
      </w:r>
      <w:proofErr w:type="spellStart"/>
      <w:r w:rsidR="00446B46" w:rsidRPr="00446B46">
        <w:rPr>
          <w:b/>
          <w:bCs/>
          <w:lang w:bidi="ar-IQ"/>
        </w:rPr>
        <w:t>Nahrain</w:t>
      </w:r>
      <w:proofErr w:type="spellEnd"/>
      <w:r w:rsidR="00446B46" w:rsidRPr="00446B46">
        <w:rPr>
          <w:b/>
          <w:bCs/>
          <w:lang w:bidi="ar-IQ"/>
        </w:rPr>
        <w:t xml:space="preserve"> University Baghdad, 16 – 17 December 2015</w:t>
      </w:r>
      <w:r>
        <w:rPr>
          <w:rFonts w:hint="cs"/>
          <w:rtl/>
          <w:lang w:bidi="ar-IQ"/>
        </w:rPr>
        <w:t xml:space="preserve"> </w:t>
      </w:r>
    </w:p>
    <w:p w:rsidR="00446B46" w:rsidRDefault="00B7692D" w:rsidP="00067E49">
      <w:pPr>
        <w:jc w:val="center"/>
        <w:rPr>
          <w:lang w:bidi="ar-IQ"/>
        </w:rPr>
      </w:pPr>
      <w:r>
        <w:rPr>
          <w:lang w:bidi="ar-IQ"/>
        </w:rPr>
        <w:t>1</w:t>
      </w:r>
      <w:r w:rsidR="00067E49">
        <w:rPr>
          <w:lang w:bidi="ar-IQ"/>
        </w:rPr>
        <w:t>7</w:t>
      </w:r>
      <w:r>
        <w:rPr>
          <w:lang w:bidi="ar-IQ"/>
        </w:rPr>
        <w:t xml:space="preserve">. Study the inhibitory effect of </w:t>
      </w:r>
      <w:proofErr w:type="spellStart"/>
      <w:r>
        <w:rPr>
          <w:lang w:bidi="ar-IQ"/>
        </w:rPr>
        <w:t>proanthocyanidins</w:t>
      </w:r>
      <w:proofErr w:type="spellEnd"/>
      <w:r>
        <w:rPr>
          <w:lang w:bidi="ar-IQ"/>
        </w:rPr>
        <w:t xml:space="preserve"> crude extract from grape seeds </w:t>
      </w:r>
      <w:proofErr w:type="spellStart"/>
      <w:r w:rsidRPr="00B7692D">
        <w:rPr>
          <w:i/>
          <w:iCs/>
          <w:lang w:bidi="ar-IQ"/>
        </w:rPr>
        <w:t>Vitisvinifera</w:t>
      </w:r>
      <w:proofErr w:type="spellEnd"/>
      <w:r>
        <w:rPr>
          <w:lang w:bidi="ar-IQ"/>
        </w:rPr>
        <w:t xml:space="preserve"> on some types of bacteria isolated from </w:t>
      </w:r>
      <w:proofErr w:type="spellStart"/>
      <w:r>
        <w:rPr>
          <w:lang w:bidi="ar-IQ"/>
        </w:rPr>
        <w:t>foods</w:t>
      </w:r>
      <w:r w:rsidR="00166547" w:rsidRPr="00166547">
        <w:rPr>
          <w:b/>
          <w:bCs/>
          <w:lang w:bidi="ar-IQ"/>
        </w:rPr>
        <w:t>.j</w:t>
      </w:r>
      <w:proofErr w:type="spellEnd"/>
      <w:r w:rsidR="00166547" w:rsidRPr="00166547">
        <w:rPr>
          <w:b/>
          <w:bCs/>
          <w:lang w:bidi="ar-IQ"/>
        </w:rPr>
        <w:t xml:space="preserve"> of the college of basic education, 2014</w:t>
      </w:r>
    </w:p>
    <w:p w:rsidR="00573BDA" w:rsidRPr="005332F0" w:rsidRDefault="00B7692D" w:rsidP="00B7692D">
      <w:pPr>
        <w:jc w:val="center"/>
        <w:rPr>
          <w:rtl/>
        </w:rPr>
      </w:pPr>
      <w:r>
        <w:rPr>
          <w:lang w:bidi="ar-IQ"/>
        </w:rPr>
        <w:t xml:space="preserve">                                                                                                                                   </w:t>
      </w:r>
      <w:r w:rsidR="00573BDA">
        <w:rPr>
          <w:rFonts w:hint="cs"/>
          <w:rtl/>
          <w:lang w:bidi="ar-IQ"/>
        </w:rPr>
        <w:t xml:space="preserve">       </w:t>
      </w:r>
      <w:r w:rsidR="00573BDA">
        <w:t xml:space="preserve"> </w:t>
      </w:r>
    </w:p>
    <w:p w:rsidR="009507FD" w:rsidRPr="009507FD" w:rsidRDefault="005332F0" w:rsidP="00067E49">
      <w:pPr>
        <w:pStyle w:val="NormalBodyText"/>
      </w:pPr>
      <w:r w:rsidRPr="005332F0">
        <w:rPr>
          <w:rFonts w:hint="cs"/>
          <w:sz w:val="22"/>
          <w:rtl/>
        </w:rPr>
        <w:t>1</w:t>
      </w:r>
      <w:r w:rsidR="00067E49">
        <w:rPr>
          <w:sz w:val="22"/>
        </w:rPr>
        <w:t>8</w:t>
      </w:r>
      <w:r w:rsidRPr="009507FD">
        <w:rPr>
          <w:sz w:val="32"/>
          <w:szCs w:val="32"/>
        </w:rPr>
        <w:t>..</w:t>
      </w:r>
      <w:r w:rsidR="009507FD" w:rsidRPr="009507FD">
        <w:rPr>
          <w:sz w:val="22"/>
          <w:szCs w:val="32"/>
        </w:rPr>
        <w:t xml:space="preserve"> </w:t>
      </w:r>
      <w:r w:rsidR="009507FD" w:rsidRPr="009507FD">
        <w:rPr>
          <w:b/>
          <w:bCs/>
          <w:i/>
          <w:iCs/>
          <w:sz w:val="22"/>
          <w:szCs w:val="32"/>
        </w:rPr>
        <w:t xml:space="preserve">In vitro </w:t>
      </w:r>
      <w:r w:rsidR="009507FD" w:rsidRPr="009507FD">
        <w:rPr>
          <w:b/>
          <w:bCs/>
          <w:sz w:val="22"/>
          <w:szCs w:val="32"/>
        </w:rPr>
        <w:t xml:space="preserve">antimicrobial agents of fruit peel extracts of </w:t>
      </w:r>
      <w:proofErr w:type="spellStart"/>
      <w:r w:rsidR="009507FD" w:rsidRPr="009507FD">
        <w:rPr>
          <w:b/>
          <w:bCs/>
          <w:i/>
          <w:iCs/>
          <w:sz w:val="22"/>
          <w:szCs w:val="32"/>
        </w:rPr>
        <w:t>Punica</w:t>
      </w:r>
      <w:proofErr w:type="spellEnd"/>
      <w:r w:rsidR="009507FD" w:rsidRPr="009507FD">
        <w:rPr>
          <w:b/>
          <w:bCs/>
          <w:i/>
          <w:iCs/>
          <w:sz w:val="22"/>
          <w:szCs w:val="32"/>
        </w:rPr>
        <w:t xml:space="preserve"> </w:t>
      </w:r>
      <w:proofErr w:type="spellStart"/>
      <w:r w:rsidR="009507FD" w:rsidRPr="009507FD">
        <w:rPr>
          <w:b/>
          <w:bCs/>
          <w:i/>
          <w:iCs/>
          <w:sz w:val="22"/>
          <w:szCs w:val="32"/>
        </w:rPr>
        <w:t>granatum</w:t>
      </w:r>
      <w:proofErr w:type="spellEnd"/>
      <w:r w:rsidR="009507FD" w:rsidRPr="009507FD">
        <w:rPr>
          <w:b/>
          <w:bCs/>
          <w:i/>
          <w:iCs/>
          <w:sz w:val="22"/>
          <w:szCs w:val="32"/>
        </w:rPr>
        <w:t xml:space="preserve"> </w:t>
      </w:r>
      <w:r w:rsidR="009507FD" w:rsidRPr="009507FD">
        <w:rPr>
          <w:b/>
          <w:bCs/>
          <w:sz w:val="22"/>
          <w:szCs w:val="32"/>
        </w:rPr>
        <w:t xml:space="preserve">L. </w:t>
      </w:r>
    </w:p>
    <w:p w:rsidR="001679C9" w:rsidRPr="009507FD" w:rsidRDefault="009507FD" w:rsidP="009507FD">
      <w:pPr>
        <w:pStyle w:val="NormalBodyText"/>
        <w:rPr>
          <w:sz w:val="22"/>
        </w:rPr>
      </w:pPr>
      <w:proofErr w:type="gramStart"/>
      <w:r w:rsidRPr="009507FD">
        <w:rPr>
          <w:b/>
          <w:bCs/>
          <w:sz w:val="22"/>
        </w:rPr>
        <w:t>and</w:t>
      </w:r>
      <w:proofErr w:type="gramEnd"/>
      <w:r w:rsidRPr="009507FD">
        <w:rPr>
          <w:b/>
          <w:bCs/>
          <w:sz w:val="22"/>
        </w:rPr>
        <w:t xml:space="preserve"> </w:t>
      </w:r>
      <w:r w:rsidRPr="009507FD">
        <w:rPr>
          <w:b/>
          <w:bCs/>
          <w:i/>
          <w:iCs/>
          <w:sz w:val="22"/>
        </w:rPr>
        <w:t xml:space="preserve">Citrus </w:t>
      </w:r>
      <w:proofErr w:type="spellStart"/>
      <w:r w:rsidRPr="009507FD">
        <w:rPr>
          <w:b/>
          <w:bCs/>
          <w:i/>
          <w:iCs/>
          <w:sz w:val="22"/>
        </w:rPr>
        <w:t>sinensis</w:t>
      </w:r>
      <w:proofErr w:type="spellEnd"/>
      <w:r w:rsidRPr="009507FD">
        <w:rPr>
          <w:b/>
          <w:bCs/>
          <w:i/>
          <w:iCs/>
          <w:sz w:val="22"/>
        </w:rPr>
        <w:t xml:space="preserve"> </w:t>
      </w:r>
      <w:r w:rsidRPr="009507FD">
        <w:rPr>
          <w:b/>
          <w:bCs/>
          <w:sz w:val="22"/>
        </w:rPr>
        <w:t>against many bacterial and fungal genera</w:t>
      </w:r>
      <w:r w:rsidR="003F153F">
        <w:rPr>
          <w:b/>
          <w:bCs/>
          <w:sz w:val="22"/>
        </w:rPr>
        <w:t>.</w:t>
      </w:r>
      <w:r w:rsidRPr="009507FD">
        <w:rPr>
          <w:b/>
          <w:bCs/>
          <w:sz w:val="22"/>
        </w:rPr>
        <w:t xml:space="preserve"> INT J CURR SCI 2013, 9: E 101-104</w:t>
      </w:r>
      <w:r>
        <w:rPr>
          <w:b/>
          <w:bCs/>
          <w:sz w:val="22"/>
        </w:rPr>
        <w:t>.</w:t>
      </w:r>
    </w:p>
    <w:p w:rsidR="005332F0" w:rsidRDefault="005332F0" w:rsidP="003F153F">
      <w:pPr>
        <w:pStyle w:val="NormalBodyText"/>
        <w:rPr>
          <w:sz w:val="22"/>
        </w:rPr>
      </w:pPr>
      <w:r>
        <w:rPr>
          <w:sz w:val="22"/>
        </w:rPr>
        <w:t>1</w:t>
      </w:r>
      <w:r w:rsidR="00067E49">
        <w:rPr>
          <w:sz w:val="22"/>
        </w:rPr>
        <w:t>9</w:t>
      </w:r>
      <w:proofErr w:type="gramStart"/>
      <w:r>
        <w:rPr>
          <w:sz w:val="22"/>
        </w:rPr>
        <w:t>.</w:t>
      </w:r>
      <w:r w:rsidR="00B44B98">
        <w:rPr>
          <w:sz w:val="22"/>
        </w:rPr>
        <w:t>Antibacterial</w:t>
      </w:r>
      <w:proofErr w:type="gramEnd"/>
      <w:r w:rsidR="00B44B98">
        <w:rPr>
          <w:sz w:val="22"/>
        </w:rPr>
        <w:t xml:space="preserve"> effect of Rosemary </w:t>
      </w:r>
      <w:proofErr w:type="spellStart"/>
      <w:r w:rsidR="00B44B98">
        <w:rPr>
          <w:sz w:val="22"/>
        </w:rPr>
        <w:t>phenolic</w:t>
      </w:r>
      <w:proofErr w:type="spellEnd"/>
      <w:r w:rsidR="00B44B98">
        <w:rPr>
          <w:sz w:val="22"/>
        </w:rPr>
        <w:t xml:space="preserve"> compounds on some bacterial isolates o</w:t>
      </w:r>
      <w:r w:rsidR="003F153F">
        <w:rPr>
          <w:sz w:val="22"/>
        </w:rPr>
        <w:t>n</w:t>
      </w:r>
      <w:r w:rsidR="00B44B98">
        <w:rPr>
          <w:sz w:val="22"/>
        </w:rPr>
        <w:t xml:space="preserve"> urinary tract patients .</w:t>
      </w:r>
    </w:p>
    <w:p w:rsidR="00B73F00" w:rsidRDefault="00067E49" w:rsidP="00220F03">
      <w:pPr>
        <w:pStyle w:val="NormalBodyText"/>
        <w:rPr>
          <w:sz w:val="22"/>
        </w:rPr>
      </w:pPr>
      <w:r>
        <w:rPr>
          <w:sz w:val="22"/>
        </w:rPr>
        <w:t>20</w:t>
      </w:r>
      <w:proofErr w:type="gramStart"/>
      <w:r w:rsidR="00B44B98">
        <w:rPr>
          <w:sz w:val="22"/>
        </w:rPr>
        <w:t>.</w:t>
      </w:r>
      <w:r w:rsidR="009E3E6E">
        <w:rPr>
          <w:sz w:val="22"/>
        </w:rPr>
        <w:t>Lactobacillus</w:t>
      </w:r>
      <w:proofErr w:type="gramEnd"/>
      <w:r w:rsidR="009E3E6E">
        <w:rPr>
          <w:sz w:val="22"/>
        </w:rPr>
        <w:t xml:space="preserve"> </w:t>
      </w:r>
      <w:proofErr w:type="spellStart"/>
      <w:r w:rsidR="009E3E6E">
        <w:rPr>
          <w:sz w:val="22"/>
        </w:rPr>
        <w:t>plantarum:biopreservative</w:t>
      </w:r>
      <w:proofErr w:type="spellEnd"/>
      <w:r w:rsidR="009E3E6E">
        <w:rPr>
          <w:sz w:val="22"/>
        </w:rPr>
        <w:t xml:space="preserve"> prevent cheese </w:t>
      </w:r>
      <w:proofErr w:type="spellStart"/>
      <w:r w:rsidR="009E3E6E">
        <w:rPr>
          <w:sz w:val="22"/>
        </w:rPr>
        <w:t>contamination,inhibit</w:t>
      </w:r>
      <w:proofErr w:type="spellEnd"/>
      <w:r w:rsidR="009E3E6E">
        <w:rPr>
          <w:sz w:val="22"/>
        </w:rPr>
        <w:t xml:space="preserve"> Bacillus cereus growth</w:t>
      </w:r>
      <w:r w:rsidR="00B44B98">
        <w:rPr>
          <w:sz w:val="22"/>
        </w:rPr>
        <w:t xml:space="preserve"> </w:t>
      </w:r>
      <w:r w:rsidR="00446B46">
        <w:rPr>
          <w:sz w:val="22"/>
        </w:rPr>
        <w:t xml:space="preserve">,the biology journal of </w:t>
      </w:r>
      <w:proofErr w:type="spellStart"/>
      <w:r w:rsidR="00446B46">
        <w:rPr>
          <w:sz w:val="22"/>
        </w:rPr>
        <w:t>Kufa</w:t>
      </w:r>
      <w:proofErr w:type="spellEnd"/>
      <w:r w:rsidR="00446B46">
        <w:rPr>
          <w:sz w:val="22"/>
        </w:rPr>
        <w:t xml:space="preserve"> university .v5 .2015</w:t>
      </w:r>
    </w:p>
    <w:p w:rsidR="00A23B00" w:rsidRDefault="00A23B00" w:rsidP="00067E49">
      <w:pPr>
        <w:pStyle w:val="NormalBodyText"/>
        <w:rPr>
          <w:rFonts w:ascii="Garamond" w:hAnsi="Garamond" w:cs="Garamond"/>
          <w:color w:val="000000"/>
        </w:rPr>
      </w:pPr>
      <w:r w:rsidRPr="00A23B00">
        <w:rPr>
          <w:rFonts w:hint="cs"/>
          <w:sz w:val="22"/>
          <w:rtl/>
          <w:lang w:bidi="ar-IQ"/>
        </w:rPr>
        <w:t>دراسة تاثير مستخلصات اوراق النارنج على بعض انواع البكتريا المعزولة من الجروح الملوثة</w:t>
      </w:r>
      <w:r w:rsidR="00067E49">
        <w:rPr>
          <w:sz w:val="22"/>
          <w:lang w:bidi="ar-IQ"/>
        </w:rPr>
        <w:t xml:space="preserve"> </w:t>
      </w:r>
      <w:r w:rsidR="00581406">
        <w:rPr>
          <w:sz w:val="22"/>
          <w:lang w:bidi="ar-IQ"/>
        </w:rPr>
        <w:t xml:space="preserve"> </w:t>
      </w:r>
      <w:r w:rsidR="00581406">
        <w:rPr>
          <w:rFonts w:hint="cs"/>
          <w:sz w:val="22"/>
          <w:rtl/>
          <w:lang w:bidi="ar-IQ"/>
        </w:rPr>
        <w:t>مجلة كلية العلوم الجامعة المستنصرية 2008</w:t>
      </w:r>
      <w:r w:rsidRPr="00A23B00">
        <w:rPr>
          <w:rFonts w:hint="cs"/>
          <w:sz w:val="22"/>
          <w:rtl/>
          <w:lang w:bidi="ar-IQ"/>
        </w:rPr>
        <w:t xml:space="preserve"> </w:t>
      </w:r>
      <w:r w:rsidR="00067E49">
        <w:rPr>
          <w:sz w:val="22"/>
        </w:rPr>
        <w:t>21</w:t>
      </w:r>
    </w:p>
    <w:p w:rsidR="001679C9" w:rsidRDefault="001679C9" w:rsidP="001679C9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Pr="00B44B98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B44B98" w:rsidRPr="00B44B98" w:rsidRDefault="00B44B98" w:rsidP="00B44B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 xml:space="preserve">  </w:t>
      </w:r>
    </w:p>
    <w:p w:rsidR="00B44B98" w:rsidRPr="00B44B98" w:rsidRDefault="00B44B98" w:rsidP="00B44B9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835FA" w:rsidRDefault="00D44BB5" w:rsidP="00AD0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</w:p>
    <w:p w:rsidR="00D44BB5" w:rsidRDefault="008B3C34" w:rsidP="008835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D0AB0">
        <w:rPr>
          <w:rFonts w:ascii="Garamond" w:hAnsi="Garamond" w:cs="Garamond" w:hint="cs"/>
          <w:color w:val="000000"/>
          <w:rtl/>
        </w:rPr>
        <w:t xml:space="preserve">  </w:t>
      </w:r>
      <w:r w:rsidR="00D44BB5" w:rsidRPr="00AD0AB0">
        <w:rPr>
          <w:rFonts w:ascii="Garamond" w:hAnsi="Garamond" w:cs="Garamond"/>
          <w:color w:val="000000"/>
        </w:rPr>
        <w:t>Conferences.</w:t>
      </w:r>
      <w:r w:rsidRPr="00AD0AB0">
        <w:rPr>
          <w:rFonts w:ascii="Garamond" w:hAnsi="Garamond" w:cs="Garamond" w:hint="cs"/>
          <w:color w:val="000000"/>
          <w:rtl/>
        </w:rPr>
        <w:t xml:space="preserve">  </w:t>
      </w:r>
      <w:r w:rsidR="00D63889">
        <w:rPr>
          <w:rFonts w:ascii="Garamond" w:hAnsi="Garamond" w:cs="Times New Roman" w:hint="cs"/>
          <w:color w:val="000000"/>
          <w:rtl/>
        </w:rPr>
        <w:t xml:space="preserve">مشاركة وحضور </w:t>
      </w:r>
      <w:r w:rsidRPr="00AD0AB0">
        <w:rPr>
          <w:rFonts w:ascii="Garamond" w:hAnsi="Garamond" w:cs="Garamond" w:hint="cs"/>
          <w:color w:val="000000"/>
          <w:rtl/>
        </w:rPr>
        <w:t xml:space="preserve">  </w:t>
      </w:r>
      <w:bookmarkStart w:id="0" w:name="_GoBack"/>
      <w:bookmarkEnd w:id="0"/>
    </w:p>
    <w:p w:rsidR="009E3E6E" w:rsidRDefault="009E3E6E" w:rsidP="009E3E6E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9E3E6E">
        <w:rPr>
          <w:rFonts w:ascii="Garamond" w:hAnsi="Garamond" w:cs="Garamond"/>
          <w:color w:val="000000"/>
        </w:rPr>
        <w:t>The First international conference of Genetics</w:t>
      </w:r>
      <w:r w:rsidR="001F4FC1">
        <w:rPr>
          <w:rFonts w:ascii="Garamond" w:hAnsi="Garamond" w:cs="Garamond"/>
          <w:color w:val="000000"/>
        </w:rPr>
        <w:t xml:space="preserve"> and its role in life science development 19-22 April 2016</w:t>
      </w:r>
      <w:r w:rsidRPr="009E3E6E">
        <w:rPr>
          <w:rFonts w:ascii="Garamond" w:hAnsi="Garamond" w:cs="Garamond"/>
          <w:color w:val="000000"/>
        </w:rPr>
        <w:t xml:space="preserve">  , Alexandria / Egypt </w:t>
      </w:r>
    </w:p>
    <w:p w:rsidR="009E3E6E" w:rsidRDefault="009E3E6E" w:rsidP="009E3E6E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INTERNATIONAL CONFERENCE ,ON MEDICAL </w:t>
      </w:r>
      <w:proofErr w:type="spellStart"/>
      <w:r>
        <w:rPr>
          <w:rFonts w:ascii="Garamond" w:hAnsi="Garamond" w:cs="Garamond"/>
          <w:color w:val="000000"/>
        </w:rPr>
        <w:t>GENETIC</w:t>
      </w:r>
      <w:r w:rsidR="00EB0A6C">
        <w:rPr>
          <w:rFonts w:ascii="Garamond" w:hAnsi="Garamond" w:cs="Garamond"/>
          <w:color w:val="000000"/>
        </w:rPr>
        <w:t>S,CELLULAr</w:t>
      </w:r>
      <w:proofErr w:type="spellEnd"/>
      <w:r w:rsidR="00EB0A6C">
        <w:rPr>
          <w:rFonts w:ascii="Garamond" w:hAnsi="Garamond" w:cs="Garamond"/>
          <w:color w:val="000000"/>
        </w:rPr>
        <w:t xml:space="preserve"> and molecular  biology ,pharmaceutical and food sciences(GCMBPF-2015)</w:t>
      </w:r>
      <w:r w:rsidR="001F4FC1">
        <w:rPr>
          <w:rFonts w:ascii="Garamond" w:hAnsi="Garamond" w:cs="Garamond"/>
          <w:color w:val="000000"/>
        </w:rPr>
        <w:t>JUNE 5-6,2015, Istanbul</w:t>
      </w:r>
    </w:p>
    <w:p w:rsidR="001F4FC1" w:rsidRDefault="001F4FC1" w:rsidP="00A7590C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4</w:t>
      </w:r>
      <w:r w:rsidRPr="001F4FC1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International Scientific Conference of </w:t>
      </w:r>
      <w:r w:rsidR="00A7590C">
        <w:rPr>
          <w:rFonts w:ascii="Garamond" w:hAnsi="Garamond" w:cs="Garamond"/>
          <w:color w:val="000000"/>
        </w:rPr>
        <w:t>G</w:t>
      </w:r>
      <w:r>
        <w:rPr>
          <w:rFonts w:ascii="Garamond" w:hAnsi="Garamond" w:cs="Garamond"/>
          <w:color w:val="000000"/>
        </w:rPr>
        <w:t xml:space="preserve">enetic and </w:t>
      </w:r>
      <w:proofErr w:type="spellStart"/>
      <w:r w:rsidR="00A7590C">
        <w:rPr>
          <w:rFonts w:ascii="Garamond" w:hAnsi="Garamond" w:cs="Garamond"/>
          <w:color w:val="000000"/>
        </w:rPr>
        <w:t>E</w:t>
      </w:r>
      <w:r>
        <w:rPr>
          <w:rFonts w:ascii="Garamond" w:hAnsi="Garamond" w:cs="Garamond"/>
          <w:color w:val="000000"/>
        </w:rPr>
        <w:t>nviroment</w:t>
      </w:r>
      <w:proofErr w:type="spellEnd"/>
      <w:r w:rsidR="00A7590C">
        <w:rPr>
          <w:rFonts w:ascii="Garamond" w:hAnsi="Garamond" w:cs="Garamond"/>
          <w:color w:val="000000"/>
        </w:rPr>
        <w:t xml:space="preserve"> 23-30 July2016,Cairo,Egypt</w:t>
      </w:r>
    </w:p>
    <w:p w:rsidR="008835FA" w:rsidRPr="00975E36" w:rsidRDefault="008835FA" w:rsidP="008835FA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 xml:space="preserve">Second Scientific conference of AL </w:t>
      </w:r>
      <w:proofErr w:type="spellStart"/>
      <w:r>
        <w:rPr>
          <w:rFonts w:ascii="Garamond" w:hAnsi="Garamond" w:cs="Times New Roman"/>
          <w:color w:val="000000"/>
        </w:rPr>
        <w:t>Yarmuk</w:t>
      </w:r>
      <w:proofErr w:type="spellEnd"/>
      <w:r>
        <w:rPr>
          <w:rFonts w:ascii="Garamond" w:hAnsi="Garamond" w:cs="Times New Roman"/>
          <w:color w:val="000000"/>
        </w:rPr>
        <w:t xml:space="preserve"> university college,MARCH,26-28 -2013 </w:t>
      </w:r>
    </w:p>
    <w:p w:rsidR="00E7630B" w:rsidRPr="00E7630B" w:rsidRDefault="00E7630B" w:rsidP="00791133">
      <w:pPr>
        <w:pStyle w:val="ListParagraph"/>
        <w:numPr>
          <w:ilvl w:val="0"/>
          <w:numId w:val="3"/>
        </w:numPr>
        <w:rPr>
          <w:rFonts w:ascii="Garamond" w:hAnsi="Garamond" w:cs="Garamond"/>
          <w:b/>
          <w:bCs/>
          <w:color w:val="000000"/>
        </w:rPr>
      </w:pPr>
      <w:r w:rsidRPr="00E7630B">
        <w:rPr>
          <w:rFonts w:ascii="Garamond" w:hAnsi="Garamond" w:cs="Garamond"/>
          <w:b/>
          <w:bCs/>
          <w:color w:val="000000"/>
        </w:rPr>
        <w:t>The Ninth Scientific Conference College of Medicine – Al-</w:t>
      </w:r>
      <w:proofErr w:type="spellStart"/>
      <w:r w:rsidRPr="00E7630B">
        <w:rPr>
          <w:rFonts w:ascii="Garamond" w:hAnsi="Garamond" w:cs="Garamond"/>
          <w:b/>
          <w:bCs/>
          <w:color w:val="000000"/>
        </w:rPr>
        <w:t>Nahrain</w:t>
      </w:r>
      <w:proofErr w:type="spellEnd"/>
      <w:r w:rsidRPr="00E7630B">
        <w:rPr>
          <w:rFonts w:ascii="Garamond" w:hAnsi="Garamond" w:cs="Garamond"/>
          <w:b/>
          <w:bCs/>
          <w:color w:val="000000"/>
        </w:rPr>
        <w:t xml:space="preserve"> University</w:t>
      </w:r>
      <w:r w:rsidR="00791133" w:rsidRPr="00791133">
        <w:rPr>
          <w:rFonts w:ascii="Garamond" w:hAnsi="Garamond" w:cs="Garamond"/>
          <w:b/>
          <w:bCs/>
          <w:color w:val="000000"/>
        </w:rPr>
        <w:t xml:space="preserve"> Baghdad, 16 – 17 December 2015</w:t>
      </w:r>
    </w:p>
    <w:p w:rsidR="009E3E6E" w:rsidRPr="00AD0AB0" w:rsidRDefault="00E50E8F" w:rsidP="00E50E8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50E8F">
        <w:rPr>
          <w:rFonts w:ascii="Times New Roman" w:hAnsi="Times New Roman" w:cs="Times New Roman" w:hint="cs"/>
          <w:b/>
          <w:bCs/>
          <w:color w:val="000000"/>
          <w:rtl/>
        </w:rPr>
        <w:t>المؤتمر</w:t>
      </w:r>
      <w:r w:rsidRPr="00E50E8F">
        <w:rPr>
          <w:rFonts w:ascii="Garamond" w:hAnsi="Garamond" w:cs="Garamond"/>
          <w:b/>
          <w:bCs/>
          <w:color w:val="000000"/>
        </w:rPr>
        <w:t xml:space="preserve"> </w:t>
      </w:r>
      <w:r w:rsidRPr="00E50E8F">
        <w:rPr>
          <w:rFonts w:ascii="Times New Roman" w:hAnsi="Times New Roman" w:cs="Times New Roman" w:hint="cs"/>
          <w:b/>
          <w:bCs/>
          <w:color w:val="000000"/>
          <w:rtl/>
        </w:rPr>
        <w:t>الوطني</w:t>
      </w:r>
      <w:r w:rsidRPr="00E50E8F">
        <w:rPr>
          <w:rFonts w:ascii="Garamond" w:hAnsi="Garamond" w:cs="Garamond"/>
          <w:b/>
          <w:bCs/>
          <w:color w:val="000000"/>
        </w:rPr>
        <w:t xml:space="preserve"> </w:t>
      </w:r>
      <w:r w:rsidRPr="00E50E8F">
        <w:rPr>
          <w:rFonts w:ascii="Times New Roman" w:hAnsi="Times New Roman" w:cs="Times New Roman" w:hint="cs"/>
          <w:b/>
          <w:bCs/>
          <w:color w:val="000000"/>
          <w:rtl/>
        </w:rPr>
        <w:t>السابع</w:t>
      </w:r>
      <w:r w:rsidRPr="00E50E8F">
        <w:rPr>
          <w:rFonts w:ascii="Garamond" w:hAnsi="Garamond" w:cs="Garamond"/>
          <w:b/>
          <w:bCs/>
          <w:color w:val="000000"/>
        </w:rPr>
        <w:t xml:space="preserve"> </w:t>
      </w:r>
      <w:r w:rsidRPr="00E50E8F">
        <w:rPr>
          <w:rFonts w:ascii="Times New Roman" w:hAnsi="Times New Roman" w:cs="Times New Roman" w:hint="cs"/>
          <w:b/>
          <w:bCs/>
          <w:color w:val="000000"/>
          <w:rtl/>
        </w:rPr>
        <w:t>للبيئة</w:t>
      </w:r>
      <w:r w:rsidRPr="00E50E8F">
        <w:rPr>
          <w:rFonts w:ascii="Garamond" w:hAnsi="Garamond" w:cs="Garamond"/>
          <w:b/>
          <w:bCs/>
          <w:color w:val="000000"/>
        </w:rPr>
        <w:t xml:space="preserve"> </w:t>
      </w:r>
      <w:r w:rsidRPr="00E50E8F">
        <w:rPr>
          <w:rFonts w:ascii="Times New Roman" w:hAnsi="Times New Roman" w:cs="Times New Roman" w:hint="cs"/>
          <w:b/>
          <w:bCs/>
          <w:color w:val="000000"/>
          <w:rtl/>
        </w:rPr>
        <w:t>والموارد</w:t>
      </w:r>
      <w:r w:rsidRPr="00E50E8F">
        <w:rPr>
          <w:rFonts w:ascii="Garamond" w:hAnsi="Garamond" w:cs="Garamond"/>
          <w:b/>
          <w:bCs/>
          <w:color w:val="000000"/>
        </w:rPr>
        <w:t xml:space="preserve"> </w:t>
      </w:r>
      <w:r w:rsidRPr="00E50E8F">
        <w:rPr>
          <w:rFonts w:ascii="Times New Roman" w:hAnsi="Times New Roman" w:cs="Times New Roman" w:hint="cs"/>
          <w:b/>
          <w:bCs/>
          <w:color w:val="000000"/>
          <w:rtl/>
        </w:rPr>
        <w:t>الطبيعية</w:t>
      </w:r>
      <w:r>
        <w:rPr>
          <w:rFonts w:ascii="Times New Roman" w:hAnsi="Times New Roman" w:cs="Times New Roman" w:hint="cs"/>
          <w:b/>
          <w:bCs/>
          <w:color w:val="000000"/>
          <w:rtl/>
        </w:rPr>
        <w:t xml:space="preserve"> </w:t>
      </w:r>
      <w:r w:rsidRPr="00E50E8F">
        <w:rPr>
          <w:rFonts w:ascii="Times New Roman" w:hAnsi="Times New Roman" w:cs="Times New Roman"/>
          <w:b/>
          <w:bCs/>
          <w:color w:val="000000"/>
        </w:rPr>
        <w:t xml:space="preserve">1 </w:t>
      </w:r>
      <w:r w:rsidRPr="00E50E8F">
        <w:rPr>
          <w:rFonts w:ascii="Times New Roman" w:hAnsi="Times New Roman" w:cs="Times New Roman" w:hint="cs"/>
          <w:b/>
          <w:bCs/>
          <w:color w:val="000000"/>
          <w:rtl/>
        </w:rPr>
        <w:t>تشرين</w:t>
      </w:r>
      <w:r w:rsidRPr="00E50E8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50E8F">
        <w:rPr>
          <w:rFonts w:ascii="Times New Roman" w:hAnsi="Times New Roman" w:cs="Times New Roman" w:hint="cs"/>
          <w:b/>
          <w:bCs/>
          <w:color w:val="000000"/>
          <w:rtl/>
        </w:rPr>
        <w:t>الثاني</w:t>
      </w:r>
      <w:r w:rsidRPr="00E50E8F">
        <w:rPr>
          <w:rFonts w:ascii="Times New Roman" w:hAnsi="Times New Roman" w:cs="Times New Roman"/>
          <w:b/>
          <w:bCs/>
          <w:color w:val="000000"/>
        </w:rPr>
        <w:t xml:space="preserve"> 2015 -</w:t>
      </w:r>
      <w:r w:rsidRPr="00E50E8F">
        <w:rPr>
          <w:rFonts w:ascii="Times New Roman" w:hAnsi="Times New Roman" w:cs="Times New Roma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rtl/>
        </w:rPr>
        <w:t>البصرة 10-</w:t>
      </w:r>
    </w:p>
    <w:p w:rsidR="009C3825" w:rsidRDefault="009C3825" w:rsidP="00B830C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C3825" w:rsidRDefault="009C3825" w:rsidP="009C382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Ministry of Health  Medical City Teaching complex Medical City  Conference 2014</w:t>
      </w:r>
    </w:p>
    <w:p w:rsidR="0068321D" w:rsidRDefault="009C3825" w:rsidP="009C382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1stInternational conference on Laser application and advanced materials  ,University of Technology</w:t>
      </w:r>
      <w:r w:rsidR="00C9616E">
        <w:rPr>
          <w:rFonts w:ascii="Garamond" w:hAnsi="Garamond" w:cs="Garamond"/>
          <w:color w:val="000000"/>
        </w:rPr>
        <w:t xml:space="preserve"> 2014 </w:t>
      </w:r>
      <w:r>
        <w:rPr>
          <w:rFonts w:ascii="Garamond" w:hAnsi="Garamond" w:cs="Garamond"/>
          <w:color w:val="000000"/>
        </w:rPr>
        <w:t xml:space="preserve"> </w:t>
      </w:r>
    </w:p>
    <w:p w:rsidR="00AD0AB0" w:rsidRDefault="00AD0AB0" w:rsidP="00AD0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المؤتمر العلمي الدولي الثاني لمعهد الهندسة الوراثية والتقنيات الاحيائية للدراسات العليا 2014 </w:t>
      </w:r>
    </w:p>
    <w:p w:rsidR="00C11E36" w:rsidRDefault="00C11E36" w:rsidP="00C11E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1stInternational conference for Biological </w:t>
      </w:r>
      <w:proofErr w:type="gramStart"/>
      <w:r>
        <w:rPr>
          <w:rFonts w:ascii="Garamond" w:hAnsi="Garamond" w:cs="Garamond"/>
          <w:color w:val="000000"/>
        </w:rPr>
        <w:t>Sciences .</w:t>
      </w:r>
      <w:proofErr w:type="gramEnd"/>
      <w:r>
        <w:rPr>
          <w:rFonts w:ascii="Garamond" w:hAnsi="Garamond" w:cs="Garamond"/>
          <w:color w:val="000000"/>
        </w:rPr>
        <w:t xml:space="preserve"> Baghdad University</w:t>
      </w:r>
    </w:p>
    <w:p w:rsidR="00C11E36" w:rsidRDefault="00C11E36" w:rsidP="00C11E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Ministry of Health  Medical City Teaching complex Medical City  Conference 2015</w:t>
      </w:r>
    </w:p>
    <w:p w:rsidR="00C11E36" w:rsidRDefault="00C9616E" w:rsidP="00C11E3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Third Scientific Conference of AL-</w:t>
      </w:r>
      <w:proofErr w:type="spellStart"/>
      <w:r>
        <w:rPr>
          <w:rFonts w:ascii="Garamond" w:hAnsi="Garamond" w:cs="Garamond"/>
          <w:color w:val="000000"/>
        </w:rPr>
        <w:t>Kindy</w:t>
      </w:r>
      <w:proofErr w:type="spellEnd"/>
      <w:r>
        <w:rPr>
          <w:rFonts w:ascii="Garamond" w:hAnsi="Garamond" w:cs="Garamond"/>
          <w:color w:val="000000"/>
        </w:rPr>
        <w:t xml:space="preserve"> College of </w:t>
      </w:r>
      <w:proofErr w:type="gramStart"/>
      <w:r>
        <w:rPr>
          <w:rFonts w:ascii="Garamond" w:hAnsi="Garamond" w:cs="Garamond"/>
          <w:color w:val="000000"/>
        </w:rPr>
        <w:t>Medicine  ,2016</w:t>
      </w:r>
      <w:proofErr w:type="gramEnd"/>
      <w:r>
        <w:rPr>
          <w:rFonts w:ascii="Garamond" w:hAnsi="Garamond" w:cs="Garamond"/>
          <w:color w:val="000000"/>
        </w:rPr>
        <w:t xml:space="preserve"> . Baghdad </w:t>
      </w:r>
    </w:p>
    <w:p w:rsidR="00873377" w:rsidRPr="00873377" w:rsidRDefault="000A6FE8" w:rsidP="0087337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المؤتمر </w:t>
      </w:r>
      <w:r w:rsidR="00AD0AB0">
        <w:rPr>
          <w:rFonts w:ascii="Garamond" w:hAnsi="Garamond" w:hint="cs"/>
          <w:color w:val="000000"/>
          <w:rtl/>
          <w:lang w:bidi="ar-IQ"/>
        </w:rPr>
        <w:t>العلمي السادس عشر في مجال العلوم الطبيعية والرياضية / كلية التربية الاساسية 2015</w:t>
      </w:r>
    </w:p>
    <w:p w:rsidR="00E7630B" w:rsidRPr="00E7630B" w:rsidRDefault="00945923" w:rsidP="00C9616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حضور </w:t>
      </w:r>
      <w:r w:rsidR="00E7630B">
        <w:rPr>
          <w:rFonts w:ascii="Garamond" w:hAnsi="Garamond"/>
          <w:color w:val="000000"/>
          <w:lang w:bidi="ar-IQ"/>
        </w:rPr>
        <w:t>,</w:t>
      </w:r>
      <w:r w:rsidR="00E7630B">
        <w:rPr>
          <w:rFonts w:ascii="Garamond" w:hAnsi="Garamond" w:hint="cs"/>
          <w:color w:val="000000"/>
          <w:rtl/>
          <w:lang w:bidi="ar-IQ"/>
        </w:rPr>
        <w:t xml:space="preserve">ومشاركة في </w:t>
      </w:r>
      <w:r>
        <w:rPr>
          <w:rFonts w:ascii="Garamond" w:hAnsi="Garamond" w:hint="cs"/>
          <w:color w:val="000000"/>
          <w:rtl/>
          <w:lang w:bidi="ar-IQ"/>
        </w:rPr>
        <w:t xml:space="preserve">عدد من ورشات العمل </w:t>
      </w:r>
    </w:p>
    <w:p w:rsidR="00B95707" w:rsidRPr="00B95707" w:rsidRDefault="00EF6BD0" w:rsidP="00E7630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المؤتمر الدولي الاول للعلوم البايولوجية  جامعة بغداد /كلية العلوم للبنات</w:t>
      </w:r>
      <w:r w:rsidR="00945923" w:rsidRPr="00E7630B">
        <w:rPr>
          <w:rFonts w:ascii="Garamond" w:hAnsi="Garamond" w:hint="cs"/>
          <w:color w:val="000000"/>
          <w:rtl/>
          <w:lang w:bidi="ar-IQ"/>
        </w:rPr>
        <w:t xml:space="preserve"> </w:t>
      </w:r>
      <w:r w:rsidR="00945923" w:rsidRPr="00E7630B">
        <w:rPr>
          <w:rFonts w:ascii="Garamond" w:hAnsi="Garamond"/>
          <w:color w:val="000000"/>
          <w:lang w:bidi="ar-IQ"/>
        </w:rPr>
        <w:t xml:space="preserve"> . </w:t>
      </w:r>
      <w:r w:rsidR="00945923" w:rsidRPr="00E7630B">
        <w:rPr>
          <w:rFonts w:ascii="Garamond" w:hAnsi="Garamond" w:cs="Garamond"/>
          <w:color w:val="000000"/>
          <w:lang w:bidi="ar-IQ"/>
        </w:rPr>
        <w:t xml:space="preserve"> </w:t>
      </w:r>
    </w:p>
    <w:p w:rsidR="00C9616E" w:rsidRDefault="00B95707" w:rsidP="00B957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حضور عددمن الندوات المقامة في كلية العلوم/الجامعة المستنصرية  من قبل التعليم المستمر  وعدد من الندوات خارج كلية العلوم /الجامعة المستنصرية </w:t>
      </w:r>
      <w:r w:rsidR="00945923">
        <w:rPr>
          <w:rFonts w:ascii="Garamond" w:hAnsi="Garamond" w:hint="cs"/>
          <w:color w:val="000000"/>
          <w:rtl/>
          <w:lang w:bidi="ar-IQ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6835"/>
      </w:tblGrid>
      <w:tr w:rsidR="00B97E80" w:rsidRPr="001C27E1" w:rsidTr="009D4951">
        <w:tc>
          <w:tcPr>
            <w:tcW w:w="6835" w:type="dxa"/>
          </w:tcPr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>ورشة العمل</w:t>
            </w:r>
          </w:p>
          <w:p w:rsidR="00B97E80" w:rsidRDefault="00B97E80" w:rsidP="00B97E80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الموسومة :تطبيقات الضوء في مجال العلوم والادلة الجنائية بتاريخ 17/1/2016 المقامة في مركز الدنا العدلي للبحث والتطوير /جامعة النهرين ()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EF6BD0" w:rsidRPr="001C27E1" w:rsidTr="009D4951">
        <w:tc>
          <w:tcPr>
            <w:tcW w:w="6835" w:type="dxa"/>
          </w:tcPr>
          <w:p w:rsidR="00EF6BD0" w:rsidRPr="001C27E1" w:rsidRDefault="00EF6BD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97E80" w:rsidRPr="001C27E1" w:rsidTr="009D4951">
        <w:tc>
          <w:tcPr>
            <w:tcW w:w="6835" w:type="dxa"/>
          </w:tcPr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b/>
                <w:bCs/>
                <w:sz w:val="24"/>
                <w:szCs w:val="24"/>
                <w:rtl/>
              </w:rPr>
              <w:t>ورشة العمل</w:t>
            </w:r>
          </w:p>
          <w:p w:rsidR="00B97E80" w:rsidRDefault="00B97E80" w:rsidP="00B97E80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b/>
                <w:bCs/>
                <w:sz w:val="24"/>
                <w:szCs w:val="24"/>
                <w:rtl/>
              </w:rPr>
              <w:t xml:space="preserve"> الموسومة (سد الموصل بين التحليل العلمي والتنبؤ بماله ) كلية الهندسة الخوارزمي / جامعه بغداد الاربعاء 10/2 /2016 ) ضمن نشاط  جمعية صيانة المصادر الوراثية والبيئية العراقية</w:t>
            </w: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B97E80" w:rsidRPr="001C27E1" w:rsidTr="009D4951">
        <w:tc>
          <w:tcPr>
            <w:tcW w:w="6835" w:type="dxa"/>
          </w:tcPr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مشاركة في </w:t>
            </w:r>
            <w:r w:rsidRPr="001C27E1">
              <w:rPr>
                <w:b/>
                <w:bCs/>
                <w:sz w:val="24"/>
                <w:szCs w:val="24"/>
                <w:rtl/>
              </w:rPr>
              <w:t>ورشة العمل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b/>
                <w:bCs/>
                <w:sz w:val="24"/>
                <w:szCs w:val="24"/>
                <w:rtl/>
              </w:rPr>
              <w:t xml:space="preserve"> الموسومة (الوسائل البديلة والحديثة في علاج الامراض )الخميس 14/ 4 /2016</w:t>
            </w:r>
          </w:p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b/>
                <w:bCs/>
                <w:sz w:val="24"/>
                <w:szCs w:val="24"/>
                <w:rtl/>
              </w:rPr>
              <w:t>قاعة المصطفى /كلية العلوم للبنات / جامعة بغداد (خارج الجامعه) ضمن نشاط  جمعية صيانة المصادر الوراثية والبيئية العراقية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B97E80" w:rsidRPr="001C27E1" w:rsidTr="009D4951">
        <w:tc>
          <w:tcPr>
            <w:tcW w:w="6835" w:type="dxa"/>
          </w:tcPr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ندوة </w:t>
            </w:r>
          </w:p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>(المحافظة على حوض نهري دجلة والفرات من التلوث ) المقامة في وحدة التعليم المستمر / كلية العلوم للبنات / جامعة بغداد بتاريخ 10/5/2016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B97E80" w:rsidRPr="001C27E1" w:rsidTr="009D4951">
        <w:tc>
          <w:tcPr>
            <w:tcW w:w="6835" w:type="dxa"/>
          </w:tcPr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مشاركة في المعرض </w:t>
            </w:r>
          </w:p>
          <w:p w:rsidR="00B97E80" w:rsidRPr="001C27E1" w:rsidRDefault="00B97E80" w:rsidP="00B97E80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>العلمي النوعي بتاريخ 18/4 / 2016</w:t>
            </w:r>
            <w:r w:rsidRPr="001C27E1">
              <w:rPr>
                <w:b/>
                <w:bCs/>
                <w:sz w:val="24"/>
                <w:szCs w:val="24"/>
                <w:rtl/>
              </w:rPr>
              <w:t xml:space="preserve">قسم علوم الحياة / كلية العلوم / الجامعه </w:t>
            </w:r>
            <w:r w:rsidRPr="001C27E1">
              <w:rPr>
                <w:b/>
                <w:bCs/>
                <w:sz w:val="24"/>
                <w:szCs w:val="24"/>
                <w:rtl/>
              </w:rPr>
              <w:lastRenderedPageBreak/>
              <w:t>المستنصرية</w:t>
            </w:r>
            <w:r>
              <w:rPr>
                <w:b/>
                <w:bCs/>
                <w:sz w:val="24"/>
                <w:szCs w:val="24"/>
              </w:rPr>
              <w:t>..</w:t>
            </w:r>
            <w:r w:rsidRPr="00772E8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97E80" w:rsidRPr="001C27E1" w:rsidTr="009D4951">
        <w:tc>
          <w:tcPr>
            <w:tcW w:w="6835" w:type="dxa"/>
          </w:tcPr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مشاركة في الندوة العلمية </w:t>
            </w:r>
          </w:p>
          <w:p w:rsidR="00B97E80" w:rsidRPr="001C27E1" w:rsidRDefault="00B97E80" w:rsidP="00B97E80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>الموسومة : الغش التجاري في منتجات اللحوم المتواجدة في الاسواق المحلية على صحة المستهلك  المقامة بتاريخ 13</w:t>
            </w:r>
            <w:r w:rsidRPr="001C27E1">
              <w:rPr>
                <w:b/>
                <w:bCs/>
                <w:sz w:val="24"/>
                <w:szCs w:val="24"/>
                <w:rtl/>
              </w:rPr>
              <w:t xml:space="preserve">/ </w:t>
            </w: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>4 /2016في كلية الزراعة / قسم الانتاج الحيواني /</w:t>
            </w:r>
            <w:r w:rsidRPr="001C27E1">
              <w:rPr>
                <w:b/>
                <w:bCs/>
                <w:sz w:val="24"/>
                <w:szCs w:val="24"/>
                <w:rtl/>
              </w:rPr>
              <w:t xml:space="preserve">جامعة بغداد () </w:t>
            </w:r>
          </w:p>
        </w:tc>
      </w:tr>
      <w:tr w:rsidR="00B97E80" w:rsidRPr="001C27E1" w:rsidTr="009D4951">
        <w:tc>
          <w:tcPr>
            <w:tcW w:w="6835" w:type="dxa"/>
          </w:tcPr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25BE7">
              <w:rPr>
                <w:rFonts w:hint="cs"/>
                <w:b/>
                <w:bCs/>
                <w:sz w:val="24"/>
                <w:szCs w:val="24"/>
                <w:rtl/>
              </w:rPr>
              <w:t>الندوة العلمية- حضور</w:t>
            </w:r>
          </w:p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الموسومة  </w:t>
            </w:r>
            <w:proofErr w:type="spellStart"/>
            <w:r w:rsidRPr="001C27E1">
              <w:rPr>
                <w:b/>
                <w:bCs/>
                <w:sz w:val="24"/>
                <w:szCs w:val="24"/>
              </w:rPr>
              <w:t>phamacoeconomics</w:t>
            </w:r>
            <w:proofErr w:type="spellEnd"/>
            <w:r w:rsidRPr="001C27E1">
              <w:rPr>
                <w:b/>
                <w:bCs/>
                <w:sz w:val="24"/>
                <w:szCs w:val="24"/>
              </w:rPr>
              <w:t xml:space="preserve"> and its relations to improve the patients quality of life</w:t>
            </w: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المقامة في كلية الصيدلة  / الجامعه المستنصرية / بتاريخ </w:t>
            </w:r>
            <w:r w:rsidRPr="001C27E1">
              <w:rPr>
                <w:b/>
                <w:bCs/>
                <w:sz w:val="24"/>
                <w:szCs w:val="24"/>
              </w:rPr>
              <w:t>7</w:t>
            </w: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 /5/2016</w:t>
            </w:r>
          </w:p>
          <w:p w:rsidR="00B97E80" w:rsidRPr="001C27E1" w:rsidRDefault="00B97E80" w:rsidP="00B97E8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B97E80" w:rsidRPr="001C27E1" w:rsidTr="009D4951">
        <w:tc>
          <w:tcPr>
            <w:tcW w:w="6835" w:type="dxa"/>
          </w:tcPr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25BE7">
              <w:rPr>
                <w:rFonts w:hint="cs"/>
                <w:b/>
                <w:bCs/>
                <w:sz w:val="24"/>
                <w:szCs w:val="24"/>
                <w:rtl/>
              </w:rPr>
              <w:t>الندوة العلمية- حضور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الموسومة : الرصانة العلمية والنشر في المجلات المعتمدة عالميا بتاريخ24/2 /2016 </w:t>
            </w:r>
            <w:r w:rsidRPr="001C27E1">
              <w:rPr>
                <w:b/>
                <w:bCs/>
                <w:sz w:val="24"/>
                <w:szCs w:val="24"/>
                <w:rtl/>
              </w:rPr>
              <w:t xml:space="preserve">في </w:t>
            </w: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>القاعة المركزية  / كلية العلوم /</w:t>
            </w:r>
            <w:r w:rsidRPr="001C27E1">
              <w:rPr>
                <w:b/>
                <w:bCs/>
                <w:sz w:val="24"/>
                <w:szCs w:val="24"/>
                <w:rtl/>
              </w:rPr>
              <w:t>الجامعه المستنصرية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B97E80" w:rsidRPr="001C27E1" w:rsidTr="009D4951">
        <w:tc>
          <w:tcPr>
            <w:tcW w:w="6835" w:type="dxa"/>
          </w:tcPr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25BE7">
              <w:rPr>
                <w:rFonts w:hint="cs"/>
                <w:b/>
                <w:bCs/>
                <w:sz w:val="24"/>
                <w:szCs w:val="24"/>
                <w:rtl/>
              </w:rPr>
              <w:t>الندوة العلمية- حضور</w:t>
            </w:r>
          </w:p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الموسومة : المستجدات الطبية التشخيصية لمرض التدرن بتاريخ 5 /5/2016 في القاعة المركزية / كلية العلوم / الجامعه المستنصرية 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97E80" w:rsidRPr="001C27E1" w:rsidTr="009D4951">
        <w:tc>
          <w:tcPr>
            <w:tcW w:w="6835" w:type="dxa"/>
          </w:tcPr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25BE7">
              <w:rPr>
                <w:rFonts w:hint="cs"/>
                <w:b/>
                <w:bCs/>
                <w:sz w:val="24"/>
                <w:szCs w:val="24"/>
                <w:rtl/>
              </w:rPr>
              <w:t>الندوة العلمية- حضور</w:t>
            </w:r>
          </w:p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الموسومة : دورالمكتب الاستشاري في كلية العلوم في تعظيم موارد الاقسام  بتاريخ 3 /4/2016 في القاعة المركزية / كلية العلوم / الجامعه المستنصرية 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97E80" w:rsidRPr="001C27E1" w:rsidTr="009D4951">
        <w:trPr>
          <w:trHeight w:val="540"/>
        </w:trPr>
        <w:tc>
          <w:tcPr>
            <w:tcW w:w="6835" w:type="dxa"/>
          </w:tcPr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25BE7">
              <w:rPr>
                <w:rFonts w:hint="cs"/>
                <w:b/>
                <w:bCs/>
                <w:sz w:val="24"/>
                <w:szCs w:val="24"/>
                <w:rtl/>
              </w:rPr>
              <w:t>الندوة العلمية- حضور</w:t>
            </w:r>
          </w:p>
          <w:p w:rsidR="00B97E80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27E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الموسومة : فسلجة النبات في الدراسات العالمية  بتاريخ  8/3/2016 في القاعة المركزية / كلية العلوم / الجامعه المستنصرية </w:t>
            </w:r>
          </w:p>
          <w:p w:rsidR="00B97E80" w:rsidRPr="001C27E1" w:rsidRDefault="00B97E80" w:rsidP="009D495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73339" w:rsidRPr="001C27E1" w:rsidTr="009D4951">
        <w:tc>
          <w:tcPr>
            <w:tcW w:w="6835" w:type="dxa"/>
          </w:tcPr>
          <w:p w:rsidR="00E73339" w:rsidRPr="004F1BC0" w:rsidRDefault="00E73339" w:rsidP="009D4951">
            <w:pPr>
              <w:bidi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4F1B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حضور ندوة</w:t>
            </w:r>
          </w:p>
          <w:p w:rsidR="00E73339" w:rsidRPr="004F1BC0" w:rsidRDefault="00E73339" w:rsidP="009D4951">
            <w:pPr>
              <w:bidi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4F1BC0">
              <w:rPr>
                <w:b/>
                <w:bCs/>
                <w:color w:val="FF0000"/>
                <w:sz w:val="24"/>
                <w:szCs w:val="24"/>
                <w:rtl/>
              </w:rPr>
              <w:t xml:space="preserve">المشاركة بورشة عمل </w:t>
            </w:r>
            <w:r w:rsidRPr="004F1BC0">
              <w:rPr>
                <w:b/>
                <w:bCs/>
                <w:color w:val="FF0000"/>
                <w:sz w:val="24"/>
                <w:szCs w:val="24"/>
              </w:rPr>
              <w:t xml:space="preserve">Communication skills in practice </w:t>
            </w:r>
            <w:r w:rsidRPr="004F1BC0">
              <w:rPr>
                <w:b/>
                <w:bCs/>
                <w:color w:val="FF0000"/>
                <w:sz w:val="24"/>
                <w:szCs w:val="24"/>
                <w:rtl/>
              </w:rPr>
              <w:t xml:space="preserve"> في كلية طب الكندي </w:t>
            </w:r>
          </w:p>
          <w:p w:rsidR="00E73339" w:rsidRPr="004F1BC0" w:rsidRDefault="00E73339" w:rsidP="009D4951">
            <w:pPr>
              <w:bidi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73339" w:rsidRPr="001C27E1" w:rsidTr="009D4951">
        <w:tc>
          <w:tcPr>
            <w:tcW w:w="6835" w:type="dxa"/>
          </w:tcPr>
          <w:p w:rsidR="00E73339" w:rsidRPr="004F1BC0" w:rsidRDefault="00E73339" w:rsidP="009D4951">
            <w:pPr>
              <w:bidi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4F1B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الندوة العلمية- حضور</w:t>
            </w:r>
          </w:p>
          <w:p w:rsidR="00E73339" w:rsidRPr="004F1BC0" w:rsidRDefault="00E73339" w:rsidP="009D4951">
            <w:pPr>
              <w:bidi/>
              <w:rPr>
                <w:b/>
                <w:bCs/>
                <w:color w:val="FF0000"/>
                <w:sz w:val="24"/>
                <w:szCs w:val="24"/>
              </w:rPr>
            </w:pPr>
            <w:r w:rsidRPr="004F1BC0">
              <w:rPr>
                <w:b/>
                <w:bCs/>
                <w:color w:val="FF0000"/>
                <w:sz w:val="24"/>
                <w:szCs w:val="24"/>
                <w:rtl/>
              </w:rPr>
              <w:t>الطرق الحديثة في مكافحة حشرة الارضة ا</w:t>
            </w:r>
            <w:r w:rsidRPr="004F1BC0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4F1BC0">
              <w:rPr>
                <w:b/>
                <w:bCs/>
                <w:color w:val="FF0000"/>
                <w:sz w:val="24"/>
                <w:szCs w:val="24"/>
                <w:rtl/>
              </w:rPr>
              <w:t>م</w:t>
            </w:r>
            <w:r w:rsidRPr="004F1BC0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4F1BC0">
              <w:rPr>
                <w:b/>
                <w:bCs/>
                <w:color w:val="FF0000"/>
                <w:sz w:val="24"/>
                <w:szCs w:val="24"/>
                <w:rtl/>
              </w:rPr>
              <w:t>د</w:t>
            </w:r>
            <w:r w:rsidRPr="004F1BC0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4F1BC0">
              <w:rPr>
                <w:b/>
                <w:bCs/>
                <w:color w:val="FF0000"/>
                <w:sz w:val="24"/>
                <w:szCs w:val="24"/>
                <w:rtl/>
              </w:rPr>
              <w:t>معن عبد العزيز شفيق 28-4-2016</w:t>
            </w:r>
          </w:p>
          <w:p w:rsidR="00E73339" w:rsidRPr="004F1BC0" w:rsidRDefault="00E73339" w:rsidP="009D4951">
            <w:pPr>
              <w:bidi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73339" w:rsidRPr="001C27E1" w:rsidTr="009D4951">
        <w:tc>
          <w:tcPr>
            <w:tcW w:w="6835" w:type="dxa"/>
          </w:tcPr>
          <w:p w:rsidR="00E73339" w:rsidRPr="004F1BC0" w:rsidRDefault="00E73339" w:rsidP="009D4951">
            <w:pPr>
              <w:bidi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4F1BC0">
              <w:rPr>
                <w:b/>
                <w:bCs/>
                <w:color w:val="FF0000"/>
                <w:sz w:val="24"/>
                <w:szCs w:val="24"/>
                <w:rtl/>
              </w:rPr>
              <w:t>المستجدات الطبية التشخيصية لمرض التدرن د</w:t>
            </w:r>
            <w:r w:rsidRPr="004F1BC0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4F1BC0">
              <w:rPr>
                <w:b/>
                <w:bCs/>
                <w:color w:val="FF0000"/>
                <w:sz w:val="24"/>
                <w:szCs w:val="24"/>
                <w:rtl/>
              </w:rPr>
              <w:t xml:space="preserve">رحيم زعيل ثاني </w:t>
            </w:r>
          </w:p>
          <w:p w:rsidR="00E73339" w:rsidRPr="004F1BC0" w:rsidRDefault="00E73339" w:rsidP="009D4951">
            <w:pPr>
              <w:bidi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83436A" w:rsidRPr="0083436A" w:rsidRDefault="0083436A" w:rsidP="0083436A">
      <w:pPr>
        <w:pStyle w:val="ListParagraph"/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83436A">
        <w:rPr>
          <w:rFonts w:ascii="Garamond" w:hAnsi="Garamond" w:cs="Garamond" w:hint="cs"/>
          <w:b/>
          <w:bCs/>
          <w:color w:val="000000"/>
          <w:rtl/>
        </w:rPr>
        <w:t>: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ورشة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عمل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الأمن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والامان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الحيوي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والكيمياوي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والاشعاعي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والنووي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في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المختبرات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الجامعية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 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مجموعة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أساتذة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من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مختلف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الجامعات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وهيئة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الرقابة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ودائرة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البحث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والتطوير</w:t>
      </w:r>
      <w:r w:rsidRPr="0083436A">
        <w:rPr>
          <w:rFonts w:ascii="Garamond" w:hAnsi="Garamond" w:cs="Garamond" w:hint="cs"/>
          <w:b/>
          <w:bCs/>
          <w:color w:val="000000"/>
          <w:rtl/>
          <w:lang w:bidi="ar-IQ"/>
        </w:rPr>
        <w:t xml:space="preserve"> </w:t>
      </w:r>
      <w:r w:rsidRPr="0083436A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وفريق</w:t>
      </w:r>
      <w:r w:rsidRPr="0083436A">
        <w:rPr>
          <w:rFonts w:ascii="Garamond" w:hAnsi="Garamond" w:cs="Garamond"/>
          <w:color w:val="000000"/>
        </w:rPr>
        <w:t xml:space="preserve"> </w:t>
      </w:r>
    </w:p>
    <w:p w:rsidR="009C3825" w:rsidRPr="008B3C34" w:rsidRDefault="0083436A" w:rsidP="0083436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3436A">
        <w:rPr>
          <w:rFonts w:ascii="Garamond" w:hAnsi="Garamond" w:cs="Garamond"/>
          <w:color w:val="000000"/>
        </w:rPr>
        <w:t xml:space="preserve">CBRN     </w:t>
      </w:r>
    </w:p>
    <w:sectPr w:rsidR="009C382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40DA"/>
    <w:multiLevelType w:val="hybridMultilevel"/>
    <w:tmpl w:val="76AE9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6F54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C0C93"/>
    <w:multiLevelType w:val="hybridMultilevel"/>
    <w:tmpl w:val="340E5C96"/>
    <w:lvl w:ilvl="0" w:tplc="04090001">
      <w:start w:val="1"/>
      <w:numFmt w:val="bullet"/>
      <w:lvlText w:val=""/>
      <w:lvlJc w:val="left"/>
      <w:pPr>
        <w:ind w:left="1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023" w:hanging="360"/>
      </w:pPr>
      <w:rPr>
        <w:rFonts w:ascii="Wingdings" w:hAnsi="Wingdings" w:hint="default"/>
      </w:rPr>
    </w:lvl>
  </w:abstractNum>
  <w:abstractNum w:abstractNumId="7">
    <w:nsid w:val="4A92014A"/>
    <w:multiLevelType w:val="hybridMultilevel"/>
    <w:tmpl w:val="67ACC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23330"/>
    <w:multiLevelType w:val="hybridMultilevel"/>
    <w:tmpl w:val="066EEF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7620D88"/>
    <w:multiLevelType w:val="hybridMultilevel"/>
    <w:tmpl w:val="B0F2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15F"/>
    <w:rsid w:val="00067E49"/>
    <w:rsid w:val="00070ABD"/>
    <w:rsid w:val="000A6FE8"/>
    <w:rsid w:val="000B00FD"/>
    <w:rsid w:val="000B1312"/>
    <w:rsid w:val="000C6705"/>
    <w:rsid w:val="000D1A22"/>
    <w:rsid w:val="00134644"/>
    <w:rsid w:val="00166547"/>
    <w:rsid w:val="001679C9"/>
    <w:rsid w:val="001C1DB7"/>
    <w:rsid w:val="001C1EA8"/>
    <w:rsid w:val="001F4FC1"/>
    <w:rsid w:val="001F5DE8"/>
    <w:rsid w:val="00220F03"/>
    <w:rsid w:val="0022368A"/>
    <w:rsid w:val="0022715F"/>
    <w:rsid w:val="002348D4"/>
    <w:rsid w:val="00235CE6"/>
    <w:rsid w:val="002664AF"/>
    <w:rsid w:val="00267C31"/>
    <w:rsid w:val="0035007A"/>
    <w:rsid w:val="00381D99"/>
    <w:rsid w:val="003F153F"/>
    <w:rsid w:val="00413B76"/>
    <w:rsid w:val="00446B46"/>
    <w:rsid w:val="004E2C92"/>
    <w:rsid w:val="005332F0"/>
    <w:rsid w:val="005408D7"/>
    <w:rsid w:val="00544AC6"/>
    <w:rsid w:val="00573BDA"/>
    <w:rsid w:val="00581406"/>
    <w:rsid w:val="00584619"/>
    <w:rsid w:val="005C2918"/>
    <w:rsid w:val="005F0E7F"/>
    <w:rsid w:val="00653145"/>
    <w:rsid w:val="00654C3D"/>
    <w:rsid w:val="0068321D"/>
    <w:rsid w:val="0068497E"/>
    <w:rsid w:val="0069339F"/>
    <w:rsid w:val="006C4694"/>
    <w:rsid w:val="007004AF"/>
    <w:rsid w:val="00701BAB"/>
    <w:rsid w:val="00741D22"/>
    <w:rsid w:val="00791133"/>
    <w:rsid w:val="007C337A"/>
    <w:rsid w:val="00816519"/>
    <w:rsid w:val="0083436A"/>
    <w:rsid w:val="008421CF"/>
    <w:rsid w:val="00873377"/>
    <w:rsid w:val="008835FA"/>
    <w:rsid w:val="008B3C34"/>
    <w:rsid w:val="008D591B"/>
    <w:rsid w:val="00945923"/>
    <w:rsid w:val="009507FD"/>
    <w:rsid w:val="00955086"/>
    <w:rsid w:val="00975E36"/>
    <w:rsid w:val="0098238B"/>
    <w:rsid w:val="009A0935"/>
    <w:rsid w:val="009C3825"/>
    <w:rsid w:val="009E3E6E"/>
    <w:rsid w:val="00A06563"/>
    <w:rsid w:val="00A22646"/>
    <w:rsid w:val="00A23B00"/>
    <w:rsid w:val="00A37303"/>
    <w:rsid w:val="00A37F2B"/>
    <w:rsid w:val="00A56C41"/>
    <w:rsid w:val="00A6252D"/>
    <w:rsid w:val="00A7590C"/>
    <w:rsid w:val="00A761AF"/>
    <w:rsid w:val="00AA12A4"/>
    <w:rsid w:val="00AA1E6C"/>
    <w:rsid w:val="00AB759F"/>
    <w:rsid w:val="00AD0AB0"/>
    <w:rsid w:val="00B001B8"/>
    <w:rsid w:val="00B10798"/>
    <w:rsid w:val="00B14818"/>
    <w:rsid w:val="00B306F2"/>
    <w:rsid w:val="00B44B98"/>
    <w:rsid w:val="00B55719"/>
    <w:rsid w:val="00B55B55"/>
    <w:rsid w:val="00B73F00"/>
    <w:rsid w:val="00B75F41"/>
    <w:rsid w:val="00B7692D"/>
    <w:rsid w:val="00B830C6"/>
    <w:rsid w:val="00B95707"/>
    <w:rsid w:val="00B97E80"/>
    <w:rsid w:val="00C11E36"/>
    <w:rsid w:val="00C9616E"/>
    <w:rsid w:val="00CB2FC7"/>
    <w:rsid w:val="00CB7617"/>
    <w:rsid w:val="00CE335B"/>
    <w:rsid w:val="00CE5CF2"/>
    <w:rsid w:val="00D44BB5"/>
    <w:rsid w:val="00D465D6"/>
    <w:rsid w:val="00D55220"/>
    <w:rsid w:val="00D63889"/>
    <w:rsid w:val="00DC729C"/>
    <w:rsid w:val="00DF1B70"/>
    <w:rsid w:val="00E50E8F"/>
    <w:rsid w:val="00E52476"/>
    <w:rsid w:val="00E53761"/>
    <w:rsid w:val="00E73339"/>
    <w:rsid w:val="00E7630B"/>
    <w:rsid w:val="00EB0A6C"/>
    <w:rsid w:val="00EC6202"/>
    <w:rsid w:val="00EF2B50"/>
    <w:rsid w:val="00EF6BD0"/>
    <w:rsid w:val="00F25E18"/>
    <w:rsid w:val="00F840C4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NormalBodyText">
    <w:name w:val="Normal Body Text"/>
    <w:basedOn w:val="Normal"/>
    <w:qFormat/>
    <w:rsid w:val="001679C9"/>
    <w:pPr>
      <w:tabs>
        <w:tab w:val="left" w:pos="7560"/>
      </w:tabs>
      <w:spacing w:after="0" w:line="264" w:lineRule="auto"/>
      <w:ind w:left="288"/>
    </w:pPr>
    <w:rPr>
      <w:sz w:val="16"/>
    </w:rPr>
  </w:style>
  <w:style w:type="paragraph" w:customStyle="1" w:styleId="SpaceAfter">
    <w:name w:val="Space After"/>
    <w:basedOn w:val="Normal"/>
    <w:qFormat/>
    <w:rsid w:val="001679C9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customStyle="1" w:styleId="SectionHeading">
    <w:name w:val="Section Heading"/>
    <w:basedOn w:val="Normal"/>
    <w:qFormat/>
    <w:rsid w:val="001679C9"/>
    <w:pPr>
      <w:spacing w:before="240" w:after="40" w:line="264" w:lineRule="auto"/>
      <w:outlineLvl w:val="1"/>
    </w:pPr>
    <w:rPr>
      <w:caps/>
      <w:color w:val="000000" w:themeColor="text1"/>
      <w:spacing w:val="1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KAAHAMIE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laith</cp:lastModifiedBy>
  <cp:revision>4</cp:revision>
  <dcterms:created xsi:type="dcterms:W3CDTF">2017-04-17T20:01:00Z</dcterms:created>
  <dcterms:modified xsi:type="dcterms:W3CDTF">2019-05-21T08:04:00Z</dcterms:modified>
</cp:coreProperties>
</file>