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F1591B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Sabah Noori Kadhum</w:t>
      </w:r>
    </w:p>
    <w:p w:rsidR="0022715F" w:rsidRPr="0022715F" w:rsidRDefault="0022715F" w:rsidP="00030F0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030F06">
        <w:rPr>
          <w:rFonts w:ascii="Garamond" w:hAnsi="Garamond" w:cs="Garamond"/>
          <w:b/>
          <w:bCs/>
          <w:i/>
          <w:iCs/>
          <w:color w:val="000000"/>
        </w:rPr>
        <w:t>Sciences</w:t>
      </w:r>
    </w:p>
    <w:p w:rsidR="0022715F" w:rsidRPr="0022715F" w:rsidRDefault="0022715F" w:rsidP="00C8030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C8030A">
        <w:rPr>
          <w:rFonts w:ascii="Garamond" w:hAnsi="Garamond" w:cs="Garamond"/>
          <w:i/>
          <w:iCs/>
          <w:color w:val="000000"/>
        </w:rPr>
        <w:t xml:space="preserve">    </w:t>
      </w:r>
    </w:p>
    <w:p w:rsidR="0022715F" w:rsidRDefault="0022715F" w:rsidP="00F1591B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F1591B">
        <w:rPr>
          <w:rFonts w:ascii="Garamond" w:hAnsi="Garamond" w:cs="Garamond"/>
          <w:i/>
          <w:iCs/>
        </w:rPr>
        <w:t>sabahnk_albaldawi</w:t>
      </w:r>
      <w:r w:rsidR="00212B6D">
        <w:rPr>
          <w:rFonts w:ascii="Garamond" w:hAnsi="Garamond" w:cs="Garamond"/>
          <w:i/>
          <w:iCs/>
        </w:rPr>
        <w:t>@</w:t>
      </w:r>
      <w:r w:rsidR="00F1591B">
        <w:rPr>
          <w:rFonts w:ascii="Garamond" w:hAnsi="Garamond" w:cs="Garamond"/>
          <w:i/>
          <w:iCs/>
          <w:color w:val="000000"/>
        </w:rPr>
        <w:t>yahoo.com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B370EA" w:rsidRDefault="00B370EA" w:rsidP="00B370EA">
      <w:pPr>
        <w:pStyle w:val="Default"/>
        <w:ind w:left="720"/>
      </w:pPr>
    </w:p>
    <w:p w:rsidR="00082A19" w:rsidRPr="002E5071" w:rsidRDefault="00212B6D" w:rsidP="00F1591B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I am a member of the teach</w:t>
      </w:r>
      <w:r w:rsidR="00773845" w:rsidRPr="002E5071">
        <w:rPr>
          <w:rFonts w:ascii="Times New Roman" w:hAnsi="Times New Roman" w:cs="Times New Roman"/>
          <w:sz w:val="22"/>
          <w:szCs w:val="22"/>
        </w:rPr>
        <w:t>ing</w:t>
      </w:r>
      <w:r w:rsidRPr="002E5071">
        <w:rPr>
          <w:rFonts w:ascii="Times New Roman" w:hAnsi="Times New Roman" w:cs="Times New Roman"/>
          <w:sz w:val="22"/>
          <w:szCs w:val="22"/>
        </w:rPr>
        <w:t xml:space="preserve"> staff at Al-</w:t>
      </w:r>
      <w:r w:rsidR="005F0FEA" w:rsidRPr="002E5071">
        <w:rPr>
          <w:rFonts w:ascii="Times New Roman" w:hAnsi="Times New Roman" w:cs="Times New Roman"/>
          <w:sz w:val="22"/>
          <w:szCs w:val="22"/>
        </w:rPr>
        <w:t>Mustansiriyah</w:t>
      </w:r>
      <w:r w:rsidRPr="002E5071">
        <w:rPr>
          <w:rFonts w:ascii="Times New Roman" w:hAnsi="Times New Roman" w:cs="Times New Roman"/>
          <w:sz w:val="22"/>
          <w:szCs w:val="22"/>
        </w:rPr>
        <w:t xml:space="preserve"> University College of </w:t>
      </w:r>
      <w:r w:rsidR="0029499B" w:rsidRPr="002E5071">
        <w:rPr>
          <w:rFonts w:ascii="Times New Roman" w:hAnsi="Times New Roman" w:cs="Times New Roman"/>
          <w:sz w:val="22"/>
          <w:szCs w:val="22"/>
        </w:rPr>
        <w:t>S</w:t>
      </w:r>
      <w:r w:rsidRPr="002E5071">
        <w:rPr>
          <w:rFonts w:ascii="Times New Roman" w:hAnsi="Times New Roman" w:cs="Times New Roman"/>
          <w:sz w:val="22"/>
          <w:szCs w:val="22"/>
        </w:rPr>
        <w:t xml:space="preserve">cience, </w:t>
      </w:r>
      <w:r w:rsidR="0029499B" w:rsidRPr="002E5071">
        <w:rPr>
          <w:rFonts w:ascii="Times New Roman" w:hAnsi="Times New Roman" w:cs="Times New Roman"/>
          <w:sz w:val="22"/>
          <w:szCs w:val="22"/>
        </w:rPr>
        <w:t>D</w:t>
      </w:r>
      <w:r w:rsidRPr="002E5071">
        <w:rPr>
          <w:rFonts w:ascii="Times New Roman" w:hAnsi="Times New Roman" w:cs="Times New Roman"/>
          <w:sz w:val="22"/>
          <w:szCs w:val="22"/>
        </w:rPr>
        <w:t xml:space="preserve">epartment of </w:t>
      </w:r>
      <w:r w:rsidR="0029499B" w:rsidRPr="002E5071">
        <w:rPr>
          <w:rFonts w:ascii="Times New Roman" w:hAnsi="Times New Roman" w:cs="Times New Roman"/>
          <w:sz w:val="22"/>
          <w:szCs w:val="22"/>
        </w:rPr>
        <w:t>Atmospheric S</w:t>
      </w:r>
      <w:r w:rsidRPr="002E5071">
        <w:rPr>
          <w:rFonts w:ascii="Times New Roman" w:hAnsi="Times New Roman" w:cs="Times New Roman"/>
          <w:sz w:val="22"/>
          <w:szCs w:val="22"/>
        </w:rPr>
        <w:t>cience</w:t>
      </w:r>
      <w:r w:rsidR="0029499B" w:rsidRPr="002E5071">
        <w:rPr>
          <w:rFonts w:ascii="Times New Roman" w:hAnsi="Times New Roman" w:cs="Times New Roman"/>
          <w:sz w:val="22"/>
          <w:szCs w:val="22"/>
        </w:rPr>
        <w:t>s</w:t>
      </w:r>
      <w:r w:rsidR="00F1591B">
        <w:rPr>
          <w:rFonts w:ascii="Times New Roman" w:hAnsi="Times New Roman" w:cs="Times New Roman"/>
          <w:sz w:val="22"/>
          <w:szCs w:val="22"/>
        </w:rPr>
        <w:t xml:space="preserve"> since 2006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 till now</w:t>
      </w:r>
      <w:r w:rsidR="0029499B" w:rsidRPr="002E5071">
        <w:rPr>
          <w:rFonts w:ascii="Times New Roman" w:hAnsi="Times New Roman" w:cs="Times New Roman"/>
          <w:sz w:val="22"/>
          <w:szCs w:val="22"/>
        </w:rPr>
        <w:t>,</w:t>
      </w:r>
      <w:r w:rsidR="00EB7D0A">
        <w:rPr>
          <w:rFonts w:ascii="Times New Roman" w:hAnsi="Times New Roman" w:cs="Times New Roman"/>
          <w:sz w:val="22"/>
          <w:szCs w:val="22"/>
        </w:rPr>
        <w:t xml:space="preserve"> working as an </w:t>
      </w:r>
      <w:r w:rsidR="00F1591B">
        <w:rPr>
          <w:rFonts w:ascii="Times New Roman" w:hAnsi="Times New Roman" w:cs="Times New Roman"/>
          <w:sz w:val="22"/>
          <w:szCs w:val="22"/>
        </w:rPr>
        <w:t>assistant Professor</w:t>
      </w:r>
      <w:r w:rsidR="00773845" w:rsidRPr="002E5071">
        <w:rPr>
          <w:rFonts w:ascii="Times New Roman" w:hAnsi="Times New Roman" w:cs="Times New Roman"/>
          <w:sz w:val="22"/>
          <w:szCs w:val="22"/>
        </w:rPr>
        <w:t>.</w:t>
      </w:r>
    </w:p>
    <w:p w:rsidR="00A00031" w:rsidRPr="002E5071" w:rsidRDefault="00A00031" w:rsidP="00EB7D0A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 xml:space="preserve">I am specialized in </w:t>
      </w:r>
      <w:r w:rsidR="00F1591B">
        <w:rPr>
          <w:rFonts w:ascii="Times New Roman" w:hAnsi="Times New Roman" w:cs="Times New Roman"/>
          <w:sz w:val="22"/>
          <w:szCs w:val="22"/>
        </w:rPr>
        <w:t>remote sensing of soils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4331AD" w:rsidRPr="002E5071" w:rsidRDefault="00EB7D0A" w:rsidP="00F1591B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am interested in </w:t>
      </w:r>
      <w:r w:rsidR="00F1591B">
        <w:rPr>
          <w:rFonts w:ascii="Times New Roman" w:hAnsi="Times New Roman" w:cs="Times New Roman"/>
          <w:sz w:val="22"/>
          <w:szCs w:val="22"/>
        </w:rPr>
        <w:t>change detection, Land cover and land use remote sensing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2715F" w:rsidRDefault="0022715F" w:rsidP="004331AD">
      <w:pPr>
        <w:pStyle w:val="Default"/>
        <w:ind w:left="720"/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B370EA" w:rsidRDefault="00B370EA" w:rsidP="00B370EA">
      <w:pPr>
        <w:pStyle w:val="Default"/>
        <w:ind w:left="720"/>
        <w:rPr>
          <w:sz w:val="22"/>
          <w:szCs w:val="22"/>
        </w:rPr>
      </w:pPr>
    </w:p>
    <w:p w:rsidR="0022715F" w:rsidRPr="002E5071" w:rsidRDefault="0022715F" w:rsidP="00625F6E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Ph.D. #1:</w:t>
      </w:r>
      <w:r w:rsidR="00EF263E" w:rsidRPr="002E5071">
        <w:rPr>
          <w:rFonts w:ascii="Times New Roman" w:hAnsi="Times New Roman" w:cs="Times New Roman"/>
          <w:sz w:val="22"/>
          <w:szCs w:val="22"/>
        </w:rPr>
        <w:t xml:space="preserve"> </w:t>
      </w:r>
      <w:r w:rsidR="00773845" w:rsidRPr="002E5071">
        <w:rPr>
          <w:rFonts w:ascii="Times New Roman" w:hAnsi="Times New Roman" w:cs="Times New Roman"/>
          <w:sz w:val="22"/>
          <w:szCs w:val="22"/>
        </w:rPr>
        <w:t>[</w:t>
      </w:r>
      <w:r w:rsidR="00625F6E">
        <w:rPr>
          <w:rFonts w:ascii="Times New Roman" w:hAnsi="Times New Roman" w:cs="Times New Roman"/>
          <w:sz w:val="22"/>
          <w:szCs w:val="22"/>
        </w:rPr>
        <w:t>1988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] from </w:t>
      </w:r>
      <w:r w:rsidR="00F1591B">
        <w:rPr>
          <w:rFonts w:ascii="Times New Roman" w:hAnsi="Times New Roman" w:cs="Times New Roman"/>
          <w:sz w:val="22"/>
          <w:szCs w:val="22"/>
        </w:rPr>
        <w:t xml:space="preserve">Belgium, Ghent </w:t>
      </w:r>
      <w:r w:rsidR="00625F6E">
        <w:rPr>
          <w:rFonts w:ascii="Times New Roman" w:hAnsi="Times New Roman" w:cs="Times New Roman"/>
          <w:sz w:val="22"/>
          <w:szCs w:val="22"/>
        </w:rPr>
        <w:t>state University</w:t>
      </w:r>
      <w:r w:rsidR="00EB7D0A">
        <w:rPr>
          <w:rFonts w:ascii="Times New Roman" w:hAnsi="Times New Roman" w:cs="Times New Roman"/>
          <w:sz w:val="22"/>
          <w:szCs w:val="22"/>
        </w:rPr>
        <w:t>,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 College of science, department of </w:t>
      </w:r>
      <w:r w:rsidR="00F1591B">
        <w:rPr>
          <w:rFonts w:ascii="Times New Roman" w:hAnsi="Times New Roman" w:cs="Times New Roman"/>
          <w:sz w:val="22"/>
          <w:szCs w:val="22"/>
        </w:rPr>
        <w:t xml:space="preserve">Geoscience, </w:t>
      </w:r>
      <w:r w:rsidR="00773845" w:rsidRPr="002E5071">
        <w:rPr>
          <w:rFonts w:ascii="Times New Roman" w:hAnsi="Times New Roman" w:cs="Times New Roman"/>
          <w:sz w:val="22"/>
          <w:szCs w:val="22"/>
        </w:rPr>
        <w:t>specialized in</w:t>
      </w:r>
      <w:r w:rsidR="00EB7D0A">
        <w:rPr>
          <w:rFonts w:ascii="Times New Roman" w:hAnsi="Times New Roman" w:cs="Times New Roman"/>
          <w:sz w:val="22"/>
          <w:szCs w:val="22"/>
        </w:rPr>
        <w:t xml:space="preserve"> </w:t>
      </w:r>
      <w:r w:rsidR="00F1591B">
        <w:rPr>
          <w:rFonts w:ascii="Times New Roman" w:hAnsi="Times New Roman" w:cs="Times New Roman"/>
          <w:sz w:val="22"/>
          <w:szCs w:val="22"/>
        </w:rPr>
        <w:t>remote sensing in soils</w:t>
      </w:r>
      <w:r w:rsidR="00EF263E" w:rsidRPr="002E5071">
        <w:rPr>
          <w:rFonts w:ascii="Times New Roman" w:hAnsi="Times New Roman" w:cs="Times New Roman"/>
          <w:sz w:val="22"/>
          <w:szCs w:val="22"/>
        </w:rPr>
        <w:t>.</w:t>
      </w:r>
    </w:p>
    <w:p w:rsidR="00625F6E" w:rsidRPr="002E5071" w:rsidRDefault="00AB759F" w:rsidP="00625F6E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M.Sc.</w:t>
      </w:r>
      <w:r w:rsidR="0022715F" w:rsidRPr="002E5071">
        <w:rPr>
          <w:rFonts w:ascii="Times New Roman" w:hAnsi="Times New Roman" w:cs="Times New Roman"/>
          <w:sz w:val="22"/>
          <w:szCs w:val="22"/>
        </w:rPr>
        <w:t xml:space="preserve"> #2:</w:t>
      </w:r>
      <w:r w:rsidR="00EF263E" w:rsidRPr="002E5071">
        <w:rPr>
          <w:rFonts w:ascii="Times New Roman" w:hAnsi="Times New Roman" w:cs="Times New Roman"/>
          <w:sz w:val="22"/>
          <w:szCs w:val="22"/>
        </w:rPr>
        <w:t xml:space="preserve"> </w:t>
      </w:r>
      <w:r w:rsidR="00773845" w:rsidRPr="002E5071">
        <w:rPr>
          <w:rFonts w:ascii="Times New Roman" w:hAnsi="Times New Roman" w:cs="Times New Roman"/>
          <w:sz w:val="22"/>
          <w:szCs w:val="22"/>
        </w:rPr>
        <w:t>[</w:t>
      </w:r>
      <w:r w:rsidR="00625F6E">
        <w:rPr>
          <w:rFonts w:ascii="Times New Roman" w:hAnsi="Times New Roman" w:cs="Times New Roman"/>
          <w:sz w:val="22"/>
          <w:szCs w:val="22"/>
        </w:rPr>
        <w:t>1984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] </w:t>
      </w:r>
      <w:r w:rsidR="00625F6E" w:rsidRPr="002E5071">
        <w:rPr>
          <w:rFonts w:ascii="Times New Roman" w:hAnsi="Times New Roman" w:cs="Times New Roman"/>
          <w:sz w:val="22"/>
          <w:szCs w:val="22"/>
        </w:rPr>
        <w:t xml:space="preserve">from </w:t>
      </w:r>
      <w:r w:rsidR="00625F6E">
        <w:rPr>
          <w:rFonts w:ascii="Times New Roman" w:hAnsi="Times New Roman" w:cs="Times New Roman"/>
          <w:sz w:val="22"/>
          <w:szCs w:val="22"/>
        </w:rPr>
        <w:t>Belgium, Ghent state University,</w:t>
      </w:r>
      <w:r w:rsidR="00625F6E" w:rsidRPr="002E5071">
        <w:rPr>
          <w:rFonts w:ascii="Times New Roman" w:hAnsi="Times New Roman" w:cs="Times New Roman"/>
          <w:sz w:val="22"/>
          <w:szCs w:val="22"/>
        </w:rPr>
        <w:t xml:space="preserve"> College of science, department of </w:t>
      </w:r>
      <w:r w:rsidR="00625F6E">
        <w:rPr>
          <w:rFonts w:ascii="Times New Roman" w:hAnsi="Times New Roman" w:cs="Times New Roman"/>
          <w:sz w:val="22"/>
          <w:szCs w:val="22"/>
        </w:rPr>
        <w:t xml:space="preserve">Geoscience, </w:t>
      </w:r>
      <w:r w:rsidR="00625F6E" w:rsidRPr="002E5071">
        <w:rPr>
          <w:rFonts w:ascii="Times New Roman" w:hAnsi="Times New Roman" w:cs="Times New Roman"/>
          <w:sz w:val="22"/>
          <w:szCs w:val="22"/>
        </w:rPr>
        <w:t>specialized in</w:t>
      </w:r>
      <w:r w:rsidR="00625F6E">
        <w:rPr>
          <w:rFonts w:ascii="Times New Roman" w:hAnsi="Times New Roman" w:cs="Times New Roman"/>
          <w:sz w:val="22"/>
          <w:szCs w:val="22"/>
        </w:rPr>
        <w:t xml:space="preserve"> soil classification and Remote sensing</w:t>
      </w:r>
      <w:r w:rsidR="00625F6E" w:rsidRPr="002E5071">
        <w:rPr>
          <w:rFonts w:ascii="Times New Roman" w:hAnsi="Times New Roman" w:cs="Times New Roman"/>
          <w:sz w:val="22"/>
          <w:szCs w:val="22"/>
        </w:rPr>
        <w:t>.</w:t>
      </w:r>
    </w:p>
    <w:p w:rsidR="00AB759F" w:rsidRPr="002E5071" w:rsidRDefault="00AB759F" w:rsidP="00625F6E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B.Sc. #3:</w:t>
      </w:r>
      <w:r w:rsidR="00EF263E" w:rsidRPr="002E5071">
        <w:rPr>
          <w:rFonts w:ascii="Times New Roman" w:hAnsi="Times New Roman" w:cs="Times New Roman"/>
          <w:sz w:val="22"/>
          <w:szCs w:val="22"/>
        </w:rPr>
        <w:t xml:space="preserve"> </w:t>
      </w:r>
      <w:r w:rsidR="00773845" w:rsidRPr="002E5071">
        <w:rPr>
          <w:rFonts w:ascii="Times New Roman" w:hAnsi="Times New Roman" w:cs="Times New Roman"/>
          <w:sz w:val="22"/>
          <w:szCs w:val="22"/>
        </w:rPr>
        <w:t>[</w:t>
      </w:r>
      <w:r w:rsidR="00625F6E">
        <w:rPr>
          <w:rFonts w:ascii="Times New Roman" w:hAnsi="Times New Roman" w:cs="Times New Roman"/>
          <w:sz w:val="22"/>
          <w:szCs w:val="22"/>
        </w:rPr>
        <w:t>1980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] from </w:t>
      </w:r>
      <w:r w:rsidR="001E20F6">
        <w:rPr>
          <w:rFonts w:ascii="Times New Roman" w:hAnsi="Times New Roman" w:cs="Times New Roman"/>
          <w:sz w:val="22"/>
          <w:szCs w:val="22"/>
        </w:rPr>
        <w:t xml:space="preserve">Baghdad 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University College of </w:t>
      </w:r>
      <w:r w:rsidR="00625F6E">
        <w:rPr>
          <w:rFonts w:ascii="Times New Roman" w:hAnsi="Times New Roman" w:cs="Times New Roman"/>
          <w:sz w:val="22"/>
          <w:szCs w:val="22"/>
        </w:rPr>
        <w:t>Agriculture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, department of </w:t>
      </w:r>
      <w:r w:rsidR="00625F6E">
        <w:rPr>
          <w:rFonts w:ascii="Times New Roman" w:hAnsi="Times New Roman" w:cs="Times New Roman"/>
          <w:sz w:val="22"/>
          <w:szCs w:val="22"/>
        </w:rPr>
        <w:t>soil science</w:t>
      </w:r>
      <w:r w:rsidR="00EF263E" w:rsidRPr="002E5071">
        <w:rPr>
          <w:rFonts w:ascii="Times New Roman" w:hAnsi="Times New Roman" w:cs="Times New Roman"/>
          <w:sz w:val="22"/>
          <w:szCs w:val="22"/>
        </w:rPr>
        <w:t>.</w:t>
      </w:r>
    </w:p>
    <w:p w:rsidR="004331AD" w:rsidRDefault="004331AD" w:rsidP="004331AD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2E5071" w:rsidRDefault="00AB759F" w:rsidP="00625F6E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#1:</w:t>
      </w:r>
      <w:r w:rsidR="0029499B" w:rsidRPr="002E5071">
        <w:rPr>
          <w:rFonts w:ascii="Times New Roman" w:hAnsi="Times New Roman" w:cs="Times New Roman"/>
          <w:sz w:val="22"/>
          <w:szCs w:val="22"/>
        </w:rPr>
        <w:t xml:space="preserve"> I got letters of </w:t>
      </w:r>
      <w:r w:rsidR="00B370EA" w:rsidRPr="002E5071">
        <w:rPr>
          <w:rFonts w:ascii="Times New Roman" w:hAnsi="Times New Roman" w:cs="Times New Roman"/>
          <w:sz w:val="22"/>
          <w:szCs w:val="22"/>
        </w:rPr>
        <w:t>acknowledgments</w:t>
      </w:r>
      <w:r w:rsidR="0029499B" w:rsidRPr="002E5071">
        <w:rPr>
          <w:rFonts w:ascii="Times New Roman" w:hAnsi="Times New Roman" w:cs="Times New Roman"/>
          <w:sz w:val="22"/>
          <w:szCs w:val="22"/>
        </w:rPr>
        <w:t xml:space="preserve"> awarded by the chairman of Al-</w:t>
      </w:r>
      <w:r w:rsidR="00283563" w:rsidRPr="002E5071">
        <w:rPr>
          <w:rFonts w:ascii="Times New Roman" w:hAnsi="Times New Roman" w:cs="Times New Roman"/>
          <w:sz w:val="22"/>
          <w:szCs w:val="22"/>
        </w:rPr>
        <w:t>Mustansiriyah</w:t>
      </w:r>
      <w:r w:rsidR="0029499B" w:rsidRPr="002E5071">
        <w:rPr>
          <w:rFonts w:ascii="Times New Roman" w:hAnsi="Times New Roman" w:cs="Times New Roman"/>
          <w:sz w:val="22"/>
          <w:szCs w:val="22"/>
        </w:rPr>
        <w:t xml:space="preserve"> University</w:t>
      </w:r>
      <w:r w:rsidR="00B370EA" w:rsidRPr="002E5071">
        <w:rPr>
          <w:rFonts w:ascii="Times New Roman" w:hAnsi="Times New Roman" w:cs="Times New Roman"/>
          <w:sz w:val="22"/>
          <w:szCs w:val="22"/>
        </w:rPr>
        <w:t xml:space="preserve"> in 201</w:t>
      </w:r>
      <w:r w:rsidR="00625F6E">
        <w:rPr>
          <w:rFonts w:ascii="Times New Roman" w:hAnsi="Times New Roman" w:cs="Times New Roman"/>
          <w:sz w:val="22"/>
          <w:szCs w:val="22"/>
        </w:rPr>
        <w:t>4</w:t>
      </w:r>
      <w:r w:rsidR="0029499B" w:rsidRPr="002E5071">
        <w:rPr>
          <w:rFonts w:ascii="Times New Roman" w:hAnsi="Times New Roman" w:cs="Times New Roman"/>
          <w:sz w:val="22"/>
          <w:szCs w:val="22"/>
        </w:rPr>
        <w:t>.</w:t>
      </w:r>
    </w:p>
    <w:p w:rsidR="00B370EA" w:rsidRPr="002E5071" w:rsidRDefault="00B370EA" w:rsidP="00625F6E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 xml:space="preserve">#2: I got a letter of acknowledgments awarded by the </w:t>
      </w:r>
      <w:r w:rsidR="00625F6E">
        <w:rPr>
          <w:rFonts w:ascii="Times New Roman" w:hAnsi="Times New Roman" w:cs="Times New Roman"/>
          <w:sz w:val="22"/>
          <w:szCs w:val="22"/>
        </w:rPr>
        <w:t>dean of college of Science, Al Mustansiriyah University in 2015.</w:t>
      </w:r>
    </w:p>
    <w:p w:rsidR="0029499B" w:rsidRDefault="0029499B" w:rsidP="00AB759F">
      <w:pPr>
        <w:pStyle w:val="Default"/>
        <w:pBdr>
          <w:bottom w:val="dashDotStroked" w:sz="24" w:space="1" w:color="auto"/>
        </w:pBd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6E4389" w:rsidRDefault="00625F6E" w:rsidP="0028356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#1 Remote sensing</w:t>
      </w:r>
    </w:p>
    <w:p w:rsidR="00283563" w:rsidRDefault="00283563" w:rsidP="00625F6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#2:</w:t>
      </w:r>
      <w:r w:rsidR="00625F6E">
        <w:rPr>
          <w:rFonts w:ascii="Times New Roman" w:hAnsi="Times New Roman" w:cs="Times New Roman"/>
          <w:color w:val="000000"/>
        </w:rPr>
        <w:t xml:space="preserve"> Geology</w:t>
      </w:r>
    </w:p>
    <w:p w:rsidR="00283563" w:rsidRDefault="00283563" w:rsidP="00625F6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#3:</w:t>
      </w:r>
      <w:r w:rsidR="00625F6E">
        <w:rPr>
          <w:rFonts w:ascii="Times New Roman" w:hAnsi="Times New Roman" w:cs="Times New Roman"/>
          <w:color w:val="000000"/>
        </w:rPr>
        <w:t xml:space="preserve"> English language for undergraduate and graduate student. </w:t>
      </w:r>
    </w:p>
    <w:p w:rsidR="009E1446" w:rsidRPr="00E14DCD" w:rsidRDefault="000D2C79" w:rsidP="007444B7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#4</w:t>
      </w:r>
      <w:r w:rsidR="00283563" w:rsidRPr="00E14DCD">
        <w:rPr>
          <w:rFonts w:ascii="Times New Roman" w:hAnsi="Times New Roman" w:cs="Times New Roman"/>
        </w:rPr>
        <w:t>:</w:t>
      </w:r>
      <w:r w:rsidR="00625F6E" w:rsidRPr="00E14DCD">
        <w:rPr>
          <w:rFonts w:ascii="Times New Roman" w:hAnsi="Times New Roman" w:cs="Times New Roman"/>
          <w:color w:val="000000"/>
        </w:rPr>
        <w:t xml:space="preserve"> </w:t>
      </w:r>
      <w:r w:rsidR="00E14DCD" w:rsidRPr="00E14DCD">
        <w:rPr>
          <w:rFonts w:ascii="Times New Roman" w:hAnsi="Times New Roman" w:cs="Times New Roman"/>
          <w:color w:val="000000"/>
        </w:rPr>
        <w:t xml:space="preserve">Hydrometeorology and </w:t>
      </w:r>
      <w:proofErr w:type="spellStart"/>
      <w:r w:rsidR="00E14DCD" w:rsidRPr="00E14DCD">
        <w:rPr>
          <w:rFonts w:ascii="Times New Roman" w:hAnsi="Times New Roman" w:cs="Times New Roman"/>
          <w:color w:val="000000"/>
        </w:rPr>
        <w:t>Agrometeorology</w:t>
      </w:r>
      <w:proofErr w:type="spellEnd"/>
      <w:r w:rsidR="00E14DCD" w:rsidRPr="00E14DCD">
        <w:rPr>
          <w:rFonts w:ascii="Times New Roman" w:hAnsi="Times New Roman" w:cs="Times New Roman"/>
          <w:color w:val="000000"/>
        </w:rPr>
        <w:t>.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245"/>
        <w:gridCol w:w="3685"/>
      </w:tblGrid>
      <w:tr w:rsidR="000B1312" w:rsidTr="00E14DCD">
        <w:tc>
          <w:tcPr>
            <w:tcW w:w="5245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E14DCD">
        <w:tc>
          <w:tcPr>
            <w:tcW w:w="5245" w:type="dxa"/>
          </w:tcPr>
          <w:p w:rsidR="00D15DA5" w:rsidRDefault="00E14DCD" w:rsidP="00E14DCD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Geology </w:t>
            </w:r>
          </w:p>
          <w:p w:rsidR="00E14DCD" w:rsidRPr="00E14DCD" w:rsidRDefault="00E14DCD" w:rsidP="00E14DCD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14DCD">
              <w:rPr>
                <w:rFonts w:ascii="Times New Roman" w:hAnsi="Times New Roman" w:cs="Times New Roman"/>
              </w:rPr>
              <w:t>Hydrometeorology and Agrometeorology.</w:t>
            </w:r>
          </w:p>
        </w:tc>
        <w:tc>
          <w:tcPr>
            <w:tcW w:w="3685" w:type="dxa"/>
          </w:tcPr>
          <w:p w:rsidR="000B1312" w:rsidRPr="00E14DCD" w:rsidRDefault="00E14DCD" w:rsidP="00E14DCD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</w:rPr>
            </w:pPr>
            <w:r w:rsidRPr="00E14DCD">
              <w:rPr>
                <w:rFonts w:asciiTheme="majorBidi" w:hAnsiTheme="majorBidi" w:cstheme="majorBidi"/>
              </w:rPr>
              <w:t>English Language</w:t>
            </w:r>
          </w:p>
        </w:tc>
      </w:tr>
    </w:tbl>
    <w:p w:rsidR="00B82370" w:rsidRDefault="00B82370" w:rsidP="000B131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B73F00" w:rsidRDefault="00B73F00" w:rsidP="00307C59">
      <w:pPr>
        <w:pStyle w:val="Default"/>
        <w:pBdr>
          <w:bottom w:val="dashDotStroked" w:sz="24" w:space="1" w:color="auto"/>
        </w:pBd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E1446" w:rsidRDefault="001152F6" w:rsidP="007A186C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186C">
        <w:rPr>
          <w:rFonts w:ascii="Times New Roman" w:hAnsi="Times New Roman" w:cs="Times New Roman"/>
          <w:sz w:val="22"/>
          <w:szCs w:val="22"/>
        </w:rPr>
        <w:t xml:space="preserve">Worked as a </w:t>
      </w:r>
      <w:r w:rsidR="007A186C" w:rsidRPr="007A186C">
        <w:rPr>
          <w:rFonts w:ascii="Times New Roman" w:hAnsi="Times New Roman" w:cs="Times New Roman"/>
          <w:sz w:val="22"/>
          <w:szCs w:val="22"/>
        </w:rPr>
        <w:t>member in the examination committee 2009 till 2012</w:t>
      </w:r>
      <w:r w:rsidR="0029499B" w:rsidRPr="007A186C">
        <w:rPr>
          <w:rFonts w:ascii="Times New Roman" w:hAnsi="Times New Roman" w:cs="Times New Roman"/>
          <w:sz w:val="22"/>
          <w:szCs w:val="22"/>
        </w:rPr>
        <w:t>.</w:t>
      </w:r>
    </w:p>
    <w:p w:rsidR="007A186C" w:rsidRDefault="007A186C" w:rsidP="007A18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A186C" w:rsidRDefault="007A186C" w:rsidP="007A18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A186C" w:rsidRPr="007A186C" w:rsidRDefault="007A186C" w:rsidP="007A18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E1446" w:rsidRDefault="009E1446" w:rsidP="00D44BB5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152F6" w:rsidRPr="00594E23" w:rsidRDefault="00594E23" w:rsidP="009A0D9D">
      <w:pPr>
        <w:pStyle w:val="ListParagraph"/>
        <w:numPr>
          <w:ilvl w:val="0"/>
          <w:numId w:val="16"/>
        </w:numPr>
        <w:spacing w:line="240" w:lineRule="auto"/>
        <w:ind w:left="709"/>
        <w:jc w:val="both"/>
        <w:rPr>
          <w:rFonts w:asciiTheme="majorBidi" w:hAnsiTheme="majorBidi" w:cstheme="majorBidi"/>
        </w:rPr>
      </w:pPr>
      <w:r w:rsidRPr="000D2C79">
        <w:rPr>
          <w:rFonts w:asciiTheme="majorBidi" w:hAnsiTheme="majorBidi" w:cstheme="majorBidi"/>
          <w:b/>
          <w:bCs/>
        </w:rPr>
        <w:t xml:space="preserve">Sabah N. K. Al </w:t>
      </w:r>
      <w:proofErr w:type="spellStart"/>
      <w:r w:rsidRPr="000D2C79">
        <w:rPr>
          <w:rFonts w:asciiTheme="majorBidi" w:hAnsiTheme="majorBidi" w:cstheme="majorBidi"/>
          <w:b/>
          <w:bCs/>
        </w:rPr>
        <w:t>baldawi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Asraa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Khtan</w:t>
      </w:r>
      <w:proofErr w:type="spellEnd"/>
      <w:r>
        <w:rPr>
          <w:rFonts w:asciiTheme="majorBidi" w:hAnsiTheme="majorBidi" w:cstheme="majorBidi"/>
        </w:rPr>
        <w:t xml:space="preserve">, Hind S, </w:t>
      </w:r>
      <w:proofErr w:type="spellStart"/>
      <w:r>
        <w:rPr>
          <w:rFonts w:asciiTheme="majorBidi" w:hAnsiTheme="majorBidi" w:cstheme="majorBidi"/>
        </w:rPr>
        <w:t>Herba</w:t>
      </w:r>
      <w:proofErr w:type="spellEnd"/>
      <w:r>
        <w:rPr>
          <w:rFonts w:asciiTheme="majorBidi" w:hAnsiTheme="majorBidi" w:cstheme="majorBidi"/>
        </w:rPr>
        <w:t xml:space="preserve">, </w:t>
      </w:r>
      <w:r w:rsidRPr="00594E23">
        <w:rPr>
          <w:rFonts w:asciiTheme="majorBidi" w:hAnsiTheme="majorBidi" w:cstheme="majorBidi"/>
        </w:rPr>
        <w:t xml:space="preserve">qualification changes assessment in </w:t>
      </w:r>
      <w:proofErr w:type="spellStart"/>
      <w:r w:rsidRPr="00594E23">
        <w:rPr>
          <w:rFonts w:asciiTheme="majorBidi" w:hAnsiTheme="majorBidi" w:cstheme="majorBidi"/>
        </w:rPr>
        <w:t>Haur</w:t>
      </w:r>
      <w:proofErr w:type="spellEnd"/>
      <w:r w:rsidRPr="00594E23">
        <w:rPr>
          <w:rFonts w:asciiTheme="majorBidi" w:hAnsiTheme="majorBidi" w:cstheme="majorBidi"/>
        </w:rPr>
        <w:t xml:space="preserve"> </w:t>
      </w:r>
      <w:proofErr w:type="spellStart"/>
      <w:r w:rsidRPr="00594E23">
        <w:rPr>
          <w:rFonts w:asciiTheme="majorBidi" w:hAnsiTheme="majorBidi" w:cstheme="majorBidi"/>
        </w:rPr>
        <w:t>Ibn</w:t>
      </w:r>
      <w:proofErr w:type="spellEnd"/>
      <w:r w:rsidRPr="00594E23">
        <w:rPr>
          <w:rFonts w:asciiTheme="majorBidi" w:hAnsiTheme="majorBidi" w:cstheme="majorBidi"/>
        </w:rPr>
        <w:t xml:space="preserve"> </w:t>
      </w:r>
      <w:proofErr w:type="spellStart"/>
      <w:r w:rsidRPr="00594E23">
        <w:rPr>
          <w:rFonts w:asciiTheme="majorBidi" w:hAnsiTheme="majorBidi" w:cstheme="majorBidi"/>
        </w:rPr>
        <w:t>Najm</w:t>
      </w:r>
      <w:proofErr w:type="spellEnd"/>
      <w:r w:rsidRPr="00594E23">
        <w:rPr>
          <w:rFonts w:asciiTheme="majorBidi" w:hAnsiTheme="majorBidi" w:cstheme="majorBidi"/>
        </w:rPr>
        <w:t xml:space="preserve"> marsh (Sou</w:t>
      </w:r>
      <w:r>
        <w:rPr>
          <w:rFonts w:asciiTheme="majorBidi" w:hAnsiTheme="majorBidi" w:cstheme="majorBidi"/>
        </w:rPr>
        <w:t xml:space="preserve">thern Iraq) using multi temporal, multi spatial and multispectral satellite images. Iraqi Journal of science, Baghdad University. 2011. </w:t>
      </w:r>
    </w:p>
    <w:p w:rsidR="001152F6" w:rsidRDefault="00594E23" w:rsidP="009A0D9D">
      <w:pPr>
        <w:pStyle w:val="ListParagraph"/>
        <w:numPr>
          <w:ilvl w:val="0"/>
          <w:numId w:val="16"/>
        </w:num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0D2C79">
        <w:rPr>
          <w:rFonts w:asciiTheme="majorBidi" w:hAnsiTheme="majorBidi" w:cstheme="majorBidi"/>
          <w:b/>
          <w:bCs/>
        </w:rPr>
        <w:t xml:space="preserve">Sabah N. K. Al </w:t>
      </w:r>
      <w:proofErr w:type="spellStart"/>
      <w:r w:rsidRPr="000D2C79">
        <w:rPr>
          <w:rFonts w:asciiTheme="majorBidi" w:hAnsiTheme="majorBidi" w:cstheme="majorBidi"/>
          <w:b/>
          <w:bCs/>
        </w:rPr>
        <w:t>baldawi</w:t>
      </w:r>
      <w:proofErr w:type="spellEnd"/>
      <w:r w:rsidR="00803151" w:rsidRPr="00803151">
        <w:rPr>
          <w:rFonts w:ascii="Times New Roman" w:hAnsi="Times New Roman" w:cs="Times New Roman"/>
        </w:rPr>
        <w:t>, 'The</w:t>
      </w:r>
      <w:r>
        <w:rPr>
          <w:rFonts w:ascii="Times New Roman" w:hAnsi="Times New Roman" w:cs="Times New Roman"/>
        </w:rPr>
        <w:t xml:space="preserve"> integrated use of remote sensing and GIS in studying the marshes in </w:t>
      </w:r>
      <w:proofErr w:type="spellStart"/>
      <w:r>
        <w:rPr>
          <w:rFonts w:ascii="Times New Roman" w:hAnsi="Times New Roman" w:cs="Times New Roman"/>
        </w:rPr>
        <w:t>Southen</w:t>
      </w:r>
      <w:proofErr w:type="spellEnd"/>
      <w:r>
        <w:rPr>
          <w:rFonts w:ascii="Times New Roman" w:hAnsi="Times New Roman" w:cs="Times New Roman"/>
        </w:rPr>
        <w:t xml:space="preserve"> Iraq.</w:t>
      </w:r>
      <w:r w:rsidR="00803151" w:rsidRPr="00803151">
        <w:rPr>
          <w:rFonts w:ascii="Times New Roman" w:hAnsi="Times New Roman" w:cs="Times New Roman"/>
        </w:rPr>
        <w:t xml:space="preserve"> Journal of Science, </w:t>
      </w:r>
      <w:r w:rsidR="00803151" w:rsidRPr="002E5071">
        <w:rPr>
          <w:rFonts w:ascii="Times New Roman" w:hAnsi="Times New Roman" w:cs="Times New Roman"/>
        </w:rPr>
        <w:t>Al-</w:t>
      </w:r>
      <w:r w:rsidR="00C04B82" w:rsidRPr="002E5071">
        <w:rPr>
          <w:rFonts w:ascii="Times New Roman" w:hAnsi="Times New Roman" w:cs="Times New Roman"/>
        </w:rPr>
        <w:t>Mustansiriyah</w:t>
      </w:r>
      <w:r w:rsidR="00803151" w:rsidRPr="002E5071">
        <w:rPr>
          <w:rFonts w:ascii="Times New Roman" w:hAnsi="Times New Roman" w:cs="Times New Roman"/>
        </w:rPr>
        <w:t xml:space="preserve"> University</w:t>
      </w:r>
      <w:r w:rsidR="001768E2">
        <w:rPr>
          <w:rFonts w:ascii="Times New Roman" w:hAnsi="Times New Roman" w:cs="Times New Roman"/>
        </w:rPr>
        <w:t>, 2010</w:t>
      </w:r>
      <w:r w:rsidR="00803151">
        <w:rPr>
          <w:rFonts w:ascii="Times New Roman" w:hAnsi="Times New Roman" w:cs="Times New Roman"/>
        </w:rPr>
        <w:t>.</w:t>
      </w:r>
      <w:r w:rsidR="001152F6" w:rsidRPr="00803151">
        <w:rPr>
          <w:rFonts w:ascii="Times New Roman" w:hAnsi="Times New Roman" w:cs="Times New Roman"/>
        </w:rPr>
        <w:t xml:space="preserve"> </w:t>
      </w:r>
    </w:p>
    <w:p w:rsidR="002E13DF" w:rsidRDefault="002E13DF" w:rsidP="001768E2">
      <w:pPr>
        <w:pStyle w:val="ListParagraph"/>
        <w:numPr>
          <w:ilvl w:val="0"/>
          <w:numId w:val="16"/>
        </w:numPr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Hussein Zaidan, </w:t>
      </w:r>
      <w:r w:rsidRPr="000D2C79">
        <w:rPr>
          <w:rFonts w:asciiTheme="majorBidi" w:hAnsiTheme="majorBidi" w:cstheme="majorBidi"/>
          <w:b/>
          <w:bCs/>
        </w:rPr>
        <w:t xml:space="preserve">Sabah N. K. Al </w:t>
      </w:r>
      <w:proofErr w:type="spellStart"/>
      <w:r w:rsidRPr="000D2C79">
        <w:rPr>
          <w:rFonts w:asciiTheme="majorBidi" w:hAnsiTheme="majorBidi" w:cstheme="majorBidi"/>
          <w:b/>
          <w:bCs/>
        </w:rPr>
        <w:t>baldawi</w:t>
      </w:r>
      <w:proofErr w:type="spellEnd"/>
      <w:r>
        <w:rPr>
          <w:rFonts w:ascii="Times New Roman" w:hAnsi="Times New Roman" w:cs="Times New Roman"/>
        </w:rPr>
        <w:t xml:space="preserve">, 'Performance of supervising classification on Landsat images for mapping Lands cover in Haur Al Dalmaj.  </w:t>
      </w:r>
      <w:r w:rsidRPr="00803151">
        <w:rPr>
          <w:rFonts w:ascii="Times New Roman" w:hAnsi="Times New Roman" w:cs="Times New Roman"/>
        </w:rPr>
        <w:t xml:space="preserve">Journal of Science, </w:t>
      </w:r>
      <w:r w:rsidRPr="002E5071">
        <w:rPr>
          <w:rFonts w:ascii="Times New Roman" w:hAnsi="Times New Roman" w:cs="Times New Roman"/>
        </w:rPr>
        <w:t>Al-Mustansiriyah University</w:t>
      </w:r>
      <w:r>
        <w:rPr>
          <w:rFonts w:ascii="Times New Roman" w:hAnsi="Times New Roman" w:cs="Times New Roman"/>
        </w:rPr>
        <w:t>, 2015.</w:t>
      </w:r>
    </w:p>
    <w:p w:rsidR="001768E2" w:rsidRPr="00803151" w:rsidRDefault="002E13DF" w:rsidP="002E13DF">
      <w:pPr>
        <w:pStyle w:val="ListParagraph"/>
        <w:numPr>
          <w:ilvl w:val="0"/>
          <w:numId w:val="16"/>
        </w:numPr>
        <w:spacing w:line="240" w:lineRule="auto"/>
        <w:ind w:left="709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The relation between Salinity and water depth in Al </w:t>
      </w:r>
      <w:proofErr w:type="spellStart"/>
      <w:r>
        <w:rPr>
          <w:rFonts w:ascii="Times New Roman" w:hAnsi="Times New Roman" w:cs="Times New Roman"/>
        </w:rPr>
        <w:t>Hawiza</w:t>
      </w:r>
      <w:proofErr w:type="spellEnd"/>
      <w:r>
        <w:rPr>
          <w:rFonts w:ascii="Times New Roman" w:hAnsi="Times New Roman" w:cs="Times New Roman"/>
        </w:rPr>
        <w:t xml:space="preserve"> marsh </w:t>
      </w:r>
      <w:r w:rsidR="00063C51">
        <w:rPr>
          <w:rFonts w:ascii="Times New Roman" w:hAnsi="Times New Roman" w:cs="Times New Roman"/>
        </w:rPr>
        <w:t>using ETM</w:t>
      </w:r>
      <w:r>
        <w:rPr>
          <w:rFonts w:ascii="Times New Roman" w:hAnsi="Times New Roman" w:cs="Times New Roman"/>
          <w:vertAlign w:val="superscript"/>
        </w:rPr>
        <w:t>+</w:t>
      </w:r>
      <w:r w:rsidR="00063C51">
        <w:rPr>
          <w:rFonts w:ascii="Times New Roman" w:hAnsi="Times New Roman" w:cs="Times New Roman"/>
        </w:rPr>
        <w:t xml:space="preserve"> '</w:t>
      </w:r>
      <w:r>
        <w:rPr>
          <w:rFonts w:ascii="Times New Roman" w:hAnsi="Times New Roman" w:cs="Times New Roman"/>
        </w:rPr>
        <w:t>, Journal of Education</w:t>
      </w:r>
      <w:r w:rsidRPr="00803151">
        <w:rPr>
          <w:rFonts w:ascii="Times New Roman" w:hAnsi="Times New Roman" w:cs="Times New Roman"/>
        </w:rPr>
        <w:t xml:space="preserve">, </w:t>
      </w:r>
      <w:r w:rsidRPr="002E5071">
        <w:rPr>
          <w:rFonts w:ascii="Times New Roman" w:hAnsi="Times New Roman" w:cs="Times New Roman"/>
        </w:rPr>
        <w:t>Al-Mustansiriyah University</w:t>
      </w:r>
      <w:r>
        <w:rPr>
          <w:rFonts w:ascii="Times New Roman" w:hAnsi="Times New Roman" w:cs="Times New Roman"/>
        </w:rPr>
        <w:t>, 2010.</w:t>
      </w:r>
    </w:p>
    <w:bookmarkEnd w:id="0"/>
    <w:p w:rsidR="004331AD" w:rsidRDefault="004331AD" w:rsidP="004331AD">
      <w:pPr>
        <w:pStyle w:val="ListParagraph"/>
        <w:autoSpaceDE w:val="0"/>
        <w:autoSpaceDN w:val="0"/>
        <w:adjustRightInd w:val="0"/>
        <w:spacing w:after="0" w:line="240" w:lineRule="auto"/>
        <w:rPr>
          <w:rStyle w:val="Hyperlink"/>
          <w:i/>
          <w:iCs/>
        </w:rPr>
      </w:pPr>
    </w:p>
    <w:p w:rsidR="00D44BB5" w:rsidRPr="00FB2FBA" w:rsidRDefault="00B73F00" w:rsidP="00B73F00">
      <w:pPr>
        <w:pStyle w:val="ListParagraph"/>
        <w:numPr>
          <w:ilvl w:val="0"/>
          <w:numId w:val="3"/>
        </w:num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FB2FBA">
        <w:rPr>
          <w:b/>
          <w:bCs/>
          <w:sz w:val="28"/>
          <w:szCs w:val="28"/>
        </w:rPr>
        <w:t>P</w:t>
      </w:r>
      <w:r w:rsidRPr="00FB2FBA">
        <w:rPr>
          <w:b/>
          <w:bCs/>
        </w:rPr>
        <w:t>ROFFESSIONAL</w:t>
      </w:r>
      <w:r w:rsidRPr="00FB2FBA">
        <w:rPr>
          <w:b/>
          <w:bCs/>
          <w:sz w:val="28"/>
          <w:szCs w:val="28"/>
        </w:rPr>
        <w:t xml:space="preserve"> D</w:t>
      </w:r>
      <w:r w:rsidRPr="00FB2FBA">
        <w:rPr>
          <w:b/>
          <w:bCs/>
        </w:rPr>
        <w:t>EVELOPMENT</w:t>
      </w:r>
    </w:p>
    <w:p w:rsidR="00BD6C54" w:rsidRDefault="00BD6C54" w:rsidP="00A745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836EC" w:rsidRPr="000836EC" w:rsidRDefault="000836EC" w:rsidP="000836E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0836EC">
        <w:rPr>
          <w:rFonts w:ascii="Times New Roman" w:hAnsi="Times New Roman" w:cs="Times New Roman"/>
          <w:color w:val="000000"/>
        </w:rPr>
        <w:t xml:space="preserve">Certificates </w:t>
      </w:r>
    </w:p>
    <w:p w:rsidR="000836EC" w:rsidRPr="000836EC" w:rsidRDefault="000836EC" w:rsidP="00A745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836EC">
        <w:rPr>
          <w:rFonts w:ascii="Times New Roman" w:hAnsi="Times New Roman" w:cs="Times New Roman"/>
          <w:color w:val="000000"/>
        </w:rPr>
        <w:t>IC3 (Internet and computing core certificate) score: 874, 2011.</w:t>
      </w:r>
    </w:p>
    <w:p w:rsidR="000836EC" w:rsidRPr="000836EC" w:rsidRDefault="000836EC" w:rsidP="000836E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0836EC">
        <w:rPr>
          <w:rFonts w:ascii="Times New Roman" w:hAnsi="Times New Roman" w:cs="Times New Roman"/>
          <w:color w:val="000000"/>
        </w:rPr>
        <w:t xml:space="preserve">Conferences </w:t>
      </w:r>
    </w:p>
    <w:p w:rsidR="000836EC" w:rsidRPr="000836EC" w:rsidRDefault="000836EC" w:rsidP="000836EC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0836EC">
        <w:rPr>
          <w:rFonts w:ascii="Times New Roman" w:hAnsi="Times New Roman" w:cs="Times New Roman"/>
          <w:color w:val="000000"/>
        </w:rPr>
        <w:t xml:space="preserve">Participated in the 7 </w:t>
      </w:r>
      <w:proofErr w:type="spellStart"/>
      <w:r w:rsidRPr="000836EC">
        <w:rPr>
          <w:rFonts w:ascii="Times New Roman" w:hAnsi="Times New Roman" w:cs="Times New Roman"/>
          <w:color w:val="000000"/>
        </w:rPr>
        <w:t>th</w:t>
      </w:r>
      <w:proofErr w:type="spellEnd"/>
      <w:r w:rsidRPr="000836EC">
        <w:rPr>
          <w:rFonts w:ascii="Times New Roman" w:hAnsi="Times New Roman" w:cs="Times New Roman"/>
          <w:color w:val="000000"/>
        </w:rPr>
        <w:t xml:space="preserve"> scientific conference</w:t>
      </w:r>
      <w:proofErr w:type="gramStart"/>
      <w:r w:rsidRPr="000836EC">
        <w:rPr>
          <w:rFonts w:ascii="Times New Roman" w:hAnsi="Times New Roman" w:cs="Times New Roman"/>
          <w:color w:val="000000"/>
        </w:rPr>
        <w:t>,,</w:t>
      </w:r>
      <w:proofErr w:type="gramEnd"/>
      <w:r w:rsidRPr="000836EC">
        <w:rPr>
          <w:rFonts w:ascii="Times New Roman" w:hAnsi="Times New Roman" w:cs="Times New Roman"/>
          <w:color w:val="000000"/>
        </w:rPr>
        <w:t xml:space="preserve"> in Baghdad-Iraq in the college of Science, Al </w:t>
      </w:r>
      <w:r w:rsidR="00594E23" w:rsidRPr="000836EC">
        <w:rPr>
          <w:rFonts w:ascii="Times New Roman" w:hAnsi="Times New Roman" w:cs="Times New Roman"/>
          <w:color w:val="000000"/>
        </w:rPr>
        <w:t>Mustansiriyah</w:t>
      </w:r>
      <w:r w:rsidRPr="000836EC">
        <w:rPr>
          <w:rFonts w:ascii="Times New Roman" w:hAnsi="Times New Roman" w:cs="Times New Roman"/>
          <w:color w:val="000000"/>
        </w:rPr>
        <w:t xml:space="preserve"> University in May 2011. </w:t>
      </w:r>
    </w:p>
    <w:p w:rsidR="000836EC" w:rsidRDefault="000836EC" w:rsidP="00A745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F2554" w:rsidRPr="00A7457D" w:rsidRDefault="00BF2554" w:rsidP="00781A4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7457D">
        <w:rPr>
          <w:rFonts w:ascii="Times New Roman" w:hAnsi="Times New Roman" w:cs="Times New Roman"/>
          <w:b/>
          <w:bCs/>
        </w:rPr>
        <w:t>Skills:</w:t>
      </w:r>
    </w:p>
    <w:p w:rsidR="00C67EBE" w:rsidRPr="002E5071" w:rsidRDefault="00C67EBE" w:rsidP="005273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5071">
        <w:rPr>
          <w:rFonts w:ascii="Times New Roman" w:hAnsi="Times New Roman" w:cs="Times New Roman"/>
        </w:rPr>
        <w:t xml:space="preserve">I have a good experience in </w:t>
      </w:r>
      <w:r w:rsidR="00527371">
        <w:rPr>
          <w:rFonts w:ascii="Times New Roman" w:hAnsi="Times New Roman" w:cs="Times New Roman"/>
        </w:rPr>
        <w:t>digital image processing</w:t>
      </w:r>
      <w:r w:rsidRPr="002E5071">
        <w:rPr>
          <w:rFonts w:ascii="Times New Roman" w:hAnsi="Times New Roman" w:cs="Times New Roman"/>
        </w:rPr>
        <w:t>.</w:t>
      </w:r>
    </w:p>
    <w:p w:rsidR="00BF2554" w:rsidRPr="009E1446" w:rsidRDefault="00BF2554" w:rsidP="00A27E3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4E23">
        <w:rPr>
          <w:rFonts w:ascii="Times New Roman" w:hAnsi="Times New Roman" w:cs="Times New Roman"/>
        </w:rPr>
        <w:t>Langua</w:t>
      </w:r>
      <w:r w:rsidR="00594E23" w:rsidRPr="00594E23">
        <w:rPr>
          <w:rFonts w:ascii="Times New Roman" w:hAnsi="Times New Roman" w:cs="Times New Roman"/>
        </w:rPr>
        <w:t>ges: Arabic,</w:t>
      </w:r>
      <w:r w:rsidR="00594E23">
        <w:rPr>
          <w:rFonts w:ascii="Times New Roman" w:hAnsi="Times New Roman" w:cs="Times New Roman"/>
        </w:rPr>
        <w:t xml:space="preserve"> English, Portuguese and Dutch. </w:t>
      </w:r>
    </w:p>
    <w:sectPr w:rsidR="00BF2554" w:rsidRPr="009E1446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0337"/>
    <w:multiLevelType w:val="hybridMultilevel"/>
    <w:tmpl w:val="C35A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737E2"/>
    <w:multiLevelType w:val="hybridMultilevel"/>
    <w:tmpl w:val="9AB23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A5711"/>
    <w:multiLevelType w:val="hybridMultilevel"/>
    <w:tmpl w:val="14BA9A1A"/>
    <w:lvl w:ilvl="0" w:tplc="3BDCDBBC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34271B"/>
    <w:multiLevelType w:val="multilevel"/>
    <w:tmpl w:val="1B44888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6">
    <w:nsid w:val="0D3561EA"/>
    <w:multiLevelType w:val="hybridMultilevel"/>
    <w:tmpl w:val="0E44C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7C0B31"/>
    <w:multiLevelType w:val="hybridMultilevel"/>
    <w:tmpl w:val="E032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83058"/>
    <w:multiLevelType w:val="hybridMultilevel"/>
    <w:tmpl w:val="24BCCD2E"/>
    <w:lvl w:ilvl="0" w:tplc="D1565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252CD"/>
    <w:multiLevelType w:val="hybridMultilevel"/>
    <w:tmpl w:val="6D085930"/>
    <w:lvl w:ilvl="0" w:tplc="8D78A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77264A"/>
    <w:multiLevelType w:val="hybridMultilevel"/>
    <w:tmpl w:val="E2EAB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5E49DA"/>
    <w:multiLevelType w:val="hybridMultilevel"/>
    <w:tmpl w:val="EE78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9544D"/>
    <w:multiLevelType w:val="hybridMultilevel"/>
    <w:tmpl w:val="2B860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35156E"/>
    <w:multiLevelType w:val="hybridMultilevel"/>
    <w:tmpl w:val="25688BF6"/>
    <w:lvl w:ilvl="0" w:tplc="F9A006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070720"/>
    <w:multiLevelType w:val="hybridMultilevel"/>
    <w:tmpl w:val="1F62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53899"/>
    <w:multiLevelType w:val="hybridMultilevel"/>
    <w:tmpl w:val="012432E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7EC94198"/>
    <w:multiLevelType w:val="hybridMultilevel"/>
    <w:tmpl w:val="56F45D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17"/>
  </w:num>
  <w:num w:numId="9">
    <w:abstractNumId w:val="11"/>
  </w:num>
  <w:num w:numId="10">
    <w:abstractNumId w:val="14"/>
  </w:num>
  <w:num w:numId="11">
    <w:abstractNumId w:val="6"/>
  </w:num>
  <w:num w:numId="12">
    <w:abstractNumId w:val="2"/>
  </w:num>
  <w:num w:numId="13">
    <w:abstractNumId w:val="10"/>
  </w:num>
  <w:num w:numId="14">
    <w:abstractNumId w:val="5"/>
  </w:num>
  <w:num w:numId="15">
    <w:abstractNumId w:val="15"/>
  </w:num>
  <w:num w:numId="16">
    <w:abstractNumId w:val="16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25D6E"/>
    <w:rsid w:val="00030F06"/>
    <w:rsid w:val="00063C51"/>
    <w:rsid w:val="00074C15"/>
    <w:rsid w:val="00082A19"/>
    <w:rsid w:val="000836EC"/>
    <w:rsid w:val="000B1312"/>
    <w:rsid w:val="000D2C79"/>
    <w:rsid w:val="001152F6"/>
    <w:rsid w:val="00170DAF"/>
    <w:rsid w:val="001768E2"/>
    <w:rsid w:val="001E20F6"/>
    <w:rsid w:val="001F5DE8"/>
    <w:rsid w:val="00212B6D"/>
    <w:rsid w:val="0022715F"/>
    <w:rsid w:val="00283563"/>
    <w:rsid w:val="0029499B"/>
    <w:rsid w:val="002A4FA4"/>
    <w:rsid w:val="002E13DF"/>
    <w:rsid w:val="002E5071"/>
    <w:rsid w:val="002F79EB"/>
    <w:rsid w:val="00307C59"/>
    <w:rsid w:val="003523DB"/>
    <w:rsid w:val="004331AD"/>
    <w:rsid w:val="004B6055"/>
    <w:rsid w:val="004F41B7"/>
    <w:rsid w:val="00527371"/>
    <w:rsid w:val="005653D9"/>
    <w:rsid w:val="00594E23"/>
    <w:rsid w:val="005F0FEA"/>
    <w:rsid w:val="00625F6E"/>
    <w:rsid w:val="006B6632"/>
    <w:rsid w:val="006E4389"/>
    <w:rsid w:val="00773845"/>
    <w:rsid w:val="007929CD"/>
    <w:rsid w:val="007A186C"/>
    <w:rsid w:val="00803151"/>
    <w:rsid w:val="008B3EF5"/>
    <w:rsid w:val="009A0D9D"/>
    <w:rsid w:val="009E1446"/>
    <w:rsid w:val="00A00031"/>
    <w:rsid w:val="00A22646"/>
    <w:rsid w:val="00A37F2B"/>
    <w:rsid w:val="00A46031"/>
    <w:rsid w:val="00A7457D"/>
    <w:rsid w:val="00AB759F"/>
    <w:rsid w:val="00B370EA"/>
    <w:rsid w:val="00B73F00"/>
    <w:rsid w:val="00B82370"/>
    <w:rsid w:val="00BD6C54"/>
    <w:rsid w:val="00BF2554"/>
    <w:rsid w:val="00C04B82"/>
    <w:rsid w:val="00C67EBE"/>
    <w:rsid w:val="00C8030A"/>
    <w:rsid w:val="00D15DA5"/>
    <w:rsid w:val="00D44BB5"/>
    <w:rsid w:val="00D52DB2"/>
    <w:rsid w:val="00DA3BEB"/>
    <w:rsid w:val="00DE745F"/>
    <w:rsid w:val="00DF0951"/>
    <w:rsid w:val="00E128B0"/>
    <w:rsid w:val="00E14DCD"/>
    <w:rsid w:val="00EB7C51"/>
    <w:rsid w:val="00EB7D0A"/>
    <w:rsid w:val="00EC6A43"/>
    <w:rsid w:val="00EF263E"/>
    <w:rsid w:val="00F026DC"/>
    <w:rsid w:val="00F1591B"/>
    <w:rsid w:val="00FB2FBA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F41B7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4F41B7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customStyle="1" w:styleId="SectionHeading">
    <w:name w:val="Section Heading"/>
    <w:basedOn w:val="Normal"/>
    <w:qFormat/>
    <w:rsid w:val="004F41B7"/>
    <w:pPr>
      <w:spacing w:before="240" w:after="40" w:line="264" w:lineRule="auto"/>
      <w:outlineLvl w:val="1"/>
    </w:pPr>
    <w:rPr>
      <w:rFonts w:ascii="Calibri" w:eastAsia="Calibri" w:hAnsi="Calibri" w:cs="Arial"/>
      <w:caps/>
      <w:color w:val="000000"/>
      <w:spacing w:val="1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D0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1152F6"/>
    <w:pPr>
      <w:bidi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152F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F41B7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4F41B7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customStyle="1" w:styleId="SectionHeading">
    <w:name w:val="Section Heading"/>
    <w:basedOn w:val="Normal"/>
    <w:qFormat/>
    <w:rsid w:val="004F41B7"/>
    <w:pPr>
      <w:spacing w:before="240" w:after="40" w:line="264" w:lineRule="auto"/>
      <w:outlineLvl w:val="1"/>
    </w:pPr>
    <w:rPr>
      <w:rFonts w:ascii="Calibri" w:eastAsia="Calibri" w:hAnsi="Calibri" w:cs="Arial"/>
      <w:caps/>
      <w:color w:val="000000"/>
      <w:spacing w:val="1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D0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1152F6"/>
    <w:pPr>
      <w:bidi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152F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Sama</cp:lastModifiedBy>
  <cp:revision>40</cp:revision>
  <cp:lastPrinted>2016-10-26T09:45:00Z</cp:lastPrinted>
  <dcterms:created xsi:type="dcterms:W3CDTF">2016-09-23T22:30:00Z</dcterms:created>
  <dcterms:modified xsi:type="dcterms:W3CDTF">2016-12-01T18:48:00Z</dcterms:modified>
</cp:coreProperties>
</file>