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39" w:rsidRPr="00036909" w:rsidRDefault="00AC0DDB" w:rsidP="00036909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rtl/>
          <w:lang w:bidi="ar-IQ"/>
        </w:rPr>
      </w:pPr>
      <w:r w:rsidRPr="00036909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الاسم </w:t>
      </w:r>
      <w:r w:rsidRPr="00036909">
        <w:rPr>
          <w:rFonts w:hint="cs"/>
          <w:b/>
          <w:bCs/>
          <w:sz w:val="28"/>
          <w:szCs w:val="28"/>
          <w:rtl/>
          <w:lang w:bidi="ar-IQ"/>
        </w:rPr>
        <w:t xml:space="preserve">: ميسم طارق صادق العبيدي </w:t>
      </w:r>
    </w:p>
    <w:p w:rsidR="00AC0DDB" w:rsidRDefault="00AC0DDB">
      <w:pPr>
        <w:rPr>
          <w:b/>
          <w:bCs/>
          <w:sz w:val="28"/>
          <w:szCs w:val="28"/>
          <w:rtl/>
          <w:lang w:bidi="ar-IQ"/>
        </w:rPr>
      </w:pPr>
      <w:r w:rsidRPr="003A23F7">
        <w:rPr>
          <w:b/>
          <w:bCs/>
          <w:sz w:val="28"/>
          <w:szCs w:val="28"/>
          <w:u w:val="single"/>
          <w:lang w:bidi="ar-IQ"/>
        </w:rPr>
        <w:t>E-mai</w:t>
      </w:r>
      <w:r>
        <w:rPr>
          <w:b/>
          <w:bCs/>
          <w:sz w:val="28"/>
          <w:szCs w:val="28"/>
          <w:lang w:bidi="ar-IQ"/>
        </w:rPr>
        <w:t xml:space="preserve">l    :  </w:t>
      </w:r>
      <w:hyperlink r:id="rId5" w:history="1">
        <w:r w:rsidRPr="00DD7F67">
          <w:rPr>
            <w:rStyle w:val="Hyperlink"/>
            <w:b/>
            <w:bCs/>
            <w:sz w:val="28"/>
            <w:szCs w:val="28"/>
            <w:lang w:bidi="ar-IQ"/>
          </w:rPr>
          <w:t>may_obaidi@yahoo.com</w:t>
        </w:r>
      </w:hyperlink>
    </w:p>
    <w:p w:rsidR="00AC0DDB" w:rsidRPr="00036909" w:rsidRDefault="00AC0DDB" w:rsidP="00036909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rtl/>
          <w:lang w:bidi="ar-IQ"/>
        </w:rPr>
      </w:pPr>
      <w:r w:rsidRPr="00036909">
        <w:rPr>
          <w:rFonts w:hint="cs"/>
          <w:b/>
          <w:bCs/>
          <w:sz w:val="28"/>
          <w:szCs w:val="28"/>
          <w:u w:val="single"/>
          <w:rtl/>
          <w:lang w:bidi="ar-IQ"/>
        </w:rPr>
        <w:t>الشهاده الحاصل عليها</w:t>
      </w:r>
      <w:r w:rsidRPr="00036909">
        <w:rPr>
          <w:rFonts w:hint="cs"/>
          <w:b/>
          <w:bCs/>
          <w:sz w:val="28"/>
          <w:szCs w:val="28"/>
          <w:rtl/>
          <w:lang w:bidi="ar-IQ"/>
        </w:rPr>
        <w:t xml:space="preserve"> : الماجستير عام 2001</w:t>
      </w:r>
    </w:p>
    <w:p w:rsidR="00AC0DDB" w:rsidRPr="00036909" w:rsidRDefault="00AC0DDB" w:rsidP="00DF52D6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rtl/>
          <w:lang w:bidi="ar-IQ"/>
        </w:rPr>
      </w:pPr>
      <w:r w:rsidRPr="00036909">
        <w:rPr>
          <w:rFonts w:hint="cs"/>
          <w:b/>
          <w:bCs/>
          <w:sz w:val="28"/>
          <w:szCs w:val="28"/>
          <w:u w:val="single"/>
          <w:rtl/>
          <w:lang w:bidi="ar-IQ"/>
        </w:rPr>
        <w:t>اللقب العلمي</w:t>
      </w:r>
      <w:r w:rsidR="00DF52D6">
        <w:rPr>
          <w:rFonts w:hint="cs"/>
          <w:b/>
          <w:bCs/>
          <w:sz w:val="28"/>
          <w:szCs w:val="28"/>
          <w:rtl/>
          <w:lang w:bidi="ar-IQ"/>
        </w:rPr>
        <w:t xml:space="preserve"> : مدرس حاصل على اللقب عام  2011</w:t>
      </w:r>
    </w:p>
    <w:p w:rsidR="00DC0B5E" w:rsidRPr="00036909" w:rsidRDefault="00DC0B5E" w:rsidP="00036909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rtl/>
          <w:lang w:bidi="ar-IQ"/>
        </w:rPr>
      </w:pPr>
      <w:r w:rsidRPr="00036909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تاريخ التعيين : </w:t>
      </w:r>
      <w:r w:rsidRPr="00036909">
        <w:rPr>
          <w:rFonts w:hint="cs"/>
          <w:b/>
          <w:bCs/>
          <w:sz w:val="28"/>
          <w:szCs w:val="28"/>
          <w:rtl/>
          <w:lang w:bidi="ar-IQ"/>
        </w:rPr>
        <w:t xml:space="preserve"> 24-11- 2005  </w:t>
      </w:r>
    </w:p>
    <w:p w:rsidR="00036909" w:rsidRDefault="00036909" w:rsidP="00036909">
      <w:pPr>
        <w:pStyle w:val="ListParagraph"/>
        <w:rPr>
          <w:b/>
          <w:bCs/>
          <w:sz w:val="28"/>
          <w:szCs w:val="28"/>
          <w:u w:val="single"/>
          <w:lang w:bidi="ar-IQ"/>
        </w:rPr>
      </w:pPr>
    </w:p>
    <w:p w:rsidR="00AC0DDB" w:rsidRPr="00036909" w:rsidRDefault="00AC0DDB" w:rsidP="00036909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u w:val="single"/>
          <w:rtl/>
          <w:lang w:bidi="ar-IQ"/>
        </w:rPr>
      </w:pPr>
      <w:r w:rsidRPr="00036909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الخبرات الحاصل عليها : </w:t>
      </w:r>
    </w:p>
    <w:p w:rsidR="00AC532B" w:rsidRPr="00A933AD" w:rsidRDefault="00234093" w:rsidP="00A933AD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  <w:lang w:bidi="ar-IQ"/>
        </w:rPr>
      </w:pPr>
      <w:r w:rsidRPr="00A933AD">
        <w:rPr>
          <w:rFonts w:hint="cs"/>
          <w:b/>
          <w:bCs/>
          <w:sz w:val="28"/>
          <w:szCs w:val="28"/>
          <w:rtl/>
          <w:lang w:bidi="ar-IQ"/>
        </w:rPr>
        <w:t>محاضره في مختبرات الفيزياء</w:t>
      </w:r>
      <w:r w:rsidR="00AC0DDB" w:rsidRPr="00A933AD">
        <w:rPr>
          <w:rFonts w:hint="cs"/>
          <w:b/>
          <w:bCs/>
          <w:sz w:val="28"/>
          <w:szCs w:val="28"/>
          <w:rtl/>
          <w:lang w:bidi="ar-IQ"/>
        </w:rPr>
        <w:t xml:space="preserve"> /كلية العلوم / جامعة النهرين / </w:t>
      </w:r>
      <w:r w:rsidR="00AC0DDB" w:rsidRPr="00A933AD">
        <w:rPr>
          <w:b/>
          <w:bCs/>
          <w:sz w:val="28"/>
          <w:szCs w:val="28"/>
          <w:lang w:bidi="ar-IQ"/>
        </w:rPr>
        <w:t xml:space="preserve"> </w:t>
      </w:r>
      <w:r w:rsidR="00AC532B" w:rsidRPr="00A933AD">
        <w:rPr>
          <w:b/>
          <w:bCs/>
          <w:sz w:val="28"/>
          <w:szCs w:val="28"/>
          <w:lang w:bidi="ar-IQ"/>
        </w:rPr>
        <w:t xml:space="preserve"> </w:t>
      </w:r>
      <w:r w:rsidR="00AC532B" w:rsidRPr="00A933AD">
        <w:rPr>
          <w:rFonts w:hint="cs"/>
          <w:b/>
          <w:bCs/>
          <w:sz w:val="28"/>
          <w:szCs w:val="28"/>
          <w:rtl/>
          <w:lang w:bidi="ar-IQ"/>
        </w:rPr>
        <w:t>2001</w:t>
      </w:r>
    </w:p>
    <w:p w:rsidR="00AC532B" w:rsidRPr="00A933AD" w:rsidRDefault="00AC532B" w:rsidP="00A933AD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  <w:lang w:bidi="ar-IQ"/>
        </w:rPr>
      </w:pPr>
      <w:r w:rsidRPr="00A933AD">
        <w:rPr>
          <w:rFonts w:hint="cs"/>
          <w:b/>
          <w:bCs/>
          <w:sz w:val="28"/>
          <w:szCs w:val="28"/>
          <w:rtl/>
          <w:lang w:bidi="ar-IQ"/>
        </w:rPr>
        <w:t>محاضره في مادة الليزر / كلية الهندسة النوويه / جامعة بغداد  2001</w:t>
      </w:r>
    </w:p>
    <w:p w:rsidR="00AC532B" w:rsidRPr="00A933AD" w:rsidRDefault="00AC532B" w:rsidP="00A933AD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  <w:lang w:bidi="ar-IQ"/>
        </w:rPr>
      </w:pPr>
      <w:r w:rsidRPr="00A933AD">
        <w:rPr>
          <w:rFonts w:hint="cs"/>
          <w:b/>
          <w:bCs/>
          <w:sz w:val="28"/>
          <w:szCs w:val="28"/>
          <w:rtl/>
          <w:lang w:bidi="ar-IQ"/>
        </w:rPr>
        <w:t xml:space="preserve">محاضره في مختبرات الكهربائيه / كلية العلوم / الجامعه المستنصريه </w:t>
      </w:r>
      <w:r w:rsidR="00234093" w:rsidRPr="00A933AD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AC532B" w:rsidRPr="00A933AD" w:rsidRDefault="00AC532B" w:rsidP="00A933AD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  <w:lang w:bidi="ar-IQ"/>
        </w:rPr>
      </w:pPr>
      <w:r w:rsidRPr="00A933AD">
        <w:rPr>
          <w:rFonts w:hint="cs"/>
          <w:b/>
          <w:bCs/>
          <w:sz w:val="28"/>
          <w:szCs w:val="28"/>
          <w:rtl/>
          <w:lang w:bidi="ar-IQ"/>
        </w:rPr>
        <w:t xml:space="preserve">محاضره في مختبرات الكهربائيه المتقدمه / كلية العلوم / الجامعه المستنصريه </w:t>
      </w:r>
      <w:r w:rsidR="00234093" w:rsidRPr="00A933AD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234093" w:rsidRPr="00A933AD" w:rsidRDefault="00234093" w:rsidP="00A933AD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  <w:lang w:bidi="ar-IQ"/>
        </w:rPr>
      </w:pPr>
      <w:r w:rsidRPr="00A933AD">
        <w:rPr>
          <w:rFonts w:hint="cs"/>
          <w:b/>
          <w:bCs/>
          <w:sz w:val="28"/>
          <w:szCs w:val="28"/>
          <w:rtl/>
          <w:lang w:bidi="ar-IQ"/>
        </w:rPr>
        <w:t>محاضره في مختبرات الفيزياء العامه /كلية العلوم /الجامعه المستنصريه.</w:t>
      </w:r>
    </w:p>
    <w:p w:rsidR="00E02F20" w:rsidRPr="00E02F20" w:rsidRDefault="00E02F20" w:rsidP="00A933AD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محاضره نظريه لمادة الفيزياء العامه للاقسام العلميه / قسم الرياضيات. </w:t>
      </w:r>
    </w:p>
    <w:p w:rsidR="00E02F20" w:rsidRPr="00E02F20" w:rsidRDefault="00E02F20" w:rsidP="00A933AD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محاضره نظريه لمادة الفيزياء العامه للاقسام العلميه / ق</w:t>
      </w:r>
      <w:r w:rsidRPr="00E02F20">
        <w:rPr>
          <w:rFonts w:hint="cs"/>
          <w:b/>
          <w:bCs/>
          <w:sz w:val="28"/>
          <w:szCs w:val="28"/>
          <w:rtl/>
          <w:lang w:bidi="ar-IQ"/>
        </w:rPr>
        <w:t>سم البايولوجي .</w:t>
      </w:r>
    </w:p>
    <w:p w:rsidR="00A933AD" w:rsidRPr="00D52060" w:rsidRDefault="00A933AD" w:rsidP="00475FAB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  <w:rtl/>
          <w:lang w:bidi="ar-IQ"/>
        </w:rPr>
      </w:pPr>
      <w:r w:rsidRPr="00D52060">
        <w:rPr>
          <w:rFonts w:hint="cs"/>
          <w:b/>
          <w:bCs/>
          <w:sz w:val="28"/>
          <w:szCs w:val="28"/>
          <w:rtl/>
          <w:lang w:bidi="ar-IQ"/>
        </w:rPr>
        <w:t>تم انتدابي للعمل في لجنة الترقيات المركزيه الخاصه بكلية الع</w:t>
      </w:r>
      <w:r w:rsidR="00475FAB">
        <w:rPr>
          <w:rFonts w:hint="cs"/>
          <w:b/>
          <w:bCs/>
          <w:sz w:val="28"/>
          <w:szCs w:val="28"/>
          <w:rtl/>
          <w:lang w:bidi="ar-IQ"/>
        </w:rPr>
        <w:t>لوم- الجامعه المستنصريه</w:t>
      </w:r>
      <w:r w:rsidRPr="00D52060">
        <w:rPr>
          <w:rFonts w:hint="cs"/>
          <w:b/>
          <w:bCs/>
          <w:sz w:val="28"/>
          <w:szCs w:val="28"/>
          <w:rtl/>
          <w:lang w:bidi="ar-IQ"/>
        </w:rPr>
        <w:t xml:space="preserve"> منذ </w:t>
      </w:r>
      <w:r w:rsidRPr="00D52060">
        <w:rPr>
          <w:b/>
          <w:bCs/>
          <w:sz w:val="28"/>
          <w:szCs w:val="28"/>
          <w:lang w:bidi="ar-IQ"/>
        </w:rPr>
        <w:t xml:space="preserve"> November -  2013</w:t>
      </w:r>
      <w:r w:rsidR="00475FAB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475FAB">
        <w:rPr>
          <w:rFonts w:hint="cs"/>
          <w:b/>
          <w:bCs/>
          <w:sz w:val="28"/>
          <w:szCs w:val="28"/>
          <w:rtl/>
          <w:lang w:bidi="ar-IQ"/>
        </w:rPr>
        <w:t xml:space="preserve">ولمدة ثلاث سنوات </w:t>
      </w:r>
    </w:p>
    <w:p w:rsidR="00036909" w:rsidRPr="00BC762F" w:rsidRDefault="00BC762F" w:rsidP="00BC762F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  <w:rtl/>
          <w:lang w:bidi="ar-IQ"/>
        </w:rPr>
      </w:pPr>
      <w:r w:rsidRPr="00BC762F">
        <w:rPr>
          <w:rFonts w:hint="cs"/>
          <w:b/>
          <w:bCs/>
          <w:sz w:val="28"/>
          <w:szCs w:val="28"/>
          <w:rtl/>
          <w:lang w:bidi="ar-IQ"/>
        </w:rPr>
        <w:t xml:space="preserve">تم انتدابي للعمل في الموقع الالكتروني الخاص بالجامعه المستنصريه / شعبة ابن سينا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في </w:t>
      </w:r>
      <w:r>
        <w:rPr>
          <w:b/>
          <w:bCs/>
          <w:sz w:val="28"/>
          <w:szCs w:val="28"/>
          <w:lang w:bidi="ar-IQ"/>
        </w:rPr>
        <w:t xml:space="preserve">  October-2016</w:t>
      </w:r>
    </w:p>
    <w:p w:rsidR="00234093" w:rsidRPr="00036909" w:rsidRDefault="00234093" w:rsidP="00036909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rtl/>
          <w:lang w:bidi="ar-IQ"/>
        </w:rPr>
      </w:pPr>
      <w:r w:rsidRPr="00036909">
        <w:rPr>
          <w:rFonts w:hint="cs"/>
          <w:b/>
          <w:bCs/>
          <w:sz w:val="28"/>
          <w:szCs w:val="28"/>
          <w:u w:val="single"/>
          <w:rtl/>
          <w:lang w:bidi="ar-IQ"/>
        </w:rPr>
        <w:t>المنشورات والبحوث :</w:t>
      </w:r>
    </w:p>
    <w:p w:rsidR="00234093" w:rsidRDefault="00234093" w:rsidP="00234093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1. (Signal Mechanism Analysis of Fiber Arrival Time in Fiber Optic Pin</w:t>
      </w:r>
      <w:proofErr w:type="gramStart"/>
      <w:r>
        <w:rPr>
          <w:b/>
          <w:bCs/>
          <w:sz w:val="24"/>
          <w:szCs w:val="24"/>
          <w:lang w:bidi="ar-IQ"/>
        </w:rPr>
        <w:t>) ,</w:t>
      </w:r>
      <w:proofErr w:type="gramEnd"/>
      <w:r>
        <w:rPr>
          <w:b/>
          <w:bCs/>
          <w:sz w:val="24"/>
          <w:szCs w:val="24"/>
          <w:lang w:bidi="ar-IQ"/>
        </w:rPr>
        <w:t>at ( IRAQI JOURNAL OF APPLIDE PHYSICS).  April 2009.</w:t>
      </w:r>
    </w:p>
    <w:p w:rsidR="00234093" w:rsidRDefault="00234093" w:rsidP="00234093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تم نشر البحث في (المجله العراقيه للفيزياء التطبيقيه</w:t>
      </w:r>
      <w:r>
        <w:rPr>
          <w:b/>
          <w:bCs/>
          <w:sz w:val="24"/>
          <w:szCs w:val="24"/>
          <w:lang w:bidi="ar-IQ"/>
        </w:rPr>
        <w:t>(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في ابريل 2009 .</w:t>
      </w:r>
    </w:p>
    <w:p w:rsidR="00234093" w:rsidRDefault="00234093" w:rsidP="00234093">
      <w:pPr>
        <w:bidi w:val="0"/>
        <w:rPr>
          <w:b/>
          <w:bCs/>
          <w:sz w:val="24"/>
          <w:szCs w:val="24"/>
          <w:lang w:bidi="ar-IQ"/>
        </w:rPr>
      </w:pPr>
      <w:proofErr w:type="gramStart"/>
      <w:r>
        <w:rPr>
          <w:b/>
          <w:bCs/>
          <w:sz w:val="24"/>
          <w:szCs w:val="24"/>
          <w:lang w:bidi="ar-IQ"/>
        </w:rPr>
        <w:t>2.(</w:t>
      </w:r>
      <w:proofErr w:type="gramEnd"/>
      <w:r>
        <w:rPr>
          <w:b/>
          <w:bCs/>
          <w:sz w:val="24"/>
          <w:szCs w:val="24"/>
          <w:lang w:bidi="ar-IQ"/>
        </w:rPr>
        <w:t xml:space="preserve">Effects of Number of Wells and Cavity Length in Limitation the Optimum Symmetric Multiple Quantum Well Laser),at ( </w:t>
      </w:r>
      <w:proofErr w:type="spellStart"/>
      <w:r>
        <w:rPr>
          <w:b/>
          <w:bCs/>
          <w:sz w:val="24"/>
          <w:szCs w:val="24"/>
          <w:lang w:bidi="ar-IQ"/>
        </w:rPr>
        <w:t>Uruk</w:t>
      </w:r>
      <w:proofErr w:type="spellEnd"/>
      <w:r>
        <w:rPr>
          <w:b/>
          <w:bCs/>
          <w:sz w:val="24"/>
          <w:szCs w:val="24"/>
          <w:lang w:bidi="ar-IQ"/>
        </w:rPr>
        <w:t xml:space="preserve"> Research Scientific Journal). Accepted to be published </w:t>
      </w:r>
      <w:r w:rsidR="003D21F8">
        <w:rPr>
          <w:b/>
          <w:bCs/>
          <w:sz w:val="24"/>
          <w:szCs w:val="24"/>
          <w:lang w:bidi="ar-IQ"/>
        </w:rPr>
        <w:t>at May</w:t>
      </w:r>
      <w:r>
        <w:rPr>
          <w:b/>
          <w:bCs/>
          <w:sz w:val="24"/>
          <w:szCs w:val="24"/>
          <w:lang w:bidi="ar-IQ"/>
        </w:rPr>
        <w:t xml:space="preserve"> 2010.</w:t>
      </w:r>
    </w:p>
    <w:p w:rsidR="00234093" w:rsidRDefault="00234093" w:rsidP="00234093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تم قبول البحث للنشر في  (مجلة اوروك للابحاث العلميه ) في</w:t>
      </w:r>
      <w:r>
        <w:rPr>
          <w:b/>
          <w:bCs/>
          <w:sz w:val="24"/>
          <w:szCs w:val="24"/>
          <w:lang w:bidi="ar-IQ"/>
        </w:rPr>
        <w:t xml:space="preserve"> 9-5-2010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.</w:t>
      </w:r>
    </w:p>
    <w:p w:rsidR="00234093" w:rsidRDefault="00234093" w:rsidP="00234093">
      <w:pPr>
        <w:bidi w:val="0"/>
        <w:rPr>
          <w:b/>
          <w:bCs/>
          <w:sz w:val="24"/>
          <w:szCs w:val="24"/>
          <w:lang w:bidi="ar-IQ"/>
        </w:rPr>
      </w:pPr>
      <w:proofErr w:type="gramStart"/>
      <w:r>
        <w:rPr>
          <w:b/>
          <w:bCs/>
          <w:sz w:val="24"/>
          <w:szCs w:val="24"/>
          <w:lang w:bidi="ar-IQ"/>
        </w:rPr>
        <w:t>3.(</w:t>
      </w:r>
      <w:proofErr w:type="gramEnd"/>
      <w:r>
        <w:rPr>
          <w:b/>
          <w:bCs/>
          <w:sz w:val="24"/>
          <w:szCs w:val="24"/>
          <w:lang w:bidi="ar-IQ"/>
        </w:rPr>
        <w:t xml:space="preserve">Modeling Cladding Region Parameters for Photonic Crystal Fiber By Using </w:t>
      </w:r>
      <w:proofErr w:type="spellStart"/>
      <w:r>
        <w:rPr>
          <w:b/>
          <w:bCs/>
          <w:sz w:val="24"/>
          <w:szCs w:val="24"/>
          <w:lang w:bidi="ar-IQ"/>
        </w:rPr>
        <w:t>Lorentzian</w:t>
      </w:r>
      <w:proofErr w:type="spellEnd"/>
      <w:r>
        <w:rPr>
          <w:b/>
          <w:bCs/>
          <w:sz w:val="24"/>
          <w:szCs w:val="24"/>
          <w:lang w:bidi="ar-IQ"/>
        </w:rPr>
        <w:t xml:space="preserve"> Equation), at (FONDAZION GIORGIO RONCHI)</w:t>
      </w:r>
    </w:p>
    <w:p w:rsidR="00234093" w:rsidRDefault="00DC0B5E" w:rsidP="00234093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تم قبول </w:t>
      </w:r>
      <w:r w:rsidR="00234093">
        <w:rPr>
          <w:rFonts w:hint="cs"/>
          <w:b/>
          <w:bCs/>
          <w:sz w:val="24"/>
          <w:szCs w:val="24"/>
          <w:rtl/>
          <w:lang w:bidi="ar-IQ"/>
        </w:rPr>
        <w:t xml:space="preserve"> البحث للنشرفي مجلة </w:t>
      </w:r>
      <w:r w:rsidR="00234093">
        <w:rPr>
          <w:b/>
          <w:bCs/>
          <w:sz w:val="24"/>
          <w:szCs w:val="24"/>
          <w:lang w:bidi="ar-IQ"/>
        </w:rPr>
        <w:t xml:space="preserve">(FONDAZIONE GIORGIO RONCHI) </w:t>
      </w:r>
      <w:r w:rsidR="00234093">
        <w:rPr>
          <w:rFonts w:hint="cs"/>
          <w:b/>
          <w:bCs/>
          <w:sz w:val="24"/>
          <w:szCs w:val="24"/>
          <w:rtl/>
          <w:lang w:bidi="ar-IQ"/>
        </w:rPr>
        <w:t xml:space="preserve"> في ايطاليا بتاريخ </w:t>
      </w:r>
      <w:r w:rsidR="00234093">
        <w:rPr>
          <w:b/>
          <w:bCs/>
          <w:sz w:val="24"/>
          <w:szCs w:val="24"/>
          <w:lang w:bidi="ar-IQ"/>
        </w:rPr>
        <w:t>22-8-2011</w:t>
      </w:r>
    </w:p>
    <w:p w:rsidR="00DC0B5E" w:rsidRDefault="00DC0B5E" w:rsidP="00AC532B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</w:rPr>
        <w:t>و تم نشر البحث في المجله بتاريخ :</w:t>
      </w:r>
      <w:r w:rsidR="00DE2730">
        <w:rPr>
          <w:rFonts w:hint="cs"/>
          <w:b/>
          <w:bCs/>
          <w:sz w:val="24"/>
          <w:szCs w:val="24"/>
          <w:rtl/>
        </w:rPr>
        <w:t xml:space="preserve">  </w:t>
      </w:r>
      <w:r w:rsidR="0086008B">
        <w:rPr>
          <w:b/>
          <w:bCs/>
          <w:sz w:val="24"/>
          <w:szCs w:val="24"/>
        </w:rPr>
        <w:t>February -</w:t>
      </w:r>
      <w:r w:rsidR="00DE2730">
        <w:rPr>
          <w:b/>
          <w:bCs/>
          <w:sz w:val="24"/>
          <w:szCs w:val="24"/>
        </w:rPr>
        <w:t xml:space="preserve"> 2012      No. LXVII     ISSN : 0391   2051</w:t>
      </w:r>
    </w:p>
    <w:p w:rsidR="00DE2730" w:rsidRDefault="00DE2730" w:rsidP="00DE2730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( Theoretical Measuring for Negative Chromatic </w:t>
      </w:r>
      <w:r w:rsidR="00624E95">
        <w:rPr>
          <w:b/>
          <w:bCs/>
          <w:sz w:val="24"/>
          <w:szCs w:val="24"/>
        </w:rPr>
        <w:t>Dispersions</w:t>
      </w:r>
      <w:r>
        <w:rPr>
          <w:b/>
          <w:bCs/>
          <w:sz w:val="24"/>
          <w:szCs w:val="24"/>
        </w:rPr>
        <w:t xml:space="preserve"> Curves</w:t>
      </w:r>
      <w:r w:rsidR="0086008B">
        <w:rPr>
          <w:b/>
          <w:bCs/>
          <w:sz w:val="24"/>
          <w:szCs w:val="24"/>
        </w:rPr>
        <w:t xml:space="preserve"> of Photonic Crystal Fiber by Gaussian Function ).</w:t>
      </w:r>
    </w:p>
    <w:p w:rsidR="0086008B" w:rsidRPr="00422373" w:rsidRDefault="006B50D5" w:rsidP="006B50D5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lastRenderedPageBreak/>
        <w:t xml:space="preserve">تم قبول البحث للنشر في مجلة: </w:t>
      </w:r>
      <w:r>
        <w:rPr>
          <w:b/>
          <w:bCs/>
          <w:sz w:val="24"/>
          <w:szCs w:val="24"/>
          <w:lang w:bidi="ar-IQ"/>
        </w:rPr>
        <w:t xml:space="preserve">(Advances in Physics Theories and </w:t>
      </w:r>
      <w:proofErr w:type="spellStart"/>
      <w:r>
        <w:rPr>
          <w:b/>
          <w:bCs/>
          <w:sz w:val="24"/>
          <w:szCs w:val="24"/>
          <w:lang w:bidi="ar-IQ"/>
        </w:rPr>
        <w:t>And</w:t>
      </w:r>
      <w:proofErr w:type="spellEnd"/>
      <w:r>
        <w:rPr>
          <w:b/>
          <w:bCs/>
          <w:sz w:val="24"/>
          <w:szCs w:val="24"/>
          <w:lang w:bidi="ar-IQ"/>
        </w:rPr>
        <w:t xml:space="preserve"> Applications)</w:t>
      </w:r>
      <w:r w:rsidR="007D18C9">
        <w:rPr>
          <w:b/>
          <w:bCs/>
          <w:sz w:val="24"/>
          <w:szCs w:val="24"/>
          <w:lang w:bidi="ar-IQ"/>
        </w:rPr>
        <w:t xml:space="preserve"> </w:t>
      </w:r>
      <w:r w:rsidR="007D18C9">
        <w:rPr>
          <w:rFonts w:hint="cs"/>
          <w:b/>
          <w:bCs/>
          <w:sz w:val="24"/>
          <w:szCs w:val="24"/>
          <w:rtl/>
          <w:lang w:bidi="ar-IQ"/>
        </w:rPr>
        <w:t xml:space="preserve">   وتم</w:t>
      </w:r>
      <w:r w:rsidR="00422373">
        <w:rPr>
          <w:rFonts w:hint="cs"/>
          <w:b/>
          <w:bCs/>
          <w:sz w:val="24"/>
          <w:szCs w:val="24"/>
          <w:rtl/>
          <w:lang w:bidi="ar-IQ"/>
        </w:rPr>
        <w:t xml:space="preserve">  نشر البحث في المجله</w:t>
      </w:r>
      <w:r w:rsidR="007D18C9">
        <w:rPr>
          <w:rFonts w:hint="cs"/>
          <w:b/>
          <w:bCs/>
          <w:sz w:val="24"/>
          <w:szCs w:val="24"/>
          <w:rtl/>
          <w:lang w:bidi="ar-IQ"/>
        </w:rPr>
        <w:t>:</w:t>
      </w:r>
      <w:r w:rsidR="00422373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7D18C9">
        <w:rPr>
          <w:b/>
          <w:bCs/>
          <w:sz w:val="24"/>
          <w:szCs w:val="24"/>
          <w:lang w:bidi="ar-IQ"/>
        </w:rPr>
        <w:t>31-12-2013    vol.26    ISSN  2224-719X</w:t>
      </w:r>
      <w:r w:rsidR="00422373">
        <w:rPr>
          <w:b/>
          <w:bCs/>
          <w:sz w:val="24"/>
          <w:szCs w:val="24"/>
          <w:lang w:bidi="ar-IQ"/>
        </w:rPr>
        <w:t>(print)</w:t>
      </w:r>
      <w:r w:rsidR="007D18C9">
        <w:rPr>
          <w:b/>
          <w:bCs/>
          <w:sz w:val="24"/>
          <w:szCs w:val="24"/>
          <w:lang w:bidi="ar-IQ"/>
        </w:rPr>
        <w:t xml:space="preserve"> </w:t>
      </w:r>
    </w:p>
    <w:p w:rsidR="00D52060" w:rsidRDefault="00624E95" w:rsidP="00D52060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    </w:t>
      </w:r>
      <w:r w:rsidR="00D52060">
        <w:rPr>
          <w:b/>
          <w:bCs/>
          <w:sz w:val="24"/>
          <w:szCs w:val="24"/>
          <w:lang w:bidi="ar-IQ"/>
        </w:rPr>
        <w:t>5. (Using Lognormal Function to Measure Negative Chromatic Dispersion of a Broadband Photonic Crystal Fiber).</w:t>
      </w:r>
    </w:p>
    <w:p w:rsidR="00D52060" w:rsidRDefault="00D52060" w:rsidP="00D52060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تم قبول البحث للنشر في مجلة: </w:t>
      </w:r>
      <w:r>
        <w:rPr>
          <w:b/>
          <w:bCs/>
          <w:sz w:val="24"/>
          <w:szCs w:val="24"/>
          <w:lang w:bidi="ar-IQ"/>
        </w:rPr>
        <w:t>(Advances in Physics Theories and Applications)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وتم نشر البحث في المجله في: </w:t>
      </w:r>
      <w:r>
        <w:rPr>
          <w:b/>
          <w:bCs/>
          <w:sz w:val="24"/>
          <w:szCs w:val="24"/>
          <w:lang w:bidi="ar-IQ"/>
        </w:rPr>
        <w:t>December 2014     vol.28     ISSN 2224-710X (print)</w:t>
      </w:r>
    </w:p>
    <w:p w:rsidR="006B50D5" w:rsidRPr="00422373" w:rsidRDefault="0045647B" w:rsidP="0045647B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     </w:t>
      </w:r>
    </w:p>
    <w:p w:rsidR="00234093" w:rsidRPr="00624E95" w:rsidRDefault="00234093" w:rsidP="00624E95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rtl/>
          <w:lang w:bidi="ar-IQ"/>
        </w:rPr>
      </w:pPr>
      <w:r w:rsidRPr="00624E95">
        <w:rPr>
          <w:rFonts w:hint="cs"/>
          <w:b/>
          <w:bCs/>
          <w:sz w:val="28"/>
          <w:szCs w:val="28"/>
          <w:u w:val="single"/>
          <w:rtl/>
        </w:rPr>
        <w:t>اللغات التي اجيدها :</w:t>
      </w:r>
    </w:p>
    <w:p w:rsidR="00234093" w:rsidRPr="003D21F8" w:rsidRDefault="003D21F8" w:rsidP="00AC532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1) </w:t>
      </w:r>
      <w:r w:rsidR="00234093" w:rsidRPr="003D21F8">
        <w:rPr>
          <w:rFonts w:hint="cs"/>
          <w:b/>
          <w:bCs/>
          <w:sz w:val="28"/>
          <w:szCs w:val="28"/>
          <w:rtl/>
        </w:rPr>
        <w:t>اللغه العربيه</w:t>
      </w:r>
    </w:p>
    <w:p w:rsidR="00234093" w:rsidRDefault="003D21F8" w:rsidP="00AC532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2) </w:t>
      </w:r>
      <w:r w:rsidR="00234093" w:rsidRPr="003D21F8">
        <w:rPr>
          <w:rFonts w:hint="cs"/>
          <w:b/>
          <w:bCs/>
          <w:sz w:val="28"/>
          <w:szCs w:val="28"/>
          <w:rtl/>
        </w:rPr>
        <w:t>اللغه</w:t>
      </w:r>
      <w:r w:rsidR="0045647B" w:rsidRPr="003D21F8">
        <w:rPr>
          <w:rFonts w:hint="cs"/>
          <w:b/>
          <w:bCs/>
          <w:sz w:val="28"/>
          <w:szCs w:val="28"/>
          <w:rtl/>
        </w:rPr>
        <w:t xml:space="preserve"> </w:t>
      </w:r>
      <w:r w:rsidR="00234093" w:rsidRPr="003D21F8">
        <w:rPr>
          <w:rFonts w:hint="cs"/>
          <w:b/>
          <w:bCs/>
          <w:sz w:val="28"/>
          <w:szCs w:val="28"/>
          <w:rtl/>
        </w:rPr>
        <w:t>الانكليزيه</w:t>
      </w:r>
    </w:p>
    <w:p w:rsidR="00234093" w:rsidRPr="00624E95" w:rsidRDefault="00234093" w:rsidP="00624E95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624E95">
        <w:rPr>
          <w:rFonts w:hint="cs"/>
          <w:b/>
          <w:bCs/>
          <w:sz w:val="28"/>
          <w:szCs w:val="28"/>
          <w:u w:val="single"/>
          <w:rtl/>
        </w:rPr>
        <w:t>المراجع المعتمده :</w:t>
      </w:r>
    </w:p>
    <w:p w:rsidR="00234093" w:rsidRPr="00234093" w:rsidRDefault="00234093" w:rsidP="00AC532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رئيس قسم الفيزياء / كلية العلوم :  ا.د. علي عبد داود</w:t>
      </w:r>
      <w:r w:rsidR="003A23F7">
        <w:rPr>
          <w:rFonts w:hint="cs"/>
          <w:b/>
          <w:bCs/>
          <w:sz w:val="28"/>
          <w:szCs w:val="28"/>
          <w:rtl/>
        </w:rPr>
        <w:t xml:space="preserve"> الزكي .</w:t>
      </w:r>
    </w:p>
    <w:p w:rsidR="00234093" w:rsidRDefault="00234093" w:rsidP="00AC532B">
      <w:pPr>
        <w:rPr>
          <w:b/>
          <w:bCs/>
          <w:sz w:val="28"/>
          <w:szCs w:val="28"/>
          <w:rtl/>
          <w:lang w:bidi="ar-IQ"/>
        </w:rPr>
      </w:pPr>
    </w:p>
    <w:p w:rsidR="00234093" w:rsidRPr="003D21F8" w:rsidRDefault="003D21F8" w:rsidP="003D21F8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  <w:rtl/>
          <w:lang w:bidi="ar-IQ"/>
        </w:rPr>
      </w:pPr>
      <w:r w:rsidRPr="00D52060">
        <w:rPr>
          <w:rFonts w:hint="cs"/>
          <w:b/>
          <w:bCs/>
          <w:sz w:val="28"/>
          <w:szCs w:val="28"/>
          <w:rtl/>
          <w:lang w:bidi="ar-IQ"/>
        </w:rPr>
        <w:t>مستمره حاليا بالعمل في قسم الفيزياء-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D52060">
        <w:rPr>
          <w:rFonts w:hint="cs"/>
          <w:b/>
          <w:bCs/>
          <w:sz w:val="28"/>
          <w:szCs w:val="28"/>
          <w:rtl/>
          <w:lang w:bidi="ar-IQ"/>
        </w:rPr>
        <w:t xml:space="preserve">كلية العلوم-الجامعه المستنصريه والله ولي التوفيق </w:t>
      </w:r>
      <w:r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234093" w:rsidRDefault="00234093" w:rsidP="00AC532B">
      <w:pPr>
        <w:rPr>
          <w:b/>
          <w:bCs/>
          <w:sz w:val="28"/>
          <w:szCs w:val="28"/>
          <w:rtl/>
          <w:lang w:bidi="ar-IQ"/>
        </w:rPr>
      </w:pPr>
    </w:p>
    <w:p w:rsidR="00234093" w:rsidRDefault="00234093" w:rsidP="00AC532B">
      <w:pPr>
        <w:rPr>
          <w:b/>
          <w:bCs/>
          <w:sz w:val="28"/>
          <w:szCs w:val="28"/>
          <w:rtl/>
          <w:lang w:bidi="ar-IQ"/>
        </w:rPr>
      </w:pPr>
    </w:p>
    <w:p w:rsidR="00357212" w:rsidRDefault="00234093" w:rsidP="00357212">
      <w:pPr>
        <w:shd w:val="clear" w:color="auto" w:fill="FFFFFF"/>
        <w:bidi w:val="0"/>
        <w:spacing w:after="180"/>
        <w:outlineLvl w:val="1"/>
        <w:rPr>
          <w:color w:val="5C5C5C"/>
          <w:kern w:val="36"/>
          <w:sz w:val="33"/>
          <w:szCs w:val="33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357212">
        <w:rPr>
          <w:color w:val="5C5C5C"/>
          <w:kern w:val="36"/>
          <w:sz w:val="33"/>
          <w:szCs w:val="33"/>
        </w:rPr>
        <w:t>Fluorescein</w:t>
      </w:r>
      <w:proofErr w:type="spellEnd"/>
      <w:r w:rsidR="00357212">
        <w:rPr>
          <w:color w:val="5C5C5C"/>
          <w:kern w:val="36"/>
          <w:sz w:val="33"/>
          <w:szCs w:val="33"/>
        </w:rPr>
        <w:t xml:space="preserve"> filled photonic crystal fiber sensor for simultaneous ultraviolet light and temperature monitoring</w:t>
      </w:r>
    </w:p>
    <w:p w:rsidR="00357212" w:rsidRDefault="00071100" w:rsidP="00357212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color w:val="2E2E2E"/>
          <w:sz w:val="24"/>
          <w:szCs w:val="24"/>
        </w:rPr>
      </w:pPr>
      <w:hyperlink r:id="rId6" w:history="1">
        <w:r w:rsidR="00357212">
          <w:rPr>
            <w:rStyle w:val="Hyperlink"/>
          </w:rPr>
          <w:t>Peter Tatar</w:t>
        </w:r>
      </w:hyperlink>
      <w:r w:rsidR="00357212">
        <w:rPr>
          <w:color w:val="2E2E2E"/>
          <w:sz w:val="18"/>
          <w:szCs w:val="18"/>
          <w:vertAlign w:val="superscript"/>
        </w:rPr>
        <w:t xml:space="preserve">, </w:t>
      </w:r>
      <w:r w:rsidR="00357212">
        <w:rPr>
          <w:color w:val="2E2E2E"/>
        </w:rPr>
        <w:t xml:space="preserve">, </w:t>
      </w:r>
    </w:p>
    <w:p w:rsidR="00357212" w:rsidRDefault="00071100" w:rsidP="00357212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color w:val="2E2E2E"/>
        </w:rPr>
      </w:pPr>
      <w:hyperlink r:id="rId7" w:history="1">
        <w:r w:rsidR="00357212">
          <w:rPr>
            <w:rStyle w:val="Hyperlink"/>
          </w:rPr>
          <w:t xml:space="preserve">Daniel </w:t>
        </w:r>
        <w:proofErr w:type="spellStart"/>
        <w:r w:rsidR="00357212">
          <w:rPr>
            <w:rStyle w:val="Hyperlink"/>
          </w:rPr>
          <w:t>Kacik</w:t>
        </w:r>
        <w:proofErr w:type="spellEnd"/>
      </w:hyperlink>
      <w:r w:rsidR="00357212">
        <w:rPr>
          <w:color w:val="2E2E2E"/>
        </w:rPr>
        <w:t xml:space="preserve"> , </w:t>
      </w:r>
    </w:p>
    <w:p w:rsidR="00357212" w:rsidRDefault="00071100" w:rsidP="00357212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color w:val="2E2E2E"/>
        </w:rPr>
      </w:pPr>
      <w:hyperlink r:id="rId8" w:history="1">
        <w:r w:rsidR="00357212">
          <w:rPr>
            <w:rStyle w:val="Hyperlink"/>
          </w:rPr>
          <w:t xml:space="preserve">Norbert </w:t>
        </w:r>
        <w:proofErr w:type="spellStart"/>
        <w:r w:rsidR="00357212">
          <w:rPr>
            <w:rStyle w:val="Hyperlink"/>
          </w:rPr>
          <w:t>Tarjanyi</w:t>
        </w:r>
        <w:proofErr w:type="spellEnd"/>
      </w:hyperlink>
    </w:p>
    <w:p w:rsidR="00234093" w:rsidRDefault="00234093" w:rsidP="00357212">
      <w:pPr>
        <w:bidi w:val="0"/>
        <w:rPr>
          <w:b/>
          <w:bCs/>
          <w:sz w:val="28"/>
          <w:szCs w:val="28"/>
          <w:lang w:bidi="ar-IQ"/>
        </w:rPr>
      </w:pPr>
    </w:p>
    <w:p w:rsidR="00352377" w:rsidRDefault="00352377" w:rsidP="00352377">
      <w:pPr>
        <w:shd w:val="clear" w:color="auto" w:fill="FFFFFF"/>
        <w:bidi w:val="0"/>
        <w:spacing w:after="180"/>
        <w:outlineLvl w:val="1"/>
        <w:rPr>
          <w:color w:val="5C5C5C"/>
          <w:kern w:val="36"/>
          <w:sz w:val="33"/>
          <w:szCs w:val="33"/>
        </w:rPr>
      </w:pPr>
      <w:r>
        <w:rPr>
          <w:color w:val="5C5C5C"/>
          <w:kern w:val="36"/>
          <w:sz w:val="33"/>
          <w:szCs w:val="33"/>
        </w:rPr>
        <w:t>Numerical and experimental analysis of the modulation of fiber Bragg gratings by low-frequency complex acoustic waves</w:t>
      </w:r>
    </w:p>
    <w:p w:rsidR="00352377" w:rsidRDefault="00071100" w:rsidP="00352377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color w:val="2E2E2E"/>
          <w:sz w:val="24"/>
          <w:szCs w:val="24"/>
        </w:rPr>
      </w:pPr>
      <w:hyperlink r:id="rId9" w:history="1">
        <w:r w:rsidR="00352377">
          <w:rPr>
            <w:rStyle w:val="Hyperlink"/>
          </w:rPr>
          <w:t xml:space="preserve">Ricardo E. </w:t>
        </w:r>
        <w:proofErr w:type="spellStart"/>
        <w:r w:rsidR="00352377">
          <w:rPr>
            <w:rStyle w:val="Hyperlink"/>
          </w:rPr>
          <w:t>Silva</w:t>
        </w:r>
      </w:hyperlink>
      <w:hyperlink r:id="rId10" w:anchor="af005" w:tooltip="Affiliation: a" w:history="1">
        <w:r w:rsidR="00352377">
          <w:rPr>
            <w:rStyle w:val="Hyperlink"/>
            <w:sz w:val="18"/>
            <w:szCs w:val="18"/>
            <w:vertAlign w:val="superscript"/>
          </w:rPr>
          <w:t>a</w:t>
        </w:r>
        <w:proofErr w:type="spellEnd"/>
      </w:hyperlink>
      <w:r w:rsidR="00352377">
        <w:rPr>
          <w:color w:val="2E2E2E"/>
          <w:sz w:val="18"/>
          <w:szCs w:val="18"/>
          <w:vertAlign w:val="superscript"/>
        </w:rPr>
        <w:t xml:space="preserve">, </w:t>
      </w:r>
      <w:hyperlink r:id="rId11" w:anchor="af020" w:tooltip="Affiliation: d" w:history="1">
        <w:r w:rsidR="00352377">
          <w:rPr>
            <w:rStyle w:val="Hyperlink"/>
            <w:sz w:val="18"/>
            <w:szCs w:val="18"/>
            <w:vertAlign w:val="superscript"/>
          </w:rPr>
          <w:t>d</w:t>
        </w:r>
      </w:hyperlink>
      <w:r w:rsidR="00352377">
        <w:rPr>
          <w:color w:val="2E2E2E"/>
          <w:sz w:val="18"/>
          <w:szCs w:val="18"/>
          <w:vertAlign w:val="superscript"/>
        </w:rPr>
        <w:t xml:space="preserve">, </w:t>
      </w:r>
      <w:hyperlink r:id="rId12" w:anchor="af025" w:tooltip="Affiliation: e" w:history="1">
        <w:r w:rsidR="00352377">
          <w:rPr>
            <w:rStyle w:val="Hyperlink"/>
            <w:sz w:val="18"/>
            <w:szCs w:val="18"/>
            <w:vertAlign w:val="superscript"/>
          </w:rPr>
          <w:t>e</w:t>
        </w:r>
      </w:hyperlink>
      <w:r w:rsidR="00352377">
        <w:rPr>
          <w:color w:val="2E2E2E"/>
          <w:sz w:val="18"/>
          <w:szCs w:val="18"/>
          <w:vertAlign w:val="superscript"/>
        </w:rPr>
        <w:t xml:space="preserve">, , </w:t>
      </w:r>
      <w:r w:rsidR="00352377">
        <w:rPr>
          <w:color w:val="2E2E2E"/>
        </w:rPr>
        <w:t xml:space="preserve">, </w:t>
      </w:r>
    </w:p>
    <w:p w:rsidR="00352377" w:rsidRDefault="00071100" w:rsidP="00352377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color w:val="2E2E2E"/>
        </w:rPr>
      </w:pPr>
      <w:hyperlink r:id="rId13" w:history="1">
        <w:r w:rsidR="00352377">
          <w:rPr>
            <w:rStyle w:val="Hyperlink"/>
          </w:rPr>
          <w:t xml:space="preserve">Marcos A.R. </w:t>
        </w:r>
        <w:proofErr w:type="spellStart"/>
        <w:r w:rsidR="00352377">
          <w:rPr>
            <w:rStyle w:val="Hyperlink"/>
          </w:rPr>
          <w:t>Franco</w:t>
        </w:r>
      </w:hyperlink>
      <w:hyperlink r:id="rId14" w:anchor="af010" w:tooltip="Affiliation: b" w:history="1">
        <w:r w:rsidR="00352377">
          <w:rPr>
            <w:rStyle w:val="Hyperlink"/>
            <w:sz w:val="18"/>
            <w:szCs w:val="18"/>
            <w:vertAlign w:val="superscript"/>
          </w:rPr>
          <w:t>b</w:t>
        </w:r>
        <w:proofErr w:type="spellEnd"/>
      </w:hyperlink>
      <w:r w:rsidR="00352377">
        <w:rPr>
          <w:color w:val="2E2E2E"/>
        </w:rPr>
        <w:t xml:space="preserve">, </w:t>
      </w:r>
    </w:p>
    <w:p w:rsidR="00352377" w:rsidRDefault="00071100" w:rsidP="00352377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color w:val="2E2E2E"/>
        </w:rPr>
      </w:pPr>
      <w:hyperlink r:id="rId15" w:history="1">
        <w:r w:rsidR="00352377">
          <w:rPr>
            <w:rStyle w:val="Hyperlink"/>
          </w:rPr>
          <w:t xml:space="preserve">Paulo T. </w:t>
        </w:r>
        <w:proofErr w:type="spellStart"/>
        <w:r w:rsidR="00352377">
          <w:rPr>
            <w:rStyle w:val="Hyperlink"/>
          </w:rPr>
          <w:t>Neves</w:t>
        </w:r>
        <w:proofErr w:type="spellEnd"/>
        <w:r w:rsidR="00352377">
          <w:rPr>
            <w:rStyle w:val="Hyperlink"/>
          </w:rPr>
          <w:t xml:space="preserve"> </w:t>
        </w:r>
        <w:proofErr w:type="spellStart"/>
        <w:r w:rsidR="00352377">
          <w:rPr>
            <w:rStyle w:val="Hyperlink"/>
          </w:rPr>
          <w:t>Jr.</w:t>
        </w:r>
      </w:hyperlink>
      <w:hyperlink r:id="rId16" w:anchor="af015" w:tooltip="Affiliation: c" w:history="1">
        <w:r w:rsidR="00352377">
          <w:rPr>
            <w:rStyle w:val="Hyperlink"/>
            <w:sz w:val="18"/>
            <w:szCs w:val="18"/>
            <w:vertAlign w:val="superscript"/>
          </w:rPr>
          <w:t>c</w:t>
        </w:r>
        <w:proofErr w:type="spellEnd"/>
      </w:hyperlink>
      <w:r w:rsidR="00352377">
        <w:rPr>
          <w:color w:val="2E2E2E"/>
        </w:rPr>
        <w:t xml:space="preserve">, </w:t>
      </w:r>
    </w:p>
    <w:p w:rsidR="00352377" w:rsidRDefault="00071100" w:rsidP="00352377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color w:val="2E2E2E"/>
        </w:rPr>
      </w:pPr>
      <w:hyperlink r:id="rId17" w:history="1">
        <w:proofErr w:type="spellStart"/>
        <w:r w:rsidR="00352377">
          <w:rPr>
            <w:rStyle w:val="Hyperlink"/>
          </w:rPr>
          <w:t>Hartmut</w:t>
        </w:r>
        <w:proofErr w:type="spellEnd"/>
        <w:r w:rsidR="00352377">
          <w:rPr>
            <w:rStyle w:val="Hyperlink"/>
          </w:rPr>
          <w:t xml:space="preserve"> </w:t>
        </w:r>
        <w:proofErr w:type="spellStart"/>
        <w:r w:rsidR="00352377">
          <w:rPr>
            <w:rStyle w:val="Hyperlink"/>
          </w:rPr>
          <w:t>Bartelt</w:t>
        </w:r>
      </w:hyperlink>
      <w:hyperlink r:id="rId18" w:anchor="af020" w:tooltip="Affiliation: d" w:history="1">
        <w:r w:rsidR="00352377">
          <w:rPr>
            <w:rStyle w:val="Hyperlink"/>
            <w:sz w:val="18"/>
            <w:szCs w:val="18"/>
            <w:vertAlign w:val="superscript"/>
          </w:rPr>
          <w:t>d</w:t>
        </w:r>
        <w:proofErr w:type="spellEnd"/>
      </w:hyperlink>
      <w:r w:rsidR="00352377">
        <w:rPr>
          <w:color w:val="2E2E2E"/>
          <w:sz w:val="18"/>
          <w:szCs w:val="18"/>
          <w:vertAlign w:val="superscript"/>
        </w:rPr>
        <w:t xml:space="preserve">, </w:t>
      </w:r>
      <w:hyperlink r:id="rId19" w:anchor="af025" w:tooltip="Affiliation: e" w:history="1">
        <w:r w:rsidR="00352377">
          <w:rPr>
            <w:rStyle w:val="Hyperlink"/>
            <w:sz w:val="18"/>
            <w:szCs w:val="18"/>
            <w:vertAlign w:val="superscript"/>
          </w:rPr>
          <w:t>e</w:t>
        </w:r>
      </w:hyperlink>
      <w:r w:rsidR="00352377">
        <w:rPr>
          <w:color w:val="2E2E2E"/>
        </w:rPr>
        <w:t xml:space="preserve">, </w:t>
      </w:r>
    </w:p>
    <w:p w:rsidR="00352377" w:rsidRDefault="00071100" w:rsidP="00352377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color w:val="2E2E2E"/>
        </w:rPr>
      </w:pPr>
      <w:hyperlink r:id="rId20" w:history="1">
        <w:proofErr w:type="spellStart"/>
        <w:r w:rsidR="00352377">
          <w:rPr>
            <w:rStyle w:val="Hyperlink"/>
          </w:rPr>
          <w:t>Alexandre</w:t>
        </w:r>
        <w:proofErr w:type="spellEnd"/>
        <w:r w:rsidR="00352377">
          <w:rPr>
            <w:rStyle w:val="Hyperlink"/>
          </w:rPr>
          <w:t xml:space="preserve"> A.P. </w:t>
        </w:r>
        <w:proofErr w:type="spellStart"/>
        <w:r w:rsidR="00352377">
          <w:rPr>
            <w:rStyle w:val="Hyperlink"/>
          </w:rPr>
          <w:t>Pohl</w:t>
        </w:r>
      </w:hyperlink>
      <w:hyperlink r:id="rId21" w:anchor="af005" w:tooltip="Affiliation: a" w:history="1">
        <w:r w:rsidR="00352377">
          <w:rPr>
            <w:rStyle w:val="Hyperlink"/>
            <w:sz w:val="18"/>
            <w:szCs w:val="18"/>
            <w:vertAlign w:val="superscript"/>
          </w:rPr>
          <w:t>a</w:t>
        </w:r>
        <w:proofErr w:type="spellEnd"/>
      </w:hyperlink>
    </w:p>
    <w:p w:rsidR="00D95B5A" w:rsidRDefault="00D95B5A" w:rsidP="00D95B5A">
      <w:pPr>
        <w:shd w:val="clear" w:color="auto" w:fill="FFFFFF"/>
        <w:bidi w:val="0"/>
        <w:spacing w:after="180"/>
        <w:outlineLvl w:val="1"/>
        <w:rPr>
          <w:color w:val="5C5C5C"/>
          <w:kern w:val="36"/>
          <w:sz w:val="33"/>
          <w:szCs w:val="33"/>
        </w:rPr>
      </w:pPr>
      <w:r>
        <w:rPr>
          <w:color w:val="5C5C5C"/>
          <w:kern w:val="36"/>
          <w:sz w:val="33"/>
          <w:szCs w:val="33"/>
        </w:rPr>
        <w:lastRenderedPageBreak/>
        <w:t>Investigations of high-speed optical transmission systems employing Absolute Added Correlative Coding (AACC)</w:t>
      </w:r>
    </w:p>
    <w:p w:rsidR="00D95B5A" w:rsidRDefault="00071100" w:rsidP="00D95B5A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color w:val="2E2E2E"/>
          <w:sz w:val="24"/>
          <w:szCs w:val="24"/>
        </w:rPr>
      </w:pPr>
      <w:hyperlink r:id="rId22" w:history="1">
        <w:r w:rsidR="00D95B5A">
          <w:rPr>
            <w:rStyle w:val="Hyperlink"/>
          </w:rPr>
          <w:t>Nguyen Dong-</w:t>
        </w:r>
        <w:proofErr w:type="spellStart"/>
        <w:r w:rsidR="00D95B5A">
          <w:rPr>
            <w:rStyle w:val="Hyperlink"/>
          </w:rPr>
          <w:t>Nhat</w:t>
        </w:r>
        <w:proofErr w:type="spellEnd"/>
      </w:hyperlink>
      <w:r w:rsidR="00D95B5A">
        <w:rPr>
          <w:color w:val="2E2E2E"/>
        </w:rPr>
        <w:t xml:space="preserve"> , </w:t>
      </w:r>
    </w:p>
    <w:p w:rsidR="00D95B5A" w:rsidRDefault="00071100" w:rsidP="00D95B5A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color w:val="2E2E2E"/>
        </w:rPr>
      </w:pPr>
      <w:hyperlink r:id="rId23" w:history="1">
        <w:r w:rsidR="00D95B5A">
          <w:rPr>
            <w:rStyle w:val="Hyperlink"/>
          </w:rPr>
          <w:t xml:space="preserve">Mohamed A. </w:t>
        </w:r>
        <w:proofErr w:type="spellStart"/>
        <w:r w:rsidR="00D95B5A">
          <w:rPr>
            <w:rStyle w:val="Hyperlink"/>
          </w:rPr>
          <w:t>Elsherif</w:t>
        </w:r>
        <w:proofErr w:type="spellEnd"/>
      </w:hyperlink>
      <w:r w:rsidR="00D95B5A">
        <w:rPr>
          <w:color w:val="2E2E2E"/>
        </w:rPr>
        <w:t xml:space="preserve"> , </w:t>
      </w:r>
    </w:p>
    <w:p w:rsidR="00D95B5A" w:rsidRDefault="00071100" w:rsidP="00D95B5A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ind w:left="0"/>
        <w:rPr>
          <w:color w:val="2E2E2E"/>
        </w:rPr>
      </w:pPr>
      <w:hyperlink r:id="rId24" w:history="1">
        <w:proofErr w:type="spellStart"/>
        <w:r w:rsidR="00D95B5A">
          <w:rPr>
            <w:rStyle w:val="Hyperlink"/>
          </w:rPr>
          <w:t>Amin</w:t>
        </w:r>
        <w:proofErr w:type="spellEnd"/>
        <w:r w:rsidR="00D95B5A">
          <w:rPr>
            <w:rStyle w:val="Hyperlink"/>
          </w:rPr>
          <w:t xml:space="preserve"> </w:t>
        </w:r>
        <w:proofErr w:type="spellStart"/>
        <w:r w:rsidR="00D95B5A">
          <w:rPr>
            <w:rStyle w:val="Hyperlink"/>
          </w:rPr>
          <w:t>Malekmohammadi</w:t>
        </w:r>
        <w:proofErr w:type="spellEnd"/>
      </w:hyperlink>
      <w:r w:rsidR="00D95B5A">
        <w:rPr>
          <w:color w:val="2E2E2E"/>
          <w:sz w:val="18"/>
          <w:szCs w:val="18"/>
          <w:vertAlign w:val="superscript"/>
        </w:rPr>
        <w:t xml:space="preserve">, </w:t>
      </w:r>
    </w:p>
    <w:p w:rsidR="00D95B5A" w:rsidRDefault="00D95B5A" w:rsidP="00D95B5A">
      <w:pPr>
        <w:numPr>
          <w:ilvl w:val="0"/>
          <w:numId w:val="8"/>
        </w:numPr>
        <w:shd w:val="clear" w:color="auto" w:fill="FFFFFF"/>
        <w:bidi w:val="0"/>
        <w:spacing w:beforeAutospacing="1" w:after="0" w:afterAutospacing="1" w:line="240" w:lineRule="auto"/>
        <w:ind w:left="0"/>
        <w:rPr>
          <w:vanish/>
          <w:color w:val="5C5C5C"/>
          <w:sz w:val="20"/>
          <w:szCs w:val="20"/>
        </w:rPr>
      </w:pPr>
      <w:r>
        <w:rPr>
          <w:vanish/>
          <w:color w:val="5C5C5C"/>
          <w:sz w:val="20"/>
          <w:szCs w:val="20"/>
          <w:bdr w:val="none" w:sz="0" w:space="0" w:color="auto" w:frame="1"/>
        </w:rPr>
        <w:t>Applied Electromagnetics and Telecommunication Research Group, Affiliated to the George Green Institute for Electromagnetics Research, Nottingham, United Kingdom</w:t>
      </w:r>
    </w:p>
    <w:p w:rsidR="00D95B5A" w:rsidRDefault="00D95B5A" w:rsidP="00D95B5A">
      <w:pPr>
        <w:numPr>
          <w:ilvl w:val="0"/>
          <w:numId w:val="8"/>
        </w:numPr>
        <w:shd w:val="clear" w:color="auto" w:fill="FFFFFF"/>
        <w:bidi w:val="0"/>
        <w:spacing w:beforeAutospacing="1" w:after="0" w:afterAutospacing="1" w:line="240" w:lineRule="auto"/>
        <w:ind w:left="0"/>
        <w:rPr>
          <w:vanish/>
          <w:color w:val="5C5C5C"/>
          <w:sz w:val="20"/>
          <w:szCs w:val="20"/>
        </w:rPr>
      </w:pPr>
      <w:r>
        <w:rPr>
          <w:vanish/>
          <w:color w:val="5C5C5C"/>
          <w:sz w:val="20"/>
          <w:szCs w:val="20"/>
          <w:bdr w:val="none" w:sz="0" w:space="0" w:color="auto" w:frame="1"/>
        </w:rPr>
        <w:t>Department of Electrical and Electronic Engineering, The University of Nottingham, Malaysia Campus (UNMC), Jalan Broga, 43500 Semeniyh, Selangor, Malaysia</w:t>
      </w:r>
    </w:p>
    <w:p w:rsidR="00D95B5A" w:rsidRDefault="00D95B5A" w:rsidP="00D95B5A">
      <w:pPr>
        <w:shd w:val="clear" w:color="auto" w:fill="FFFFFF"/>
        <w:bidi w:val="0"/>
        <w:ind w:left="720"/>
        <w:rPr>
          <w:vanish/>
          <w:color w:val="2E2E2E"/>
          <w:sz w:val="20"/>
          <w:szCs w:val="20"/>
        </w:rPr>
      </w:pPr>
      <w:r>
        <w:rPr>
          <w:vanish/>
          <w:color w:val="2E2E2E"/>
          <w:sz w:val="20"/>
          <w:szCs w:val="20"/>
        </w:rPr>
        <w:t>Received 19 October 2015, Revised 25 January 2016, Available online 11 February 2016</w:t>
      </w:r>
    </w:p>
    <w:p w:rsidR="00D95B5A" w:rsidRDefault="00D95B5A" w:rsidP="00D95B5A">
      <w:pPr>
        <w:shd w:val="clear" w:color="auto" w:fill="FFFFFF"/>
        <w:bidi w:val="0"/>
        <w:ind w:left="720"/>
        <w:rPr>
          <w:vanish/>
          <w:color w:val="2E2E2E"/>
          <w:sz w:val="20"/>
          <w:szCs w:val="20"/>
        </w:rPr>
      </w:pPr>
      <w:r>
        <w:rPr>
          <w:noProof/>
          <w:vanish/>
          <w:color w:val="316C9D"/>
          <w:sz w:val="20"/>
          <w:szCs w:val="20"/>
        </w:rPr>
        <w:drawing>
          <wp:inline distT="0" distB="0" distL="0" distR="0">
            <wp:extent cx="752475" cy="171450"/>
            <wp:effectExtent l="19050" t="0" r="9525" b="0"/>
            <wp:docPr id="1" name="crossmark-icon" descr="http://crossmark.crossref.org/images/logos/cm_sbs_018_plain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mark-icon" descr="http://crossmark.crossref.org/images/logos/cm_sbs_018_plain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B5A" w:rsidRDefault="00D95B5A" w:rsidP="00CE1BCF">
      <w:pPr>
        <w:shd w:val="clear" w:color="auto" w:fill="FFFFFF"/>
        <w:bidi w:val="0"/>
        <w:rPr>
          <w:color w:val="2E2E2E"/>
          <w:sz w:val="24"/>
          <w:szCs w:val="24"/>
        </w:rPr>
      </w:pPr>
      <w:r>
        <w:rPr>
          <w:rStyle w:val="collapsetext1"/>
          <w:color w:val="2E2E2E"/>
        </w:rPr>
        <w:t> </w:t>
      </w:r>
      <w:r>
        <w:rPr>
          <w:rStyle w:val="showinfo2"/>
        </w:rPr>
        <w:t xml:space="preserve"> </w:t>
      </w:r>
    </w:p>
    <w:p w:rsidR="00357212" w:rsidRDefault="00357212" w:rsidP="00352377">
      <w:pPr>
        <w:bidi w:val="0"/>
        <w:rPr>
          <w:b/>
          <w:bCs/>
          <w:sz w:val="28"/>
          <w:szCs w:val="28"/>
          <w:lang w:bidi="ar-IQ"/>
        </w:rPr>
      </w:pPr>
    </w:p>
    <w:p w:rsidR="00357212" w:rsidRDefault="00357212" w:rsidP="00AC532B">
      <w:pPr>
        <w:rPr>
          <w:b/>
          <w:bCs/>
          <w:sz w:val="28"/>
          <w:szCs w:val="28"/>
          <w:rtl/>
          <w:lang w:bidi="ar-IQ"/>
        </w:rPr>
      </w:pPr>
    </w:p>
    <w:p w:rsidR="00357212" w:rsidRDefault="00357212" w:rsidP="00AC532B">
      <w:pPr>
        <w:rPr>
          <w:b/>
          <w:bCs/>
          <w:sz w:val="28"/>
          <w:szCs w:val="28"/>
          <w:rtl/>
          <w:lang w:bidi="ar-IQ"/>
        </w:rPr>
      </w:pPr>
    </w:p>
    <w:p w:rsidR="00357212" w:rsidRDefault="00357212" w:rsidP="00AC532B">
      <w:pPr>
        <w:rPr>
          <w:b/>
          <w:bCs/>
          <w:sz w:val="28"/>
          <w:szCs w:val="28"/>
          <w:rtl/>
          <w:lang w:bidi="ar-IQ"/>
        </w:rPr>
      </w:pPr>
    </w:p>
    <w:p w:rsidR="00357212" w:rsidRPr="00AC0DDB" w:rsidRDefault="00357212" w:rsidP="00AC532B">
      <w:pPr>
        <w:rPr>
          <w:b/>
          <w:bCs/>
          <w:sz w:val="28"/>
          <w:szCs w:val="28"/>
          <w:rtl/>
          <w:lang w:bidi="ar-IQ"/>
        </w:rPr>
      </w:pPr>
    </w:p>
    <w:sectPr w:rsidR="00357212" w:rsidRPr="00AC0DDB" w:rsidSect="0045647B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692"/>
    <w:multiLevelType w:val="multilevel"/>
    <w:tmpl w:val="C4C4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27E30"/>
    <w:multiLevelType w:val="multilevel"/>
    <w:tmpl w:val="9890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B6AF5"/>
    <w:multiLevelType w:val="multilevel"/>
    <w:tmpl w:val="26C6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C5A04"/>
    <w:multiLevelType w:val="hybridMultilevel"/>
    <w:tmpl w:val="2C562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2BA0"/>
    <w:multiLevelType w:val="hybridMultilevel"/>
    <w:tmpl w:val="C15A31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20FF5"/>
    <w:multiLevelType w:val="hybridMultilevel"/>
    <w:tmpl w:val="62FCB9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F08F5"/>
    <w:multiLevelType w:val="hybridMultilevel"/>
    <w:tmpl w:val="9A8C98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F79A3"/>
    <w:multiLevelType w:val="multilevel"/>
    <w:tmpl w:val="766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0DDB"/>
    <w:rsid w:val="00000206"/>
    <w:rsid w:val="00036909"/>
    <w:rsid w:val="00071100"/>
    <w:rsid w:val="000F6E22"/>
    <w:rsid w:val="00234093"/>
    <w:rsid w:val="00352377"/>
    <w:rsid w:val="00357212"/>
    <w:rsid w:val="003A23F7"/>
    <w:rsid w:val="003D21F8"/>
    <w:rsid w:val="00422373"/>
    <w:rsid w:val="0045647B"/>
    <w:rsid w:val="00475FAB"/>
    <w:rsid w:val="00624E95"/>
    <w:rsid w:val="00656EE4"/>
    <w:rsid w:val="006B50D5"/>
    <w:rsid w:val="007D18C9"/>
    <w:rsid w:val="007F0DE7"/>
    <w:rsid w:val="0086008B"/>
    <w:rsid w:val="008D5539"/>
    <w:rsid w:val="009350A2"/>
    <w:rsid w:val="00A933AD"/>
    <w:rsid w:val="00AC0DDB"/>
    <w:rsid w:val="00AC532B"/>
    <w:rsid w:val="00B04934"/>
    <w:rsid w:val="00BC762F"/>
    <w:rsid w:val="00C74865"/>
    <w:rsid w:val="00CE1BCF"/>
    <w:rsid w:val="00D52060"/>
    <w:rsid w:val="00D95B5A"/>
    <w:rsid w:val="00DC0B5E"/>
    <w:rsid w:val="00DE2730"/>
    <w:rsid w:val="00DF52D6"/>
    <w:rsid w:val="00E02F20"/>
    <w:rsid w:val="00E70B9F"/>
    <w:rsid w:val="00F615A0"/>
    <w:rsid w:val="00FF3E41"/>
    <w:rsid w:val="00FF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D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373"/>
    <w:pPr>
      <w:ind w:left="720"/>
      <w:contextualSpacing/>
    </w:pPr>
  </w:style>
  <w:style w:type="character" w:customStyle="1" w:styleId="collapsetext1">
    <w:name w:val="collapsetext1"/>
    <w:basedOn w:val="DefaultParagraphFont"/>
    <w:rsid w:val="00D95B5A"/>
    <w:rPr>
      <w:sz w:val="24"/>
      <w:szCs w:val="24"/>
      <w:bdr w:val="none" w:sz="0" w:space="0" w:color="auto" w:frame="1"/>
    </w:rPr>
  </w:style>
  <w:style w:type="character" w:customStyle="1" w:styleId="showinfo2">
    <w:name w:val="showinfo2"/>
    <w:basedOn w:val="DefaultParagraphFont"/>
    <w:rsid w:val="00D95B5A"/>
    <w:rPr>
      <w:b/>
      <w:bCs/>
      <w:vanish w:val="0"/>
      <w:webHidden w:val="0"/>
      <w:color w:val="316C9D"/>
      <w:sz w:val="20"/>
      <w:szCs w:val="20"/>
      <w:bdr w:val="none" w:sz="0" w:space="0" w:color="auto" w:frame="1"/>
      <w:shd w:val="clear" w:color="auto" w:fill="FFFFFF"/>
      <w:vertAlign w:val="baseline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881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11585587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403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4596461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772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511189469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6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1068520016000213" TargetMode="External"/><Relationship Id="rId13" Type="http://schemas.openxmlformats.org/officeDocument/2006/relationships/hyperlink" Target="http://www.sciencedirect.com/science/article/pii/S1068520016000225" TargetMode="External"/><Relationship Id="rId18" Type="http://schemas.openxmlformats.org/officeDocument/2006/relationships/hyperlink" Target="http://www.sciencedirect.com/science/article/pii/S106852001600022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ciencedirect.com/science/article/pii/S1068520016000225" TargetMode="External"/><Relationship Id="rId7" Type="http://schemas.openxmlformats.org/officeDocument/2006/relationships/hyperlink" Target="http://www.sciencedirect.com/science/article/pii/S1068520016000213" TargetMode="External"/><Relationship Id="rId12" Type="http://schemas.openxmlformats.org/officeDocument/2006/relationships/hyperlink" Target="http://www.sciencedirect.com/science/article/pii/S1068520016000225" TargetMode="External"/><Relationship Id="rId17" Type="http://schemas.openxmlformats.org/officeDocument/2006/relationships/hyperlink" Target="http://www.sciencedirect.com/science/article/pii/S1068520016000225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1068520016000225" TargetMode="External"/><Relationship Id="rId20" Type="http://schemas.openxmlformats.org/officeDocument/2006/relationships/hyperlink" Target="http://www.sciencedirect.com/science/article/pii/S10685200160002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article/pii/S1068520016000213" TargetMode="External"/><Relationship Id="rId11" Type="http://schemas.openxmlformats.org/officeDocument/2006/relationships/hyperlink" Target="http://www.sciencedirect.com/science/article/pii/S1068520016000225" TargetMode="External"/><Relationship Id="rId24" Type="http://schemas.openxmlformats.org/officeDocument/2006/relationships/hyperlink" Target="http://www.sciencedirect.com/science/article/pii/S1068520016000249" TargetMode="External"/><Relationship Id="rId5" Type="http://schemas.openxmlformats.org/officeDocument/2006/relationships/hyperlink" Target="mailto:may_obaidi@yahoo.com" TargetMode="External"/><Relationship Id="rId15" Type="http://schemas.openxmlformats.org/officeDocument/2006/relationships/hyperlink" Target="http://www.sciencedirect.com/science/article/pii/S1068520016000225" TargetMode="External"/><Relationship Id="rId23" Type="http://schemas.openxmlformats.org/officeDocument/2006/relationships/hyperlink" Target="http://www.sciencedirect.com/science/article/pii/S1068520016000249" TargetMode="External"/><Relationship Id="rId10" Type="http://schemas.openxmlformats.org/officeDocument/2006/relationships/hyperlink" Target="http://www.sciencedirect.com/science/article/pii/S1068520016000225" TargetMode="External"/><Relationship Id="rId19" Type="http://schemas.openxmlformats.org/officeDocument/2006/relationships/hyperlink" Target="http://www.sciencedirect.com/science/article/pii/S1068520016000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1068520016000225" TargetMode="External"/><Relationship Id="rId14" Type="http://schemas.openxmlformats.org/officeDocument/2006/relationships/hyperlink" Target="http://www.sciencedirect.com/science/article/pii/S1068520016000225" TargetMode="External"/><Relationship Id="rId22" Type="http://schemas.openxmlformats.org/officeDocument/2006/relationships/hyperlink" Target="http://www.sciencedirect.com/science/article/pii/S106852001600024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str</cp:lastModifiedBy>
  <cp:revision>19</cp:revision>
  <cp:lastPrinted>2016-02-22T17:20:00Z</cp:lastPrinted>
  <dcterms:created xsi:type="dcterms:W3CDTF">2013-03-11T17:38:00Z</dcterms:created>
  <dcterms:modified xsi:type="dcterms:W3CDTF">2016-10-25T08:43:00Z</dcterms:modified>
</cp:coreProperties>
</file>