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 o:targetscreensize="1024,768">
      <v:fill color2="fill lighten(0)" method="linear sigma" focus="100%" type="gradientRadial">
        <o:fill v:ext="view" type="gradientCenter"/>
      </v:fill>
    </v:background>
  </w:background>
  <w:body>
    <w:p w:rsidR="0087622A" w:rsidRPr="003D53F1" w:rsidRDefault="00E24412" w:rsidP="0087622A">
      <w:pPr>
        <w:jc w:val="right"/>
        <w:rPr>
          <w:rtl/>
          <w:lang w:val="en-US" w:bidi="ar-IQ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-80507</wp:posOffset>
            </wp:positionH>
            <wp:positionV relativeFrom="paragraph">
              <wp:posOffset>-353695</wp:posOffset>
            </wp:positionV>
            <wp:extent cx="926465" cy="878840"/>
            <wp:effectExtent l="0" t="0" r="0" b="0"/>
            <wp:wrapNone/>
            <wp:docPr id="2" name="Picture 2" descr="Image result for â«Ø¹ÙÙ Ø¹Ø±Ø§ÙÙ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â«Ø¹ÙÙ Ø¹Ø±Ø§ÙÙâ¬â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22A" w:rsidRPr="003D53F1" w:rsidRDefault="00651C96" w:rsidP="0087622A">
      <w:pPr>
        <w:pStyle w:val="Title"/>
        <w:bidi/>
        <w:rPr>
          <w:b/>
          <w:bCs/>
          <w:color w:val="FF0000"/>
          <w:rtl/>
          <w:lang w:bidi="ar-IQ"/>
        </w:rPr>
      </w:pPr>
      <w:r w:rsidRPr="003D53F1">
        <w:rPr>
          <w:rFonts w:hint="cs"/>
          <w:noProof/>
          <w:color w:val="FF0000"/>
          <w:u w:val="single"/>
          <w:rtl/>
        </w:rPr>
        <w:drawing>
          <wp:anchor distT="0" distB="0" distL="114300" distR="114300" simplePos="0" relativeHeight="251658240" behindDoc="0" locked="0" layoutInCell="1" allowOverlap="1" wp14:anchorId="4CE3B704" wp14:editId="56F0E8AC">
            <wp:simplePos x="0" y="0"/>
            <wp:positionH relativeFrom="column">
              <wp:posOffset>-99060</wp:posOffset>
            </wp:positionH>
            <wp:positionV relativeFrom="paragraph">
              <wp:posOffset>461645</wp:posOffset>
            </wp:positionV>
            <wp:extent cx="1531620" cy="1531620"/>
            <wp:effectExtent l="0" t="0" r="0" b="0"/>
            <wp:wrapNone/>
            <wp:docPr id="1" name="Picture 1" descr="صورة دكتورة اسماء هادي محم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ورة دكتورة اسماء هادي محم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622A" w:rsidRPr="003D53F1">
        <w:rPr>
          <w:rFonts w:hint="cs"/>
          <w:b/>
          <w:bCs/>
          <w:color w:val="FF0000"/>
          <w:rtl/>
        </w:rPr>
        <w:t>السيرة الذاتية</w:t>
      </w:r>
    </w:p>
    <w:p w:rsidR="001F0A19" w:rsidRPr="00B452B9" w:rsidRDefault="0087622A" w:rsidP="0087622A">
      <w:pPr>
        <w:pStyle w:val="Heading1"/>
        <w:bidi/>
        <w:spacing w:line="240" w:lineRule="auto"/>
        <w:rPr>
          <w:rFonts w:asciiTheme="majorBidi" w:hAnsiTheme="majorBidi"/>
          <w:color w:val="000000" w:themeColor="text1"/>
          <w:rtl/>
          <w:lang w:bidi="ar-IQ"/>
        </w:rPr>
      </w:pPr>
      <w:r w:rsidRPr="003D53F1">
        <w:rPr>
          <w:rFonts w:hint="cs"/>
          <w:color w:val="0000FF"/>
          <w:u w:val="single"/>
          <w:rtl/>
          <w:lang w:bidi="ar-IQ"/>
        </w:rPr>
        <w:t>الاسم الثلاثي واللقب</w:t>
      </w:r>
      <w:r w:rsidRPr="003D53F1">
        <w:rPr>
          <w:rFonts w:asciiTheme="majorBidi" w:hAnsiTheme="majorBidi"/>
          <w:color w:val="0000FF"/>
          <w:u w:val="single"/>
          <w:rtl/>
          <w:lang w:bidi="ar-IQ"/>
        </w:rPr>
        <w:t>:</w:t>
      </w:r>
      <w:r w:rsidRPr="00B452B9">
        <w:rPr>
          <w:rFonts w:asciiTheme="majorBidi" w:hAnsiTheme="majorBidi"/>
          <w:color w:val="000000" w:themeColor="text1"/>
          <w:rtl/>
        </w:rPr>
        <w:t xml:space="preserve"> أسماء هادي محمد</w:t>
      </w:r>
      <w:r w:rsidR="001F0A19" w:rsidRPr="00B452B9">
        <w:rPr>
          <w:rFonts w:asciiTheme="majorBidi" w:hAnsiTheme="majorBidi"/>
          <w:color w:val="000000" w:themeColor="text1"/>
          <w:rtl/>
        </w:rPr>
        <w:t xml:space="preserve"> ال ابراهيم</w:t>
      </w:r>
      <w:r w:rsidRPr="00B452B9">
        <w:rPr>
          <w:rFonts w:asciiTheme="majorBidi" w:hAnsiTheme="majorBidi"/>
          <w:color w:val="000000" w:themeColor="text1"/>
          <w:rtl/>
        </w:rPr>
        <w:t xml:space="preserve"> الوائلي</w:t>
      </w:r>
      <w:r w:rsidR="00651C96">
        <w:rPr>
          <w:rFonts w:asciiTheme="majorBidi" w:hAnsiTheme="majorBidi" w:hint="cs"/>
          <w:color w:val="000000" w:themeColor="text1"/>
          <w:rtl/>
          <w:lang w:bidi="ar-IQ"/>
        </w:rPr>
        <w:t xml:space="preserve"> </w:t>
      </w:r>
    </w:p>
    <w:p w:rsidR="0087622A" w:rsidRDefault="001F0A19" w:rsidP="001F0A19">
      <w:pPr>
        <w:pStyle w:val="Heading1"/>
        <w:bidi/>
        <w:spacing w:line="240" w:lineRule="auto"/>
        <w:rPr>
          <w:rFonts w:asciiTheme="majorBidi" w:hAnsiTheme="majorBidi"/>
          <w:color w:val="000000" w:themeColor="text1"/>
          <w:rtl/>
          <w:lang w:bidi="ar-IQ"/>
        </w:rPr>
      </w:pPr>
      <w:r w:rsidRPr="003D53F1">
        <w:rPr>
          <w:rFonts w:asciiTheme="majorBidi" w:hAnsiTheme="majorBidi"/>
          <w:color w:val="0000FF"/>
          <w:u w:val="single"/>
          <w:rtl/>
        </w:rPr>
        <w:t>اللقب العلمي :</w:t>
      </w:r>
      <w:r w:rsidRPr="00B452B9">
        <w:rPr>
          <w:rFonts w:asciiTheme="majorBidi" w:hAnsiTheme="majorBidi"/>
          <w:color w:val="000000" w:themeColor="text1"/>
          <w:rtl/>
        </w:rPr>
        <w:t>استاذ مساعد</w:t>
      </w:r>
      <w:r w:rsidR="0087622A" w:rsidRPr="00B452B9">
        <w:rPr>
          <w:rFonts w:asciiTheme="majorBidi" w:hAnsiTheme="majorBidi"/>
          <w:color w:val="000000" w:themeColor="text1"/>
          <w:rtl/>
        </w:rPr>
        <w:t xml:space="preserve"> </w:t>
      </w:r>
    </w:p>
    <w:p w:rsidR="00C04B6A" w:rsidRDefault="00C04B6A" w:rsidP="00C04B6A">
      <w:pPr>
        <w:bidi/>
        <w:rPr>
          <w:rtl/>
          <w:lang w:val="en-US"/>
        </w:rPr>
      </w:pPr>
    </w:p>
    <w:p w:rsidR="00C04B6A" w:rsidRPr="003D53F1" w:rsidRDefault="00C04B6A" w:rsidP="00C04B6A">
      <w:pPr>
        <w:bidi/>
        <w:rPr>
          <w:color w:val="0000FF"/>
          <w:rtl/>
          <w:lang w:val="en-US" w:bidi="ar-IQ"/>
        </w:rPr>
      </w:pPr>
      <w:proofErr w:type="gramStart"/>
      <w:r w:rsidRPr="003D53F1">
        <w:rPr>
          <w:rFonts w:asciiTheme="majorBidi" w:eastAsiaTheme="majorEastAsia" w:hAnsiTheme="majorBidi" w:cstheme="majorBidi" w:hint="cs"/>
          <w:b/>
          <w:bCs/>
          <w:color w:val="0000FF"/>
          <w:sz w:val="28"/>
          <w:szCs w:val="28"/>
          <w:u w:val="single"/>
          <w:rtl/>
          <w:lang w:val="en-US"/>
        </w:rPr>
        <w:t>جهة</w:t>
      </w:r>
      <w:proofErr w:type="gramEnd"/>
      <w:r w:rsidRPr="003D53F1">
        <w:rPr>
          <w:rFonts w:asciiTheme="majorBidi" w:eastAsiaTheme="majorEastAsia" w:hAnsiTheme="majorBidi" w:cstheme="majorBidi" w:hint="cs"/>
          <w:b/>
          <w:bCs/>
          <w:color w:val="0000FF"/>
          <w:sz w:val="28"/>
          <w:szCs w:val="28"/>
          <w:u w:val="single"/>
          <w:rtl/>
          <w:lang w:val="en-US"/>
        </w:rPr>
        <w:t xml:space="preserve"> الاتصال:</w:t>
      </w:r>
      <w:r w:rsidRPr="003D53F1">
        <w:rPr>
          <w:rFonts w:hint="cs"/>
          <w:color w:val="0000FF"/>
          <w:rtl/>
          <w:lang w:val="en-US"/>
        </w:rPr>
        <w:t xml:space="preserve">  </w:t>
      </w:r>
    </w:p>
    <w:p w:rsidR="00C04B6A" w:rsidRDefault="00C04B6A" w:rsidP="00C04B6A">
      <w:pPr>
        <w:bidi/>
        <w:rPr>
          <w:b/>
          <w:bCs/>
          <w:rtl/>
          <w:lang w:val="en-US" w:bidi="ar-IQ"/>
        </w:rPr>
      </w:pPr>
      <w:r>
        <w:rPr>
          <w:rFonts w:hint="cs"/>
          <w:b/>
          <w:bCs/>
          <w:rtl/>
          <w:lang w:val="en-US" w:bidi="ar-IQ"/>
        </w:rPr>
        <w:t xml:space="preserve">موبايل: </w:t>
      </w:r>
      <w:r w:rsidRPr="00C04B6A">
        <w:rPr>
          <w:b/>
          <w:bCs/>
          <w:lang w:val="en-US"/>
        </w:rPr>
        <w:t>+9647724361938</w:t>
      </w:r>
    </w:p>
    <w:p w:rsidR="00445DD0" w:rsidRPr="00C04B6A" w:rsidRDefault="00C04B6A" w:rsidP="00C04B6A">
      <w:pPr>
        <w:bidi/>
        <w:rPr>
          <w:b/>
          <w:bCs/>
          <w:rtl/>
          <w:lang w:val="en-US" w:bidi="ar-IQ"/>
        </w:rPr>
      </w:pPr>
      <w:r>
        <w:rPr>
          <w:rFonts w:hint="cs"/>
          <w:b/>
          <w:bCs/>
          <w:rtl/>
          <w:lang w:val="en-US"/>
        </w:rPr>
        <w:t xml:space="preserve">الاميل: </w:t>
      </w:r>
      <w:r>
        <w:rPr>
          <w:b/>
          <w:bCs/>
          <w:lang w:val="en-US"/>
        </w:rPr>
        <w:t>asmaahadimohammed@gmail.</w:t>
      </w:r>
      <w:proofErr w:type="gramStart"/>
      <w:r>
        <w:rPr>
          <w:b/>
          <w:bCs/>
          <w:lang w:val="en-US"/>
        </w:rPr>
        <w:t>com</w:t>
      </w:r>
      <w:proofErr w:type="gramEnd"/>
    </w:p>
    <w:p w:rsidR="00B452B9" w:rsidRPr="003D53F1" w:rsidRDefault="0087622A" w:rsidP="00B452B9">
      <w:pPr>
        <w:bidi/>
        <w:spacing w:line="360" w:lineRule="auto"/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  <w:rtl/>
        </w:rPr>
      </w:pPr>
      <w:proofErr w:type="gramStart"/>
      <w:r w:rsidRPr="003D53F1">
        <w:rPr>
          <w:rStyle w:val="Heading1Char"/>
          <w:rFonts w:asciiTheme="majorBidi" w:hAnsiTheme="majorBidi"/>
          <w:color w:val="0000FF"/>
          <w:u w:val="single"/>
          <w:rtl/>
        </w:rPr>
        <w:t>اللغات</w:t>
      </w:r>
      <w:proofErr w:type="gramEnd"/>
      <w:r w:rsidRPr="003D53F1">
        <w:rPr>
          <w:rStyle w:val="Heading1Char"/>
          <w:rFonts w:asciiTheme="majorBidi" w:hAnsiTheme="majorBidi"/>
          <w:color w:val="0000FF"/>
          <w:u w:val="single"/>
          <w:rtl/>
        </w:rPr>
        <w:t xml:space="preserve"> المكتسبة:</w:t>
      </w:r>
      <w:r w:rsidRPr="003D53F1"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  <w:rtl/>
        </w:rPr>
        <w:t xml:space="preserve"> </w:t>
      </w:r>
    </w:p>
    <w:p w:rsidR="0087622A" w:rsidRPr="00B452B9" w:rsidRDefault="0087622A" w:rsidP="00B452B9">
      <w:pPr>
        <w:bidi/>
        <w:spacing w:line="360" w:lineRule="auto"/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  <w:rtl/>
          <w:lang w:val="en-US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</w:rPr>
        <w:t>الانكليزية</w:t>
      </w: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(اجيد اللغة الانكليزية بطلاقة الى درجة الترجمة الفورية بحكم عملي في الجامعات البريطانية), السويدية بالاضافة الى لغة الام العربية.</w:t>
      </w:r>
    </w:p>
    <w:p w:rsidR="00C04B6A" w:rsidRPr="00B452B9" w:rsidRDefault="0087622A" w:rsidP="00C04B6A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D53F1">
        <w:rPr>
          <w:rStyle w:val="Heading1Char"/>
          <w:rFonts w:asciiTheme="majorBidi" w:hAnsiTheme="majorBidi"/>
          <w:color w:val="0000FF"/>
          <w:u w:val="single"/>
          <w:rtl/>
        </w:rPr>
        <w:t>المهارات الاخرى:</w:t>
      </w:r>
      <w:r w:rsidRPr="00B452B9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تقنية الحاسوب</w:t>
      </w:r>
      <w:r w:rsidR="003D53F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3D53F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–</w:t>
      </w:r>
      <w:r w:rsidR="003D53F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مدرب تنمية بشرية</w:t>
      </w:r>
      <w:r w:rsidR="003F5BB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3F5BB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–</w:t>
      </w:r>
      <w:r w:rsidR="003F5BB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مقيم لاكثر من مجلة عالمية (ثومسن وسكوبس)</w:t>
      </w:r>
    </w:p>
    <w:p w:rsidR="0087622A" w:rsidRPr="003D53F1" w:rsidRDefault="0087622A" w:rsidP="0087622A">
      <w:pPr>
        <w:pStyle w:val="Heading1"/>
        <w:bidi/>
        <w:spacing w:line="360" w:lineRule="auto"/>
        <w:rPr>
          <w:rFonts w:asciiTheme="majorBidi" w:hAnsiTheme="majorBidi"/>
          <w:color w:val="0000FF"/>
          <w:u w:val="single"/>
          <w:rtl/>
          <w:lang w:bidi="ar-SY"/>
        </w:rPr>
      </w:pPr>
      <w:r w:rsidRPr="003D53F1">
        <w:rPr>
          <w:rFonts w:asciiTheme="majorBidi" w:hAnsiTheme="majorBidi"/>
          <w:color w:val="0000FF"/>
          <w:u w:val="single"/>
          <w:rtl/>
          <w:lang w:bidi="ar-SY"/>
        </w:rPr>
        <w:t>التاهيل العلمي:</w:t>
      </w:r>
    </w:p>
    <w:p w:rsidR="0087622A" w:rsidRPr="00B452B9" w:rsidRDefault="0087622A" w:rsidP="0087622A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452B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دكتوراة في علوم ال</w:t>
      </w:r>
      <w:r w:rsidR="008676D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فيزياء الطبية ( ليزر)  جامعة  س</w:t>
      </w: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سكس  في بريطانيا</w:t>
      </w:r>
    </w:p>
    <w:p w:rsidR="00422EA4" w:rsidRPr="00B452B9" w:rsidRDefault="00422EA4" w:rsidP="0087622A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ماجستير علوم فيزياء-</w:t>
      </w:r>
      <w:r w:rsidR="00F66A93" w:rsidRPr="00F66A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F66A9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طبية</w:t>
      </w:r>
      <w:r w:rsidR="00F66A9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ليزر- </w:t>
      </w:r>
      <w:r w:rsidR="008676D3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جامعة س</w:t>
      </w: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سكس-بريطانيا</w:t>
      </w:r>
    </w:p>
    <w:p w:rsidR="0087622A" w:rsidRPr="00B452B9" w:rsidRDefault="00422EA4" w:rsidP="00422EA4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87622A" w:rsidRPr="00B452B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ماجستير علوم فيزياء – سبكتروسكوبي وليزر- جامعة الهند</w:t>
      </w:r>
    </w:p>
    <w:p w:rsidR="0087622A" w:rsidRPr="00B452B9" w:rsidRDefault="0087622A" w:rsidP="0087622A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بكلوريس علوم – فيزياء حياتية - كلية العلوم جامعة بغداد.</w:t>
      </w:r>
    </w:p>
    <w:p w:rsidR="001F0A19" w:rsidRPr="00B452B9" w:rsidRDefault="0087622A" w:rsidP="001F0A19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دبلوم لغة انكليزية- كلية مالمو- السويد</w:t>
      </w:r>
    </w:p>
    <w:p w:rsidR="0087622A" w:rsidRPr="003D53F1" w:rsidRDefault="0087622A" w:rsidP="0087622A">
      <w:pPr>
        <w:pStyle w:val="Heading1"/>
        <w:bidi/>
        <w:rPr>
          <w:rFonts w:asciiTheme="majorBidi" w:hAnsiTheme="majorBidi"/>
          <w:color w:val="0000FF"/>
          <w:u w:val="single"/>
          <w:rtl/>
        </w:rPr>
      </w:pPr>
      <w:proofErr w:type="gramStart"/>
      <w:r w:rsidRPr="003D53F1">
        <w:rPr>
          <w:rFonts w:asciiTheme="majorBidi" w:hAnsiTheme="majorBidi"/>
          <w:color w:val="0000FF"/>
          <w:u w:val="single"/>
          <w:rtl/>
        </w:rPr>
        <w:t>الخبرة</w:t>
      </w:r>
      <w:proofErr w:type="gramEnd"/>
      <w:r w:rsidRPr="003D53F1">
        <w:rPr>
          <w:rFonts w:asciiTheme="majorBidi" w:hAnsiTheme="majorBidi"/>
          <w:color w:val="0000FF"/>
          <w:u w:val="single"/>
          <w:rtl/>
        </w:rPr>
        <w:t xml:space="preserve"> المكتسبة:</w:t>
      </w:r>
    </w:p>
    <w:p w:rsidR="0087622A" w:rsidRPr="00B452B9" w:rsidRDefault="0087622A" w:rsidP="0087622A">
      <w:pPr>
        <w:bidi/>
        <w:rPr>
          <w:rFonts w:asciiTheme="majorBidi" w:hAnsiTheme="majorBidi" w:cstheme="majorBidi"/>
          <w:sz w:val="28"/>
          <w:szCs w:val="28"/>
          <w:rtl/>
          <w:lang w:val="en-US"/>
        </w:rPr>
      </w:pPr>
    </w:p>
    <w:p w:rsidR="0087622A" w:rsidRDefault="0087622A" w:rsidP="0087622A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لقد عملت في دول مختلفة عراقية وعربية واوربية في عدة مجالات بحثية وتدريسية وادارية واملك من الخبرة مايقارب الخمسة عشرة سنة.</w:t>
      </w:r>
      <w:proofErr w:type="gramStart"/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وكما</w:t>
      </w:r>
      <w:proofErr w:type="gramEnd"/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هو موضح</w:t>
      </w:r>
    </w:p>
    <w:p w:rsidR="00776927" w:rsidRDefault="00333649" w:rsidP="00422EA4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lastRenderedPageBreak/>
        <w:t xml:space="preserve"> رئيس  قسم و</w:t>
      </w:r>
      <w:r w:rsidR="00776927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تدريسية في الجامعة التكنولوجية  ولمدة سنتان.</w:t>
      </w:r>
    </w:p>
    <w:p w:rsidR="00776927" w:rsidRPr="00776927" w:rsidRDefault="00776927" w:rsidP="00776927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تدريسية في الجامعةالمستنصرية  منذ 2014 ولحد الان.</w:t>
      </w:r>
    </w:p>
    <w:p w:rsidR="00422EA4" w:rsidRPr="00B452B9" w:rsidRDefault="001F0A19" w:rsidP="00776927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استاذ مساعد و</w:t>
      </w:r>
      <w:r w:rsidR="00C73BED"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تدريسي</w:t>
      </w:r>
      <w:r w:rsidR="00422EA4" w:rsidRPr="00B452B9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ة</w:t>
      </w:r>
      <w:r w:rsidR="008676D3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في جامعة س</w:t>
      </w:r>
      <w:r w:rsidR="00C73BED"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سكس-بريطانيا لمدة </w:t>
      </w: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اكثرمن</w:t>
      </w:r>
      <w:r w:rsidR="00C73BED"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</w:t>
      </w:r>
      <w:r w:rsidR="00422EA4"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اربع</w:t>
      </w:r>
      <w:r w:rsidR="00C73BED"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سنوات</w:t>
      </w:r>
    </w:p>
    <w:p w:rsidR="001F0A19" w:rsidRPr="00B452B9" w:rsidRDefault="0087622A" w:rsidP="001F0A19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معيدة في قسم الفسلجة في كلية الطب- جامعة النهرين و لمدة ثلاث سنوات.</w:t>
      </w:r>
      <w:r w:rsidR="001F0A19"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</w:t>
      </w:r>
    </w:p>
    <w:p w:rsidR="0087622A" w:rsidRPr="00B452B9" w:rsidRDefault="001F0A19" w:rsidP="003A5C55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المدير التنفيذي  لشركة </w:t>
      </w:r>
      <w:r w:rsidR="003A5C55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</w:t>
      </w: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لمواد الكمياوية في السويد لمدة اربع سنوات.</w:t>
      </w:r>
    </w:p>
    <w:p w:rsidR="0087622A" w:rsidRPr="00B452B9" w:rsidRDefault="0087622A" w:rsidP="008676D3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مديرة قسم العلوم والرياضيات- الصفوة الانكليزية</w:t>
      </w:r>
      <w:r w:rsidR="001F0A19"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سلطنة عمان </w:t>
      </w: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- لمدة ثلاث سنوات.</w:t>
      </w:r>
    </w:p>
    <w:p w:rsidR="00776927" w:rsidRPr="003D53F1" w:rsidRDefault="00776927" w:rsidP="00776927">
      <w:pPr>
        <w:pStyle w:val="Heading1"/>
        <w:bidi/>
        <w:rPr>
          <w:rFonts w:asciiTheme="majorBidi" w:hAnsiTheme="majorBidi"/>
          <w:color w:val="0000FF"/>
          <w:u w:val="single"/>
          <w:rtl/>
          <w:lang w:bidi="ar-SY"/>
        </w:rPr>
      </w:pPr>
      <w:proofErr w:type="gramStart"/>
      <w:r w:rsidRPr="003D53F1">
        <w:rPr>
          <w:rFonts w:asciiTheme="majorBidi" w:hAnsiTheme="majorBidi"/>
          <w:color w:val="0000FF"/>
          <w:u w:val="single"/>
          <w:rtl/>
          <w:lang w:bidi="ar-SY"/>
        </w:rPr>
        <w:t>الوظيفة  التي</w:t>
      </w:r>
      <w:proofErr w:type="gramEnd"/>
      <w:r w:rsidRPr="003D53F1">
        <w:rPr>
          <w:rFonts w:asciiTheme="majorBidi" w:hAnsiTheme="majorBidi"/>
          <w:color w:val="0000FF"/>
          <w:u w:val="single"/>
          <w:rtl/>
          <w:lang w:bidi="ar-SY"/>
        </w:rPr>
        <w:t xml:space="preserve"> تم شغلها  : </w:t>
      </w:r>
    </w:p>
    <w:p w:rsidR="00776927" w:rsidRPr="00B452B9" w:rsidRDefault="00776927" w:rsidP="00776927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رئيس قسم تقية الاحيانئية الطبية النانوية/ الجامع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ة</w:t>
      </w: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التكنولوجية </w:t>
      </w:r>
    </w:p>
    <w:p w:rsidR="00776927" w:rsidRPr="00B452B9" w:rsidRDefault="00776927" w:rsidP="00776927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B452B9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SY"/>
        </w:rPr>
        <w:t>تدريسي وباحث في مركز بحوث النانوتكنولوجي و المواد المتقدمة</w:t>
      </w:r>
    </w:p>
    <w:p w:rsidR="00776927" w:rsidRPr="00B452B9" w:rsidRDefault="00776927" w:rsidP="00776927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حاليا  تدربسي في قسم الفيزياء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كلية العلوم</w:t>
      </w: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الجامعة المستنصرية</w:t>
      </w:r>
    </w:p>
    <w:p w:rsidR="006F3C57" w:rsidRPr="003D53F1" w:rsidRDefault="006F3C57" w:rsidP="0087622A">
      <w:pPr>
        <w:pStyle w:val="Heading1"/>
        <w:bidi/>
        <w:rPr>
          <w:rFonts w:asciiTheme="majorBidi" w:hAnsiTheme="majorBidi"/>
          <w:color w:val="0000FF"/>
          <w:u w:val="single"/>
          <w:rtl/>
          <w:lang w:bidi="ar-SY"/>
        </w:rPr>
      </w:pPr>
      <w:proofErr w:type="gramStart"/>
      <w:r w:rsidRPr="003D53F1">
        <w:rPr>
          <w:rFonts w:asciiTheme="majorBidi" w:hAnsiTheme="majorBidi"/>
          <w:color w:val="0000FF"/>
          <w:u w:val="single"/>
          <w:rtl/>
          <w:lang w:bidi="ar-SY"/>
        </w:rPr>
        <w:t>براءات</w:t>
      </w:r>
      <w:proofErr w:type="gramEnd"/>
      <w:r w:rsidRPr="003D53F1">
        <w:rPr>
          <w:rFonts w:asciiTheme="majorBidi" w:hAnsiTheme="majorBidi"/>
          <w:color w:val="0000FF"/>
          <w:u w:val="single"/>
          <w:rtl/>
          <w:lang w:bidi="ar-SY"/>
        </w:rPr>
        <w:t xml:space="preserve"> الاختراع </w:t>
      </w:r>
    </w:p>
    <w:p w:rsidR="006F3C57" w:rsidRPr="00B452B9" w:rsidRDefault="006F3C57" w:rsidP="00137ABB">
      <w:pPr>
        <w:pStyle w:val="ListParagraph"/>
        <w:numPr>
          <w:ilvl w:val="0"/>
          <w:numId w:val="5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براءة اختراع  من امريكا  2016 </w:t>
      </w:r>
    </w:p>
    <w:p w:rsidR="00137ABB" w:rsidRPr="00B452B9" w:rsidRDefault="006F3C57" w:rsidP="00137ABB">
      <w:pPr>
        <w:pStyle w:val="ListParagraph"/>
        <w:numPr>
          <w:ilvl w:val="0"/>
          <w:numId w:val="5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رسالة قبول نشر للمنتدى العربي للمخترعين لبرائتين اختراع للنفط الطاقات المتجددة 2016</w:t>
      </w:r>
    </w:p>
    <w:p w:rsidR="006F3C57" w:rsidRPr="00B452B9" w:rsidRDefault="008676D3" w:rsidP="00137ABB">
      <w:pPr>
        <w:pStyle w:val="ListParagraph"/>
        <w:numPr>
          <w:ilvl w:val="0"/>
          <w:numId w:val="5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4</w:t>
      </w:r>
      <w:r w:rsidR="006F3C57"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براءات اختراع في المعرض العالمي للمخترعين </w:t>
      </w:r>
      <w:r w:rsidR="00137ABB"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/ الكويت </w:t>
      </w:r>
      <w:r w:rsidR="006F3C57"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2015</w:t>
      </w:r>
    </w:p>
    <w:p w:rsidR="006F3C57" w:rsidRDefault="00B1432B" w:rsidP="00137ABB">
      <w:pPr>
        <w:pStyle w:val="ListParagraph"/>
        <w:numPr>
          <w:ilvl w:val="0"/>
          <w:numId w:val="5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3</w:t>
      </w:r>
      <w:r w:rsidR="006F3C57"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براءات اختراع</w:t>
      </w:r>
      <w:r w:rsidR="008676D3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</w:t>
      </w:r>
      <w:r w:rsidR="00137ABB"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من قبل جهاز التقييس والسيطرة النوعية</w:t>
      </w:r>
      <w:r w:rsidR="008676D3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2016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و 2017</w:t>
      </w:r>
    </w:p>
    <w:p w:rsidR="008676D3" w:rsidRDefault="00B1432B" w:rsidP="008676D3">
      <w:pPr>
        <w:pStyle w:val="ListParagraph"/>
        <w:numPr>
          <w:ilvl w:val="0"/>
          <w:numId w:val="5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7</w:t>
      </w:r>
      <w:r w:rsidR="008676D3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  <w:r w:rsidR="008676D3"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براءات اختراع في المعرض العالمي للمخترعين  / الكويت 201</w:t>
      </w:r>
      <w:r w:rsidR="008676D3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6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و 2017و 2018</w:t>
      </w:r>
    </w:p>
    <w:p w:rsidR="003D53F1" w:rsidRDefault="003D53F1" w:rsidP="003D53F1">
      <w:pPr>
        <w:pStyle w:val="ListParagraph"/>
        <w:numPr>
          <w:ilvl w:val="0"/>
          <w:numId w:val="5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2 المدالية الذهبية ماليزيا 2018</w:t>
      </w:r>
    </w:p>
    <w:p w:rsidR="003D53F1" w:rsidRDefault="003D53F1" w:rsidP="003D53F1">
      <w:pPr>
        <w:pStyle w:val="ListParagraph"/>
        <w:numPr>
          <w:ilvl w:val="0"/>
          <w:numId w:val="5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قبول المرتبة الاولى لجائزة بحر العلوم في العلوم الطبية 2019</w:t>
      </w:r>
    </w:p>
    <w:p w:rsidR="003D53F1" w:rsidRDefault="003D53F1" w:rsidP="003D53F1">
      <w:pPr>
        <w:pStyle w:val="ListParagraph"/>
        <w:numPr>
          <w:ilvl w:val="0"/>
          <w:numId w:val="5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قبول اربع براءات في معرض لندن لبراءات الاختراع 2019</w:t>
      </w:r>
    </w:p>
    <w:p w:rsidR="003D53F1" w:rsidRDefault="003D53F1" w:rsidP="003D53F1">
      <w:pPr>
        <w:pStyle w:val="ListParagraph"/>
        <w:numPr>
          <w:ilvl w:val="0"/>
          <w:numId w:val="5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براءة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اختراع استرالية 2019</w:t>
      </w:r>
    </w:p>
    <w:p w:rsidR="003D53F1" w:rsidRDefault="003D53F1" w:rsidP="003D53F1">
      <w:pPr>
        <w:pStyle w:val="ListParagraph"/>
        <w:numPr>
          <w:ilvl w:val="0"/>
          <w:numId w:val="5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مدالية فضية في معرض الكلية التقنية لبراءات الاختراع 2019</w:t>
      </w:r>
    </w:p>
    <w:p w:rsidR="003D53F1" w:rsidRPr="00B452B9" w:rsidRDefault="003D53F1" w:rsidP="003D53F1">
      <w:pPr>
        <w:pStyle w:val="ListParagraph"/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1F0A19" w:rsidRPr="003D53F1" w:rsidRDefault="001F0A19" w:rsidP="001F0A19">
      <w:pPr>
        <w:bidi/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  <w:rtl/>
          <w:lang w:bidi="ar-SY"/>
        </w:rPr>
      </w:pPr>
      <w:proofErr w:type="gramStart"/>
      <w:r w:rsidRPr="003D53F1"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  <w:rtl/>
          <w:lang w:bidi="ar-SY"/>
        </w:rPr>
        <w:t>الجوائز</w:t>
      </w:r>
      <w:proofErr w:type="gramEnd"/>
      <w:r w:rsidRPr="003D53F1"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  <w:rtl/>
          <w:lang w:bidi="ar-SY"/>
        </w:rPr>
        <w:t xml:space="preserve"> التي تم الحصول عليها</w:t>
      </w:r>
    </w:p>
    <w:p w:rsidR="001F0A19" w:rsidRPr="00B452B9" w:rsidRDefault="001F0A19" w:rsidP="001F0A19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جائزة يوم العلم</w:t>
      </w:r>
      <w:r w:rsidR="006F3C57"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/ المرتبة الاولى</w:t>
      </w: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2016</w:t>
      </w:r>
    </w:p>
    <w:p w:rsidR="001F0A19" w:rsidRPr="00B452B9" w:rsidRDefault="006F3C57" w:rsidP="001F0A19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درع الجندي المجهول </w:t>
      </w:r>
      <w:r w:rsidR="001F0A19"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جامعة النهرين للعلوم الجنائية</w:t>
      </w:r>
      <w:r w:rsidR="00333649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/ جامعةالنهرين</w:t>
      </w:r>
      <w:r w:rsidR="001F0A19"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</w:t>
      </w: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2016</w:t>
      </w:r>
    </w:p>
    <w:p w:rsidR="006F3C57" w:rsidRPr="00B452B9" w:rsidRDefault="006F3C57" w:rsidP="006F3C57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جائزة المراة المثالية /الجامعةالتكنولوجية 2015</w:t>
      </w:r>
    </w:p>
    <w:p w:rsidR="006F3C57" w:rsidRPr="00B452B9" w:rsidRDefault="006F3C57" w:rsidP="006F3C57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درع </w:t>
      </w:r>
      <w:proofErr w:type="gramStart"/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الجامعة</w:t>
      </w:r>
      <w:proofErr w:type="gramEnd"/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التكنولوجية تثمينا للجهود العلمية 2014</w:t>
      </w:r>
    </w:p>
    <w:p w:rsidR="006F3C57" w:rsidRPr="00B452B9" w:rsidRDefault="006F3C57" w:rsidP="006F3C57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جائزة التعليم للعلوم والحصول </w:t>
      </w:r>
      <w:proofErr w:type="gramStart"/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على</w:t>
      </w:r>
      <w:proofErr w:type="gramEnd"/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لقب عالم 2013</w:t>
      </w:r>
    </w:p>
    <w:p w:rsidR="008676D3" w:rsidRPr="00776927" w:rsidRDefault="006F3C57" w:rsidP="00776927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proofErr w:type="gramStart"/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جائزة</w:t>
      </w:r>
      <w:proofErr w:type="gramEnd"/>
      <w:r w:rsidRPr="00B452B9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التدريس المتميز / الجامعة التكنولوجية 2014</w:t>
      </w:r>
    </w:p>
    <w:p w:rsidR="00B452B9" w:rsidRPr="003D53F1" w:rsidRDefault="00B452B9" w:rsidP="008676D3">
      <w:pPr>
        <w:bidi/>
        <w:rPr>
          <w:b/>
          <w:bCs/>
          <w:color w:val="0000FF"/>
          <w:sz w:val="28"/>
          <w:szCs w:val="28"/>
          <w:u w:val="single"/>
          <w:rtl/>
          <w:lang w:bidi="ar-SY"/>
        </w:rPr>
      </w:pPr>
      <w:r w:rsidRPr="003D53F1">
        <w:rPr>
          <w:rFonts w:hint="cs"/>
          <w:b/>
          <w:bCs/>
          <w:color w:val="0000FF"/>
          <w:sz w:val="28"/>
          <w:szCs w:val="28"/>
          <w:u w:val="single"/>
          <w:rtl/>
          <w:lang w:bidi="ar-SY"/>
        </w:rPr>
        <w:t xml:space="preserve">كتب الشكر </w:t>
      </w:r>
      <w:proofErr w:type="gramStart"/>
      <w:r w:rsidRPr="003D53F1">
        <w:rPr>
          <w:rFonts w:hint="cs"/>
          <w:b/>
          <w:bCs/>
          <w:color w:val="0000FF"/>
          <w:sz w:val="28"/>
          <w:szCs w:val="28"/>
          <w:u w:val="single"/>
          <w:rtl/>
          <w:lang w:bidi="ar-SY"/>
        </w:rPr>
        <w:t>والشهادات</w:t>
      </w:r>
      <w:proofErr w:type="gramEnd"/>
      <w:r w:rsidRPr="003D53F1">
        <w:rPr>
          <w:rFonts w:hint="cs"/>
          <w:b/>
          <w:bCs/>
          <w:color w:val="0000FF"/>
          <w:sz w:val="28"/>
          <w:szCs w:val="28"/>
          <w:u w:val="single"/>
          <w:rtl/>
          <w:lang w:bidi="ar-SY"/>
        </w:rPr>
        <w:t xml:space="preserve"> التقديرية</w:t>
      </w:r>
    </w:p>
    <w:p w:rsidR="00B452B9" w:rsidRDefault="00B452B9" w:rsidP="008676D3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lastRenderedPageBreak/>
        <w:t xml:space="preserve">اكثر من  </w:t>
      </w:r>
      <w:r w:rsidR="008676D3">
        <w:rPr>
          <w:rFonts w:hint="cs"/>
          <w:b/>
          <w:bCs/>
          <w:sz w:val="28"/>
          <w:szCs w:val="28"/>
          <w:rtl/>
          <w:lang w:bidi="ar-SY"/>
        </w:rPr>
        <w:t>16</w:t>
      </w:r>
      <w:r>
        <w:rPr>
          <w:rFonts w:hint="cs"/>
          <w:b/>
          <w:bCs/>
          <w:sz w:val="28"/>
          <w:szCs w:val="28"/>
          <w:rtl/>
          <w:lang w:bidi="ar-SY"/>
        </w:rPr>
        <w:t xml:space="preserve"> كتاب شكر من  وزير التعليم العالي والبحث العلمي خلال 3 سنوات الاخيرة</w:t>
      </w:r>
    </w:p>
    <w:p w:rsidR="00B452B9" w:rsidRDefault="00B452B9" w:rsidP="00B452B9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اكثر من 15 كتاب شكر  من رؤوساء الجامعات العراقية ( التكنولوجية , النهرين  والمستنصرية)</w:t>
      </w:r>
    </w:p>
    <w:p w:rsidR="00B452B9" w:rsidRDefault="00B452B9" w:rsidP="00B452B9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اكثر من 4 كتب شكر من عميد كلية العلوم الجامعة المستنصرية</w:t>
      </w:r>
      <w:r w:rsidR="004E7EB0">
        <w:rPr>
          <w:rFonts w:hint="cs"/>
          <w:b/>
          <w:bCs/>
          <w:sz w:val="28"/>
          <w:szCs w:val="28"/>
          <w:rtl/>
          <w:lang w:bidi="ar-SY"/>
        </w:rPr>
        <w:t xml:space="preserve"> </w:t>
      </w:r>
    </w:p>
    <w:p w:rsidR="00B95A2D" w:rsidRDefault="004E7EB0" w:rsidP="00B95A2D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اكثر من 6 كتب شكر من مدير مركز النانوتكنولوجي البحثي</w:t>
      </w:r>
      <w:r w:rsidR="00B95A2D">
        <w:rPr>
          <w:rFonts w:hint="cs"/>
          <w:b/>
          <w:bCs/>
          <w:sz w:val="28"/>
          <w:szCs w:val="28"/>
          <w:rtl/>
          <w:lang w:bidi="ar-SY"/>
        </w:rPr>
        <w:t xml:space="preserve"> / الجامعة التكنولوجية</w:t>
      </w:r>
    </w:p>
    <w:p w:rsidR="008676D3" w:rsidRDefault="008676D3" w:rsidP="008676D3">
      <w:pPr>
        <w:pStyle w:val="ListParagraph"/>
        <w:bidi/>
        <w:rPr>
          <w:b/>
          <w:bCs/>
          <w:sz w:val="28"/>
          <w:szCs w:val="28"/>
          <w:rtl/>
          <w:lang w:bidi="ar-SY"/>
        </w:rPr>
      </w:pPr>
    </w:p>
    <w:p w:rsidR="008676D3" w:rsidRPr="003D53F1" w:rsidRDefault="003A5C55" w:rsidP="003A5C55">
      <w:pPr>
        <w:pStyle w:val="ListParagraph"/>
        <w:bidi/>
        <w:rPr>
          <w:b/>
          <w:bCs/>
          <w:color w:val="0000FF"/>
          <w:sz w:val="28"/>
          <w:szCs w:val="28"/>
          <w:u w:val="single"/>
          <w:rtl/>
          <w:lang w:bidi="ar-SY"/>
        </w:rPr>
      </w:pPr>
      <w:r w:rsidRPr="003D53F1">
        <w:rPr>
          <w:rFonts w:hint="cs"/>
          <w:b/>
          <w:bCs/>
          <w:color w:val="0000FF"/>
          <w:sz w:val="28"/>
          <w:szCs w:val="28"/>
          <w:u w:val="single"/>
          <w:rtl/>
          <w:lang w:bidi="ar-SY"/>
        </w:rPr>
        <w:t>اللجان الوزارية</w:t>
      </w:r>
      <w:r w:rsidR="0055781B" w:rsidRPr="003D53F1">
        <w:rPr>
          <w:rFonts w:hint="cs"/>
          <w:b/>
          <w:bCs/>
          <w:color w:val="0000FF"/>
          <w:sz w:val="28"/>
          <w:szCs w:val="28"/>
          <w:u w:val="single"/>
          <w:rtl/>
          <w:lang w:bidi="ar-SY"/>
        </w:rPr>
        <w:t xml:space="preserve"> </w:t>
      </w:r>
      <w:proofErr w:type="gramStart"/>
      <w:r w:rsidR="0055781B" w:rsidRPr="003D53F1">
        <w:rPr>
          <w:rFonts w:hint="cs"/>
          <w:b/>
          <w:bCs/>
          <w:color w:val="0000FF"/>
          <w:sz w:val="28"/>
          <w:szCs w:val="28"/>
          <w:u w:val="single"/>
          <w:rtl/>
          <w:lang w:bidi="ar-SY"/>
        </w:rPr>
        <w:t>والجامعية</w:t>
      </w:r>
      <w:proofErr w:type="gramEnd"/>
    </w:p>
    <w:p w:rsidR="003A5C55" w:rsidRDefault="003A5C55" w:rsidP="003A5C55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عضو لجنة تقي</w:t>
      </w:r>
      <w:r w:rsidRPr="003A5C55">
        <w:rPr>
          <w:rFonts w:hint="cs"/>
          <w:b/>
          <w:bCs/>
          <w:sz w:val="28"/>
          <w:szCs w:val="28"/>
          <w:rtl/>
          <w:lang w:bidi="ar-SY"/>
        </w:rPr>
        <w:t xml:space="preserve">يم </w:t>
      </w:r>
      <w:r>
        <w:rPr>
          <w:rFonts w:hint="cs"/>
          <w:b/>
          <w:bCs/>
          <w:sz w:val="28"/>
          <w:szCs w:val="28"/>
          <w:rtl/>
          <w:lang w:bidi="ar-SY"/>
        </w:rPr>
        <w:t>الشهادات الخارجية / دائرة البعثات والملحقيات الثقافية ولمدة 3 سنوات ولحد الان.</w:t>
      </w:r>
    </w:p>
    <w:p w:rsidR="0055781B" w:rsidRDefault="0055781B" w:rsidP="0055781B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عضو مجلس مركز الدنا للعلوم العدلية / جامعة النهرين من 2015- لحد الان.</w:t>
      </w:r>
    </w:p>
    <w:p w:rsidR="0055781B" w:rsidRDefault="0055781B" w:rsidP="0055781B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 xml:space="preserve"> عضوا للعديد من  اللجان الداخلية كالجودة والمجلة واللجنة العلمية واللغة الانكليزية للقسم منذ 2014- لحد الان.</w:t>
      </w:r>
    </w:p>
    <w:p w:rsidR="003D6C6A" w:rsidRDefault="003D6C6A" w:rsidP="003D6C6A">
      <w:pPr>
        <w:pStyle w:val="ListParagraph"/>
        <w:bidi/>
        <w:rPr>
          <w:b/>
          <w:bCs/>
          <w:sz w:val="28"/>
          <w:szCs w:val="28"/>
          <w:lang w:bidi="ar-SY"/>
        </w:rPr>
      </w:pPr>
    </w:p>
    <w:p w:rsidR="003D6C6A" w:rsidRPr="003D53F1" w:rsidRDefault="003D6C6A" w:rsidP="003D6C6A">
      <w:pPr>
        <w:pStyle w:val="ListParagraph"/>
        <w:bidi/>
        <w:rPr>
          <w:b/>
          <w:bCs/>
          <w:color w:val="0000FF"/>
          <w:sz w:val="32"/>
          <w:szCs w:val="32"/>
          <w:u w:val="single"/>
          <w:rtl/>
          <w:lang w:bidi="ar-SY"/>
        </w:rPr>
      </w:pPr>
      <w:r w:rsidRPr="003D53F1">
        <w:rPr>
          <w:rFonts w:hint="cs"/>
          <w:b/>
          <w:bCs/>
          <w:color w:val="0000FF"/>
          <w:sz w:val="32"/>
          <w:szCs w:val="32"/>
          <w:u w:val="single"/>
          <w:rtl/>
          <w:lang w:bidi="ar-SY"/>
        </w:rPr>
        <w:t>الاشراف على الدراسات العليا</w:t>
      </w:r>
    </w:p>
    <w:p w:rsidR="003D6C6A" w:rsidRDefault="003D6C6A" w:rsidP="003D6C6A">
      <w:pPr>
        <w:pStyle w:val="ListParagraph"/>
        <w:bidi/>
        <w:rPr>
          <w:b/>
          <w:bCs/>
          <w:sz w:val="32"/>
          <w:szCs w:val="32"/>
          <w:u w:val="single"/>
          <w:rtl/>
          <w:lang w:bidi="ar-SY"/>
        </w:rPr>
      </w:pPr>
    </w:p>
    <w:p w:rsidR="003D6C6A" w:rsidRPr="003D6C6A" w:rsidRDefault="003D53F1" w:rsidP="003D6C6A">
      <w:pPr>
        <w:pStyle w:val="ListParagraph"/>
        <w:numPr>
          <w:ilvl w:val="0"/>
          <w:numId w:val="6"/>
        </w:numPr>
        <w:bidi/>
        <w:rPr>
          <w:b/>
          <w:bCs/>
          <w:sz w:val="32"/>
          <w:szCs w:val="32"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>4</w:t>
      </w:r>
      <w:r w:rsidR="003D6C6A" w:rsidRPr="003D6C6A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gramStart"/>
      <w:r w:rsidR="003D6C6A" w:rsidRPr="003D6C6A">
        <w:rPr>
          <w:rFonts w:hint="cs"/>
          <w:b/>
          <w:bCs/>
          <w:sz w:val="32"/>
          <w:szCs w:val="32"/>
          <w:rtl/>
          <w:lang w:bidi="ar-SY"/>
        </w:rPr>
        <w:t>طلاب</w:t>
      </w:r>
      <w:proofErr w:type="gramEnd"/>
      <w:r w:rsidR="003D6C6A" w:rsidRPr="003D6C6A">
        <w:rPr>
          <w:rFonts w:hint="cs"/>
          <w:b/>
          <w:bCs/>
          <w:sz w:val="32"/>
          <w:szCs w:val="32"/>
          <w:rtl/>
          <w:lang w:bidi="ar-SY"/>
        </w:rPr>
        <w:t xml:space="preserve"> ماجستير</w:t>
      </w:r>
    </w:p>
    <w:p w:rsidR="0055781B" w:rsidRPr="003D6C6A" w:rsidRDefault="003D53F1" w:rsidP="003D6C6A">
      <w:pPr>
        <w:pStyle w:val="ListParagraph"/>
        <w:numPr>
          <w:ilvl w:val="0"/>
          <w:numId w:val="6"/>
        </w:numPr>
        <w:bidi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 xml:space="preserve">4 </w:t>
      </w:r>
      <w:proofErr w:type="gramStart"/>
      <w:r w:rsidR="003D6C6A" w:rsidRPr="003D6C6A">
        <w:rPr>
          <w:rFonts w:hint="cs"/>
          <w:b/>
          <w:bCs/>
          <w:sz w:val="32"/>
          <w:szCs w:val="32"/>
          <w:rtl/>
          <w:lang w:bidi="ar-SY"/>
        </w:rPr>
        <w:t>طالبة  دكتوراه</w:t>
      </w:r>
      <w:proofErr w:type="gramEnd"/>
    </w:p>
    <w:p w:rsidR="0087622A" w:rsidRPr="003D53F1" w:rsidRDefault="0087622A" w:rsidP="001A58C9">
      <w:pPr>
        <w:pStyle w:val="Heading1"/>
        <w:bidi/>
        <w:rPr>
          <w:color w:val="0000FF"/>
          <w:u w:val="single"/>
          <w:rtl/>
          <w:lang w:bidi="ar-SY"/>
        </w:rPr>
      </w:pPr>
      <w:r w:rsidRPr="003D53F1">
        <w:rPr>
          <w:rFonts w:hint="cs"/>
          <w:color w:val="0000FF"/>
          <w:u w:val="single"/>
          <w:rtl/>
          <w:lang w:bidi="ar-SY"/>
        </w:rPr>
        <w:t xml:space="preserve">البحوث </w:t>
      </w:r>
      <w:proofErr w:type="gramStart"/>
      <w:r w:rsidRPr="003D53F1">
        <w:rPr>
          <w:rFonts w:hint="cs"/>
          <w:color w:val="0000FF"/>
          <w:u w:val="single"/>
          <w:rtl/>
          <w:lang w:bidi="ar-SY"/>
        </w:rPr>
        <w:t>المنشورة :</w:t>
      </w:r>
      <w:proofErr w:type="gramEnd"/>
    </w:p>
    <w:p w:rsidR="00B95A2D" w:rsidRPr="00B95A2D" w:rsidRDefault="00B95A2D" w:rsidP="00B95A2D">
      <w:pPr>
        <w:bidi/>
        <w:rPr>
          <w:rtl/>
          <w:lang w:val="en-US" w:bidi="ar-SY"/>
        </w:rPr>
      </w:pPr>
    </w:p>
    <w:p w:rsidR="00964609" w:rsidRDefault="00964609" w:rsidP="0096460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374" w:afterAutospacing="0"/>
        <w:jc w:val="both"/>
        <w:rPr>
          <w:rFonts w:ascii="Arial" w:hAnsi="Arial" w:cs="Arial"/>
          <w:color w:val="333333"/>
        </w:rPr>
      </w:pPr>
      <w:r>
        <w:rPr>
          <w:sz w:val="28"/>
          <w:szCs w:val="28"/>
        </w:rPr>
        <w:t xml:space="preserve">Asma H. Mohammed, Marwa Abdul Muhsien Hassan </w:t>
      </w:r>
      <w:proofErr w:type="gramStart"/>
      <w:r>
        <w:rPr>
          <w:sz w:val="28"/>
          <w:szCs w:val="28"/>
        </w:rPr>
        <w:t>and  M.S</w:t>
      </w:r>
      <w:proofErr w:type="gramEnd"/>
      <w:r>
        <w:rPr>
          <w:sz w:val="28"/>
          <w:szCs w:val="28"/>
        </w:rPr>
        <w:t>. Khalaf</w:t>
      </w:r>
      <w:r w:rsidRPr="007C106F">
        <w:rPr>
          <w:sz w:val="28"/>
          <w:szCs w:val="28"/>
        </w:rPr>
        <w:t xml:space="preserve">, </w:t>
      </w:r>
      <w:r>
        <w:rPr>
          <w:sz w:val="28"/>
          <w:szCs w:val="28"/>
        </w:rPr>
        <w:t>"</w:t>
      </w:r>
      <w:r w:rsidRPr="008972AA">
        <w:rPr>
          <w:sz w:val="28"/>
          <w:szCs w:val="28"/>
        </w:rPr>
        <w:t>Chitosan–Collagen-Hydroxyapatite Nanocomposite Biomaterials Deposited on Ti-6Al-4V and ZrO</w:t>
      </w:r>
      <w:r w:rsidRPr="008972AA">
        <w:rPr>
          <w:sz w:val="28"/>
          <w:szCs w:val="28"/>
          <w:vertAlign w:val="subscript"/>
        </w:rPr>
        <w:t>2</w:t>
      </w:r>
      <w:r w:rsidRPr="008972AA">
        <w:rPr>
          <w:sz w:val="28"/>
          <w:szCs w:val="28"/>
        </w:rPr>
        <w:t xml:space="preserve"> Nanotube  for Bones Healing in Rabbits</w:t>
      </w:r>
      <w:r>
        <w:rPr>
          <w:sz w:val="28"/>
          <w:szCs w:val="28"/>
        </w:rPr>
        <w:t xml:space="preserve">", </w:t>
      </w:r>
      <w:r w:rsidRPr="008972AA">
        <w:rPr>
          <w:sz w:val="28"/>
          <w:szCs w:val="28"/>
        </w:rPr>
        <w:t>International Conference of Cihan University-Erbil on Biological Sciences, April 26-27, 2017 Cihan University-Erbil, Kurdistan Region-Iraq</w:t>
      </w:r>
      <w:r>
        <w:rPr>
          <w:sz w:val="28"/>
          <w:szCs w:val="28"/>
        </w:rPr>
        <w:t>.</w:t>
      </w:r>
    </w:p>
    <w:p w:rsidR="00964609" w:rsidRDefault="00964609" w:rsidP="00333649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972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Deheaa S. Al </w:t>
      </w:r>
      <w:proofErr w:type="gramStart"/>
      <w:r w:rsidRPr="008972AA">
        <w:rPr>
          <w:rFonts w:ascii="Times New Roman" w:eastAsia="Times New Roman" w:hAnsi="Times New Roman" w:cs="Times New Roman"/>
          <w:sz w:val="28"/>
          <w:szCs w:val="28"/>
          <w:lang w:val="en-US"/>
        </w:rPr>
        <w:t>Rubaee  and</w:t>
      </w:r>
      <w:proofErr w:type="gramEnd"/>
      <w:r w:rsidRPr="008972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Maha H. AL Bahrani  and Asma H. Mohammed, "Effect of Gamma Irradiation on the Activities of Glucose and Cholestrol Oxidases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", Elixir Journal, 2016.</w:t>
      </w:r>
    </w:p>
    <w:p w:rsidR="00964609" w:rsidRPr="005223BF" w:rsidRDefault="00333649" w:rsidP="00964609">
      <w:pPr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Asma H.Mohammed ,A.Juma Hyder "</w:t>
      </w:r>
      <w:r w:rsidR="00964609" w:rsidRPr="00D16901">
        <w:rPr>
          <w:rFonts w:ascii="Times New Roman" w:hAnsi="Times New Roman" w:cs="Times New Roman"/>
          <w:sz w:val="28"/>
          <w:szCs w:val="28"/>
        </w:rPr>
        <w:t>Anovel of LIFT for droplet Escherichia coli bacteria</w:t>
      </w:r>
      <w:r>
        <w:rPr>
          <w:rFonts w:ascii="Times New Roman" w:hAnsi="Times New Roman" w:cs="Times New Roman"/>
          <w:sz w:val="28"/>
          <w:szCs w:val="28"/>
        </w:rPr>
        <w:t>"</w:t>
      </w:r>
      <w:r w:rsidR="00964609" w:rsidRPr="005223BF">
        <w:rPr>
          <w:rFonts w:ascii="Times New Roman" w:hAnsi="Times New Roman" w:cs="Times New Roman"/>
          <w:sz w:val="40"/>
          <w:szCs w:val="40"/>
        </w:rPr>
        <w:t xml:space="preserve">, </w:t>
      </w:r>
      <w:r w:rsidR="00964609" w:rsidRPr="005223BF">
        <w:rPr>
          <w:rFonts w:ascii="Times New Roman" w:hAnsi="Times New Roman" w:cs="Times New Roman"/>
          <w:sz w:val="28"/>
          <w:szCs w:val="28"/>
        </w:rPr>
        <w:t>Jou</w:t>
      </w:r>
      <w:r w:rsidR="00964609">
        <w:rPr>
          <w:rFonts w:ascii="Times New Roman" w:hAnsi="Times New Roman" w:cs="Times New Roman"/>
          <w:sz w:val="28"/>
          <w:szCs w:val="28"/>
        </w:rPr>
        <w:t xml:space="preserve">rnal of Science, Babil, </w:t>
      </w:r>
      <w:r w:rsidR="00964609" w:rsidRPr="005223BF">
        <w:rPr>
          <w:rFonts w:ascii="Times New Roman" w:hAnsi="Times New Roman" w:cs="Times New Roman"/>
          <w:sz w:val="28"/>
          <w:szCs w:val="28"/>
        </w:rPr>
        <w:t>2015.</w:t>
      </w:r>
    </w:p>
    <w:p w:rsidR="00964609" w:rsidRDefault="00333649" w:rsidP="0096460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Asma H. Mohammed, "</w:t>
      </w:r>
      <w:r w:rsidR="00964609" w:rsidRPr="00FC5B17">
        <w:rPr>
          <w:rFonts w:ascii="Times New Roman" w:hAnsi="Times New Roman" w:cs="Times New Roman"/>
          <w:sz w:val="28"/>
          <w:szCs w:val="28"/>
        </w:rPr>
        <w:t>Structural, Optical, and Electrical Properties of ZnO Thin Films Prepared by Pulsed Laser Deposition</w:t>
      </w:r>
      <w:r w:rsidR="00964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609" w:rsidRPr="00FC5B17">
        <w:rPr>
          <w:rFonts w:ascii="Times New Roman" w:hAnsi="Times New Roman" w:cs="Times New Roman"/>
          <w:sz w:val="28"/>
          <w:szCs w:val="28"/>
        </w:rPr>
        <w:t>( PLD</w:t>
      </w:r>
      <w:proofErr w:type="gramEnd"/>
      <w:r w:rsidR="00964609" w:rsidRPr="00FC5B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"</w:t>
      </w:r>
      <w:r w:rsidR="00964609">
        <w:rPr>
          <w:rFonts w:ascii="Times New Roman" w:hAnsi="Times New Roman" w:cs="Times New Roman"/>
          <w:sz w:val="28"/>
          <w:szCs w:val="28"/>
        </w:rPr>
        <w:t>, Journal of Science, 2015.</w:t>
      </w:r>
    </w:p>
    <w:p w:rsidR="00964609" w:rsidRDefault="00333649" w:rsidP="0096460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Asma H. Mohammed, "</w:t>
      </w:r>
      <w:r w:rsidR="00964609" w:rsidRPr="00BE2173">
        <w:rPr>
          <w:rFonts w:ascii="Times New Roman" w:hAnsi="Times New Roman" w:cs="Times New Roman"/>
          <w:sz w:val="28"/>
          <w:szCs w:val="28"/>
        </w:rPr>
        <w:t>Single Molecule Microscopy Technique is employed to achieve elongated time-period blinking using Total Internal Reflection technique</w:t>
      </w:r>
      <w:r>
        <w:rPr>
          <w:rFonts w:ascii="Times New Roman" w:hAnsi="Times New Roman" w:cs="Times New Roman"/>
          <w:sz w:val="28"/>
          <w:szCs w:val="28"/>
        </w:rPr>
        <w:t>"</w:t>
      </w:r>
      <w:r w:rsidR="00964609">
        <w:rPr>
          <w:rFonts w:ascii="Times New Roman" w:hAnsi="Times New Roman" w:cs="Times New Roman"/>
          <w:sz w:val="28"/>
          <w:szCs w:val="28"/>
        </w:rPr>
        <w:t xml:space="preserve">, Journal of </w:t>
      </w:r>
      <w:proofErr w:type="gramStart"/>
      <w:r w:rsidR="00964609">
        <w:rPr>
          <w:rFonts w:ascii="Times New Roman" w:hAnsi="Times New Roman" w:cs="Times New Roman"/>
          <w:sz w:val="28"/>
          <w:szCs w:val="28"/>
        </w:rPr>
        <w:t>Science ,</w:t>
      </w:r>
      <w:proofErr w:type="gramEnd"/>
      <w:r w:rsidR="00964609">
        <w:rPr>
          <w:rFonts w:ascii="Times New Roman" w:hAnsi="Times New Roman" w:cs="Times New Roman"/>
          <w:sz w:val="28"/>
          <w:szCs w:val="28"/>
        </w:rPr>
        <w:t xml:space="preserve"> Babil, 2015.</w:t>
      </w:r>
    </w:p>
    <w:p w:rsidR="00964609" w:rsidRPr="007C106F" w:rsidRDefault="00964609" w:rsidP="0096460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06F">
        <w:rPr>
          <w:rFonts w:ascii="Times New Roman" w:hAnsi="Times New Roman" w:cs="Times New Roman"/>
          <w:sz w:val="28"/>
          <w:szCs w:val="28"/>
        </w:rPr>
        <w:t xml:space="preserve">A. Mohammed, M.S. Khalaf, M-A. Hassan, </w:t>
      </w:r>
      <w:proofErr w:type="gramStart"/>
      <w:r w:rsidRPr="007C106F">
        <w:rPr>
          <w:rFonts w:ascii="Times New Roman" w:hAnsi="Times New Roman" w:cs="Times New Roman"/>
          <w:sz w:val="28"/>
          <w:szCs w:val="28"/>
        </w:rPr>
        <w:t>" Design</w:t>
      </w:r>
      <w:proofErr w:type="gramEnd"/>
      <w:r w:rsidRPr="007C106F">
        <w:rPr>
          <w:rFonts w:ascii="Times New Roman" w:hAnsi="Times New Roman" w:cs="Times New Roman"/>
          <w:sz w:val="28"/>
          <w:szCs w:val="28"/>
        </w:rPr>
        <w:t xml:space="preserve"> of Mechanical Multi-Sensor for Contaminated Water Filter Applications", 4th Nano Today Conference, 2015.</w:t>
      </w:r>
    </w:p>
    <w:p w:rsidR="00964609" w:rsidRPr="000A4E54" w:rsidRDefault="00333649" w:rsidP="0096460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Asma. H. </w:t>
      </w:r>
      <w:proofErr w:type="gramStart"/>
      <w:r>
        <w:rPr>
          <w:rFonts w:ascii="Times New Roman" w:hAnsi="Times New Roman" w:cs="Times New Roman"/>
          <w:sz w:val="28"/>
          <w:szCs w:val="28"/>
        </w:rPr>
        <w:t>Mohammed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964609" w:rsidRPr="000A4E54">
        <w:rPr>
          <w:rFonts w:ascii="Times New Roman" w:hAnsi="Times New Roman" w:cs="Times New Roman"/>
          <w:sz w:val="28"/>
          <w:szCs w:val="28"/>
        </w:rPr>
        <w:t>Single Molecule Microscopy is useful techniq</w:t>
      </w:r>
      <w:r w:rsidR="00964609">
        <w:rPr>
          <w:rFonts w:ascii="Times New Roman" w:hAnsi="Times New Roman" w:cs="Times New Roman"/>
          <w:sz w:val="28"/>
          <w:szCs w:val="28"/>
        </w:rPr>
        <w:t>ue for DNA hairpin FRET systems</w:t>
      </w:r>
      <w:r w:rsidR="00A230F0">
        <w:rPr>
          <w:rFonts w:ascii="Times New Roman" w:hAnsi="Times New Roman" w:cs="Times New Roman"/>
          <w:sz w:val="28"/>
          <w:szCs w:val="28"/>
        </w:rPr>
        <w:t>"</w:t>
      </w:r>
      <w:r w:rsidR="00964609">
        <w:rPr>
          <w:rFonts w:ascii="Times New Roman" w:hAnsi="Times New Roman" w:cs="Times New Roman"/>
          <w:sz w:val="28"/>
          <w:szCs w:val="28"/>
        </w:rPr>
        <w:t>, Journal of Applied Science, Iraq, 2015.</w:t>
      </w:r>
    </w:p>
    <w:p w:rsidR="00964609" w:rsidRPr="00BE2173" w:rsidRDefault="00A230F0" w:rsidP="0096460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Asma H.Mohammed"</w:t>
      </w:r>
      <w:r w:rsidR="00964609" w:rsidRPr="00BE2173">
        <w:rPr>
          <w:rFonts w:ascii="Times New Roman" w:hAnsi="Times New Roman" w:cs="Times New Roman"/>
          <w:sz w:val="28"/>
          <w:szCs w:val="28"/>
        </w:rPr>
        <w:t>Material Properties of a Novel Bio Ceramic Scaffold for the</w:t>
      </w:r>
      <w:r w:rsidR="00964609">
        <w:rPr>
          <w:rFonts w:ascii="Times New Roman" w:hAnsi="Times New Roman" w:cs="Times New Roman"/>
          <w:sz w:val="28"/>
          <w:szCs w:val="28"/>
        </w:rPr>
        <w:t xml:space="preserve"> </w:t>
      </w:r>
      <w:r w:rsidR="00964609" w:rsidRPr="00BE2173">
        <w:rPr>
          <w:rFonts w:ascii="Times New Roman" w:hAnsi="Times New Roman" w:cs="Times New Roman"/>
          <w:sz w:val="28"/>
          <w:szCs w:val="28"/>
        </w:rPr>
        <w:t>Bone Construction and in Vitro Evaluated Tissue Engineering</w:t>
      </w:r>
      <w:r>
        <w:rPr>
          <w:rFonts w:ascii="Times New Roman" w:hAnsi="Times New Roman" w:cs="Times New Roman"/>
          <w:sz w:val="28"/>
          <w:szCs w:val="28"/>
        </w:rPr>
        <w:t>"</w:t>
      </w:r>
      <w:r w:rsidR="00964609">
        <w:rPr>
          <w:rFonts w:ascii="Times New Roman" w:hAnsi="Times New Roman" w:cs="Times New Roman"/>
          <w:sz w:val="28"/>
          <w:szCs w:val="28"/>
        </w:rPr>
        <w:t>, Eng.  &amp; Tech. Journal</w:t>
      </w:r>
      <w:proofErr w:type="gramStart"/>
      <w:r w:rsidR="00964609">
        <w:rPr>
          <w:rFonts w:ascii="Times New Roman" w:hAnsi="Times New Roman" w:cs="Times New Roman"/>
          <w:sz w:val="28"/>
          <w:szCs w:val="28"/>
        </w:rPr>
        <w:t>,  32</w:t>
      </w:r>
      <w:proofErr w:type="gramEnd"/>
      <w:r w:rsidR="00964609">
        <w:rPr>
          <w:rFonts w:ascii="Times New Roman" w:hAnsi="Times New Roman" w:cs="Times New Roman"/>
          <w:sz w:val="28"/>
          <w:szCs w:val="28"/>
        </w:rPr>
        <w:t xml:space="preserve"> Vol. 2014.</w:t>
      </w:r>
    </w:p>
    <w:p w:rsidR="00964609" w:rsidRPr="00F161B9" w:rsidRDefault="00A230F0" w:rsidP="0096460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AsmaH. Mohammed, "</w:t>
      </w:r>
      <w:r w:rsidR="00964609" w:rsidRPr="00F161B9">
        <w:rPr>
          <w:rFonts w:ascii="Times New Roman" w:hAnsi="Times New Roman" w:cs="Times New Roman"/>
          <w:sz w:val="28"/>
          <w:szCs w:val="28"/>
          <w:lang w:bidi="ar-SY"/>
        </w:rPr>
        <w:t xml:space="preserve">Quantum Dots (QD-Dye conjugate) are ideal candidates </w:t>
      </w:r>
      <w:r w:rsidR="00964609">
        <w:rPr>
          <w:rFonts w:ascii="Times New Roman" w:hAnsi="Times New Roman" w:cs="Times New Roman"/>
          <w:sz w:val="28"/>
          <w:szCs w:val="28"/>
          <w:lang w:bidi="ar-SY"/>
        </w:rPr>
        <w:t>for Drug delivery</w:t>
      </w:r>
      <w:r>
        <w:rPr>
          <w:rFonts w:ascii="Times New Roman" w:hAnsi="Times New Roman" w:cs="Times New Roman"/>
          <w:sz w:val="28"/>
          <w:szCs w:val="28"/>
          <w:lang w:bidi="ar-SY"/>
        </w:rPr>
        <w:t>"</w:t>
      </w:r>
      <w:r w:rsidR="00964609" w:rsidRPr="00F161B9">
        <w:rPr>
          <w:rFonts w:ascii="Times New Roman" w:hAnsi="Times New Roman" w:cs="Times New Roman"/>
          <w:sz w:val="28"/>
          <w:szCs w:val="28"/>
          <w:lang w:bidi="ar-SY"/>
        </w:rPr>
        <w:t>, Journal of T</w:t>
      </w:r>
      <w:r w:rsidR="00964609">
        <w:rPr>
          <w:rFonts w:ascii="Times New Roman" w:hAnsi="Times New Roman" w:cs="Times New Roman"/>
          <w:sz w:val="28"/>
          <w:szCs w:val="28"/>
          <w:lang w:bidi="ar-SY"/>
        </w:rPr>
        <w:t xml:space="preserve">echnology and Engineering, </w:t>
      </w:r>
      <w:r w:rsidR="00964609">
        <w:rPr>
          <w:rFonts w:ascii="Times New Roman" w:hAnsi="Times New Roman" w:cs="Times New Roman"/>
          <w:sz w:val="28"/>
          <w:szCs w:val="28"/>
        </w:rPr>
        <w:t>Vol. 32</w:t>
      </w:r>
      <w:proofErr w:type="gramStart"/>
      <w:r w:rsidR="00964609">
        <w:rPr>
          <w:rFonts w:ascii="Times New Roman" w:hAnsi="Times New Roman" w:cs="Times New Roman"/>
          <w:sz w:val="28"/>
          <w:szCs w:val="28"/>
        </w:rPr>
        <w:t>,Part</w:t>
      </w:r>
      <w:proofErr w:type="gramEnd"/>
      <w:r w:rsidR="00964609">
        <w:rPr>
          <w:rFonts w:ascii="Times New Roman" w:hAnsi="Times New Roman" w:cs="Times New Roman"/>
          <w:sz w:val="28"/>
          <w:szCs w:val="28"/>
        </w:rPr>
        <w:t xml:space="preserve"> (B) No.3.</w:t>
      </w:r>
      <w:r w:rsidR="00964609" w:rsidRPr="00FC5B17">
        <w:rPr>
          <w:rFonts w:ascii="Times New Roman" w:hAnsi="Times New Roman" w:cs="Times New Roman"/>
          <w:sz w:val="28"/>
          <w:szCs w:val="28"/>
        </w:rPr>
        <w:t xml:space="preserve"> 2014</w:t>
      </w:r>
      <w:r w:rsidR="00964609">
        <w:rPr>
          <w:rFonts w:ascii="Times New Roman" w:hAnsi="Times New Roman" w:cs="Times New Roman"/>
          <w:sz w:val="28"/>
          <w:szCs w:val="28"/>
        </w:rPr>
        <w:t>.</w:t>
      </w:r>
    </w:p>
    <w:p w:rsidR="00964609" w:rsidRPr="00FC5B17" w:rsidRDefault="00A230F0" w:rsidP="0096460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Asma H. Mohammed, "</w:t>
      </w:r>
      <w:r w:rsidR="00964609" w:rsidRPr="00FC5B17">
        <w:rPr>
          <w:rFonts w:ascii="Times New Roman" w:hAnsi="Times New Roman" w:cs="Times New Roman"/>
          <w:sz w:val="26"/>
          <w:szCs w:val="26"/>
          <w:lang w:val="en-US"/>
        </w:rPr>
        <w:t>Material Properties of a Novel Bio Ceramic Scaffold for the</w:t>
      </w:r>
      <w:r w:rsidR="00964609" w:rsidRPr="00FC5B17">
        <w:rPr>
          <w:rFonts w:ascii="Times New Roman" w:hAnsi="Times New Roman" w:cs="Times New Roman"/>
          <w:sz w:val="28"/>
          <w:szCs w:val="28"/>
        </w:rPr>
        <w:t xml:space="preserve"> </w:t>
      </w:r>
      <w:r w:rsidR="00964609" w:rsidRPr="00FC5B17">
        <w:rPr>
          <w:rFonts w:ascii="Times New Roman" w:hAnsi="Times New Roman" w:cs="Times New Roman"/>
          <w:sz w:val="26"/>
          <w:szCs w:val="26"/>
          <w:lang w:val="en-US"/>
        </w:rPr>
        <w:t>Bone Construction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and in Vivo</w:t>
      </w:r>
      <w:r w:rsidR="00964609" w:rsidRPr="00FC5B17">
        <w:rPr>
          <w:rFonts w:ascii="Times New Roman" w:hAnsi="Times New Roman" w:cs="Times New Roman"/>
          <w:sz w:val="26"/>
          <w:szCs w:val="26"/>
          <w:lang w:val="en-US"/>
        </w:rPr>
        <w:t xml:space="preserve"> Evaluated Tissue</w:t>
      </w:r>
      <w:r w:rsidR="00964609" w:rsidRPr="00FC5B17">
        <w:rPr>
          <w:rFonts w:ascii="Times New Roman" w:hAnsi="Times New Roman" w:cs="Times New Roman"/>
          <w:sz w:val="28"/>
          <w:szCs w:val="28"/>
        </w:rPr>
        <w:t xml:space="preserve"> </w:t>
      </w:r>
      <w:r w:rsidR="00964609" w:rsidRPr="00FC5B17">
        <w:rPr>
          <w:rFonts w:ascii="Times New Roman" w:hAnsi="Times New Roman" w:cs="Times New Roman"/>
          <w:sz w:val="26"/>
          <w:szCs w:val="26"/>
          <w:lang w:val="en-US"/>
        </w:rPr>
        <w:t>Engineering</w:t>
      </w:r>
      <w:r>
        <w:rPr>
          <w:rFonts w:ascii="Times New Roman" w:hAnsi="Times New Roman" w:cs="Times New Roman"/>
          <w:sz w:val="26"/>
          <w:szCs w:val="26"/>
          <w:lang w:val="en-US"/>
        </w:rPr>
        <w:t>"</w:t>
      </w:r>
      <w:r w:rsidR="00964609" w:rsidRPr="00FC5B17">
        <w:rPr>
          <w:rFonts w:ascii="Times New Roman" w:hAnsi="Times New Roman" w:cs="Times New Roman"/>
          <w:sz w:val="28"/>
          <w:szCs w:val="28"/>
        </w:rPr>
        <w:t>, Eng. &amp;Tech.Journal</w:t>
      </w:r>
      <w:proofErr w:type="gramStart"/>
      <w:r w:rsidR="00964609" w:rsidRPr="00FC5B17">
        <w:rPr>
          <w:rFonts w:ascii="Times New Roman" w:hAnsi="Times New Roman" w:cs="Times New Roman"/>
          <w:sz w:val="28"/>
          <w:szCs w:val="28"/>
        </w:rPr>
        <w:t>,  2014</w:t>
      </w:r>
      <w:proofErr w:type="gramEnd"/>
      <w:r w:rsidR="00964609">
        <w:rPr>
          <w:rFonts w:ascii="Times New Roman" w:hAnsi="Times New Roman" w:cs="Times New Roman"/>
          <w:sz w:val="28"/>
          <w:szCs w:val="28"/>
        </w:rPr>
        <w:t xml:space="preserve">, </w:t>
      </w:r>
      <w:r w:rsidR="00964609" w:rsidRPr="00FC5B17">
        <w:rPr>
          <w:rFonts w:ascii="Times New Roman" w:hAnsi="Times New Roman" w:cs="Times New Roman"/>
          <w:sz w:val="28"/>
          <w:szCs w:val="28"/>
        </w:rPr>
        <w:t>Vol. 32,Part (B), No.3</w:t>
      </w:r>
      <w:r w:rsidR="00964609">
        <w:rPr>
          <w:rFonts w:ascii="Times New Roman" w:hAnsi="Times New Roman" w:cs="Times New Roman"/>
          <w:sz w:val="28"/>
          <w:szCs w:val="28"/>
        </w:rPr>
        <w:t>.</w:t>
      </w:r>
    </w:p>
    <w:p w:rsidR="00964609" w:rsidRDefault="00A230F0" w:rsidP="0096460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Asma H. Mohammed, A. Taha, "@</w:t>
      </w:r>
      <w:r w:rsidR="00964609" w:rsidRPr="00F161B9">
        <w:rPr>
          <w:rFonts w:ascii="Times New Roman" w:hAnsi="Times New Roman" w:cs="Times New Roman"/>
          <w:sz w:val="28"/>
          <w:szCs w:val="28"/>
        </w:rPr>
        <w:t xml:space="preserve">Production of a laccase from </w:t>
      </w:r>
      <w:r w:rsidR="00964609" w:rsidRPr="00F161B9">
        <w:rPr>
          <w:rFonts w:ascii="Times New Roman" w:hAnsi="Times New Roman" w:cs="Times New Roman"/>
          <w:i/>
          <w:iCs/>
          <w:sz w:val="28"/>
          <w:szCs w:val="28"/>
        </w:rPr>
        <w:t xml:space="preserve">Botrytis cinerea </w:t>
      </w:r>
      <w:r w:rsidR="00964609" w:rsidRPr="00F161B9">
        <w:rPr>
          <w:rFonts w:ascii="Times New Roman" w:hAnsi="Times New Roman" w:cs="Times New Roman"/>
          <w:sz w:val="28"/>
          <w:szCs w:val="28"/>
        </w:rPr>
        <w:t xml:space="preserve">(DSMZ 877) and application for textile phenolic dye decolorization, </w:t>
      </w:r>
      <w:r w:rsidR="00964609" w:rsidRPr="00F161B9">
        <w:rPr>
          <w:rFonts w:ascii="Times New Roman" w:hAnsi="Times New Roman" w:cs="Times New Roman"/>
          <w:sz w:val="28"/>
          <w:szCs w:val="28"/>
          <w:lang w:bidi="ar-SY"/>
        </w:rPr>
        <w:t>Energy Procedia,</w:t>
      </w:r>
      <w:r w:rsidR="00964609">
        <w:rPr>
          <w:rFonts w:ascii="Times New Roman" w:hAnsi="Times New Roman" w:cs="Times New Roman"/>
          <w:sz w:val="28"/>
          <w:szCs w:val="28"/>
          <w:lang w:bidi="ar-SY"/>
        </w:rPr>
        <w:t xml:space="preserve"> Elsevier, </w:t>
      </w:r>
      <w:r w:rsidR="00964609" w:rsidRPr="00F161B9">
        <w:rPr>
          <w:rFonts w:ascii="Times New Roman" w:hAnsi="Times New Roman" w:cs="Times New Roman"/>
          <w:sz w:val="28"/>
          <w:szCs w:val="28"/>
          <w:lang w:bidi="ar-SY"/>
        </w:rPr>
        <w:t>2013.</w:t>
      </w:r>
    </w:p>
    <w:p w:rsidR="00964609" w:rsidRPr="006E0C86" w:rsidRDefault="00A230F0" w:rsidP="0096460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Y"/>
        </w:rPr>
        <w:t>Asma H. Mohammed,"</w:t>
      </w:r>
      <w:r w:rsidR="00964609" w:rsidRPr="00F161B9">
        <w:rPr>
          <w:rFonts w:ascii="Times New Roman" w:hAnsi="Times New Roman" w:cs="Times New Roman"/>
          <w:sz w:val="28"/>
          <w:szCs w:val="28"/>
          <w:lang w:bidi="ar-SY"/>
        </w:rPr>
        <w:t>A study of morphological, optical and gas sensing</w:t>
      </w:r>
      <w:r w:rsidR="00964609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964609" w:rsidRPr="00F161B9">
        <w:rPr>
          <w:rFonts w:ascii="Times New Roman" w:hAnsi="Times New Roman" w:cs="Times New Roman"/>
          <w:sz w:val="28"/>
          <w:szCs w:val="28"/>
          <w:lang w:bidi="ar-SY"/>
        </w:rPr>
        <w:t>properties for pure and Ag doped SnO</w:t>
      </w:r>
      <w:r w:rsidR="00964609" w:rsidRPr="00F161B9">
        <w:rPr>
          <w:rFonts w:ascii="Times New Roman" w:hAnsi="Times New Roman" w:cs="Times New Roman"/>
          <w:sz w:val="28"/>
          <w:szCs w:val="28"/>
          <w:vertAlign w:val="subscript"/>
          <w:lang w:bidi="ar-SY"/>
        </w:rPr>
        <w:t>2</w:t>
      </w:r>
      <w:r w:rsidR="00964609" w:rsidRPr="00F161B9">
        <w:rPr>
          <w:rFonts w:ascii="Times New Roman" w:hAnsi="Times New Roman" w:cs="Times New Roman"/>
          <w:sz w:val="28"/>
          <w:szCs w:val="28"/>
          <w:lang w:bidi="ar-SY"/>
        </w:rPr>
        <w:t xml:space="preserve"> prepared by pulsed laser deposition (PLD)</w:t>
      </w:r>
      <w:r>
        <w:rPr>
          <w:rFonts w:ascii="Times New Roman" w:hAnsi="Times New Roman" w:cs="Times New Roman"/>
          <w:sz w:val="28"/>
          <w:szCs w:val="28"/>
          <w:lang w:bidi="ar-SY"/>
        </w:rPr>
        <w:t>"</w:t>
      </w:r>
      <w:r w:rsidR="00964609" w:rsidRPr="00F161B9">
        <w:rPr>
          <w:rFonts w:ascii="Times New Roman" w:hAnsi="Times New Roman" w:cs="Times New Roman"/>
          <w:sz w:val="28"/>
          <w:szCs w:val="28"/>
          <w:lang w:bidi="ar-SY"/>
        </w:rPr>
        <w:t>, Ene</w:t>
      </w:r>
      <w:r w:rsidR="00964609">
        <w:rPr>
          <w:rFonts w:ascii="Times New Roman" w:hAnsi="Times New Roman" w:cs="Times New Roman"/>
          <w:sz w:val="28"/>
          <w:szCs w:val="28"/>
          <w:lang w:bidi="ar-SY"/>
        </w:rPr>
        <w:t xml:space="preserve">rgy Procedia, Elsevier, </w:t>
      </w:r>
      <w:r w:rsidR="00964609" w:rsidRPr="00F161B9">
        <w:rPr>
          <w:rFonts w:ascii="Times New Roman" w:hAnsi="Times New Roman" w:cs="Times New Roman"/>
          <w:sz w:val="28"/>
          <w:szCs w:val="28"/>
          <w:lang w:bidi="ar-SY"/>
        </w:rPr>
        <w:t>2013</w:t>
      </w:r>
    </w:p>
    <w:p w:rsidR="00964609" w:rsidRPr="007C106F" w:rsidRDefault="00964609" w:rsidP="0096460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06F">
        <w:rPr>
          <w:rFonts w:ascii="Times New Roman" w:hAnsi="Times New Roman" w:cs="Times New Roman"/>
          <w:sz w:val="28"/>
          <w:szCs w:val="28"/>
        </w:rPr>
        <w:t>Majid S. Khalaf, Asma H. Mohammed,”Impact of LIFT on Transfer of Escherichia coli bacteria”, Romania, 2013.</w:t>
      </w:r>
    </w:p>
    <w:p w:rsidR="00964609" w:rsidRDefault="00964609" w:rsidP="00964609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1B9">
        <w:rPr>
          <w:rFonts w:ascii="Times New Roman" w:hAnsi="Times New Roman" w:cs="Times New Roman"/>
          <w:sz w:val="28"/>
          <w:szCs w:val="28"/>
        </w:rPr>
        <w:t xml:space="preserve">Asma H. Mohammed , Mark Osborn </w:t>
      </w:r>
      <w:r w:rsidRPr="00F161B9">
        <w:rPr>
          <w:rFonts w:ascii="Times New Roman" w:hAnsi="Times New Roman" w:cs="Times New Roman"/>
          <w:i/>
          <w:sz w:val="28"/>
          <w:szCs w:val="28"/>
        </w:rPr>
        <w:t xml:space="preserve">, Investigation of RNR regulation using FRET and Near TIRF microscopy, </w:t>
      </w:r>
      <w:r>
        <w:rPr>
          <w:rFonts w:ascii="Times New Roman" w:hAnsi="Times New Roman" w:cs="Times New Roman"/>
          <w:sz w:val="28"/>
          <w:szCs w:val="28"/>
        </w:rPr>
        <w:t>Journal of Eng. and Tech. , Vol.25, 2012</w:t>
      </w:r>
    </w:p>
    <w:p w:rsidR="00B95A2D" w:rsidRDefault="00B95A2D" w:rsidP="00B95A2D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Nestoras &amp;. Asma Hadi Mohammed </w:t>
      </w:r>
      <w:r w:rsidRPr="00C76AA3">
        <w:rPr>
          <w:rFonts w:ascii="Times New Roman" w:hAnsi="Times New Roman" w:cs="Times New Roman"/>
          <w:i/>
          <w:sz w:val="28"/>
          <w:szCs w:val="28"/>
        </w:rPr>
        <w:t>et al.</w:t>
      </w:r>
      <w:r>
        <w:rPr>
          <w:rFonts w:ascii="Times New Roman" w:hAnsi="Times New Roman" w:cs="Times New Roman"/>
          <w:i/>
          <w:sz w:val="28"/>
          <w:szCs w:val="28"/>
        </w:rPr>
        <w:t>, Regulation of RNR by Spd1 involves multiple mechanisms. Genes&amp; Development 2010, 24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,1145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-1159.</w:t>
      </w:r>
    </w:p>
    <w:p w:rsidR="00B95A2D" w:rsidRDefault="00B95A2D" w:rsidP="00B95A2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161B9">
        <w:rPr>
          <w:rFonts w:ascii="Times New Roman" w:hAnsi="Times New Roman" w:cs="Times New Roman"/>
          <w:sz w:val="28"/>
          <w:szCs w:val="28"/>
        </w:rPr>
        <w:t>Asma H. Mohammed and Ali K. Mohammed</w:t>
      </w:r>
      <w:proofErr w:type="gramStart"/>
      <w:r w:rsidRPr="00F161B9">
        <w:rPr>
          <w:rFonts w:ascii="Times New Roman" w:hAnsi="Times New Roman" w:cs="Times New Roman"/>
          <w:sz w:val="28"/>
          <w:szCs w:val="28"/>
        </w:rPr>
        <w:t>,1999</w:t>
      </w:r>
      <w:proofErr w:type="gramEnd"/>
      <w:r w:rsidRPr="00F161B9">
        <w:rPr>
          <w:rFonts w:ascii="Times New Roman" w:hAnsi="Times New Roman" w:cs="Times New Roman"/>
          <w:sz w:val="28"/>
          <w:szCs w:val="28"/>
        </w:rPr>
        <w:t xml:space="preserve">, </w:t>
      </w:r>
      <w:r w:rsidRPr="00F161B9">
        <w:rPr>
          <w:rFonts w:ascii="Times New Roman" w:hAnsi="Times New Roman" w:cs="Times New Roman"/>
          <w:i/>
          <w:sz w:val="28"/>
          <w:szCs w:val="28"/>
        </w:rPr>
        <w:t xml:space="preserve">Halide lasers and some of their applications, </w:t>
      </w:r>
      <w:r w:rsidRPr="00F161B9">
        <w:rPr>
          <w:rFonts w:ascii="Times New Roman" w:hAnsi="Times New Roman" w:cs="Times New Roman"/>
          <w:sz w:val="28"/>
          <w:szCs w:val="28"/>
        </w:rPr>
        <w:t>A.M.U: p55.</w:t>
      </w:r>
    </w:p>
    <w:p w:rsidR="00B95A2D" w:rsidRDefault="00B95A2D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D26EC" w:rsidRPr="00D8603F" w:rsidRDefault="00CD26EC" w:rsidP="00CD26EC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-487045</wp:posOffset>
            </wp:positionV>
            <wp:extent cx="926465" cy="878840"/>
            <wp:effectExtent l="0" t="0" r="0" b="0"/>
            <wp:wrapNone/>
            <wp:docPr id="4" name="Picture 4" descr="Image result for â«Ø¹ÙÙ Ø¹Ø±Ø§ÙÙ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â«Ø¹ÙÙ Ø¹Ø±Ø§ÙÙâ¬â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03F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Curriculum Vitae</w:t>
      </w:r>
    </w:p>
    <w:p w:rsidR="00CD26EC" w:rsidRPr="00D8603F" w:rsidRDefault="00CD26EC" w:rsidP="00CD26EC">
      <w:pPr>
        <w:widowControl w:val="0"/>
        <w:shd w:val="clear" w:color="auto" w:fill="C0C0C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4239895</wp:posOffset>
            </wp:positionH>
            <wp:positionV relativeFrom="paragraph">
              <wp:posOffset>311150</wp:posOffset>
            </wp:positionV>
            <wp:extent cx="1495425" cy="1615440"/>
            <wp:effectExtent l="0" t="0" r="0" b="0"/>
            <wp:wrapNone/>
            <wp:docPr id="3" name="Picture 3" descr="صورة دكتورة اسماء هادي محم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ورة دكتورة اسماء هادي محم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50" b="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03F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Personal Information</w:t>
      </w:r>
    </w:p>
    <w:p w:rsidR="00CD26EC" w:rsidRPr="00D8603F" w:rsidRDefault="00CD26EC" w:rsidP="00CD26EC">
      <w:pPr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Name:</w:t>
      </w:r>
      <w:r w:rsidRPr="00D8603F">
        <w:rPr>
          <w:rFonts w:ascii="Times New Roman" w:hAnsi="Times New Roman" w:cs="Times New Roman"/>
          <w:sz w:val="28"/>
          <w:szCs w:val="28"/>
        </w:rPr>
        <w:t xml:space="preserve"> Asma H. Mohammed Hassan</w:t>
      </w:r>
    </w:p>
    <w:p w:rsidR="00CD26EC" w:rsidRPr="00D8603F" w:rsidRDefault="00CD26EC" w:rsidP="00CD26EC">
      <w:pPr>
        <w:rPr>
          <w:rFonts w:ascii="Times New Roman" w:hAnsi="Times New Roman" w:cs="Times New Roman"/>
          <w:color w:val="4F6228"/>
          <w:sz w:val="28"/>
          <w:szCs w:val="28"/>
        </w:rPr>
      </w:pPr>
      <w:r w:rsidRPr="00D860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Nationality:</w:t>
      </w:r>
      <w:r w:rsidRPr="00D8603F">
        <w:rPr>
          <w:rFonts w:ascii="Times New Roman" w:hAnsi="Times New Roman" w:cs="Times New Roman"/>
          <w:sz w:val="28"/>
          <w:szCs w:val="28"/>
        </w:rPr>
        <w:t xml:space="preserve">  Swedish, Iraqi</w:t>
      </w:r>
      <w:r w:rsidRPr="00D8603F">
        <w:rPr>
          <w:rFonts w:ascii="Times New Roman" w:hAnsi="Times New Roman" w:cs="Times New Roman"/>
          <w:color w:val="4F6228"/>
          <w:sz w:val="28"/>
          <w:szCs w:val="28"/>
        </w:rPr>
        <w:t>.</w:t>
      </w:r>
    </w:p>
    <w:p w:rsidR="00CD26EC" w:rsidRPr="00D8603F" w:rsidRDefault="00CD26EC" w:rsidP="00CD26EC">
      <w:pPr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Place &amp;Date of Birth:</w:t>
      </w:r>
      <w:r w:rsidRPr="00D8603F">
        <w:rPr>
          <w:rFonts w:ascii="Times New Roman" w:hAnsi="Times New Roman" w:cs="Times New Roman"/>
          <w:sz w:val="28"/>
          <w:szCs w:val="28"/>
        </w:rPr>
        <w:t xml:space="preserve"> Baghdad- 11/12/1970.</w:t>
      </w:r>
    </w:p>
    <w:p w:rsidR="00CD26EC" w:rsidRPr="00D8603F" w:rsidRDefault="00CD26EC" w:rsidP="00CD26EC">
      <w:pPr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Marital Status:</w:t>
      </w:r>
      <w:r w:rsidRPr="00D8603F">
        <w:rPr>
          <w:rFonts w:ascii="Times New Roman" w:hAnsi="Times New Roman" w:cs="Times New Roman"/>
          <w:sz w:val="28"/>
          <w:szCs w:val="28"/>
        </w:rPr>
        <w:t xml:space="preserve"> Married.</w:t>
      </w:r>
    </w:p>
    <w:p w:rsidR="00CD26EC" w:rsidRPr="00D8603F" w:rsidRDefault="00CD26EC" w:rsidP="00CD26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60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Known Languages:</w:t>
      </w:r>
      <w:r w:rsidRPr="00D8603F">
        <w:rPr>
          <w:rFonts w:ascii="Times New Roman" w:hAnsi="Times New Roman" w:cs="Times New Roman"/>
          <w:sz w:val="28"/>
          <w:szCs w:val="28"/>
        </w:rPr>
        <w:t xml:space="preserve"> Arabic, English and Swedish.</w:t>
      </w:r>
      <w:proofErr w:type="gramEnd"/>
    </w:p>
    <w:p w:rsidR="00CD26EC" w:rsidRPr="00D8603F" w:rsidRDefault="00CD26EC" w:rsidP="00CD26EC">
      <w:pPr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Other Skills:</w:t>
      </w:r>
      <w:r w:rsidRPr="00D8603F">
        <w:rPr>
          <w:rFonts w:ascii="Times New Roman" w:hAnsi="Times New Roman" w:cs="Times New Roman"/>
          <w:sz w:val="28"/>
          <w:szCs w:val="28"/>
        </w:rPr>
        <w:t xml:space="preserve"> Computing.</w:t>
      </w:r>
    </w:p>
    <w:p w:rsidR="00CD26EC" w:rsidRPr="00D8603F" w:rsidRDefault="00CD26EC" w:rsidP="00CD26EC">
      <w:pPr>
        <w:widowControl w:val="0"/>
        <w:shd w:val="clear" w:color="auto" w:fill="C0C0C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03F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 xml:space="preserve">Contact details: </w:t>
      </w:r>
    </w:p>
    <w:p w:rsidR="00CD26EC" w:rsidRPr="00D8603F" w:rsidRDefault="00CD26EC" w:rsidP="00CD26EC">
      <w:pPr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color w:val="FF0000"/>
          <w:sz w:val="28"/>
          <w:szCs w:val="28"/>
          <w:u w:val="single"/>
        </w:rPr>
        <w:t>Mobile No.:</w:t>
      </w:r>
      <w:r w:rsidRPr="00D8603F">
        <w:rPr>
          <w:rFonts w:ascii="Times New Roman" w:hAnsi="Times New Roman" w:cs="Times New Roman"/>
          <w:sz w:val="28"/>
          <w:szCs w:val="28"/>
        </w:rPr>
        <w:t xml:space="preserve"> 009647724361938</w:t>
      </w:r>
    </w:p>
    <w:p w:rsidR="00CD26EC" w:rsidRPr="00D8603F" w:rsidRDefault="00CD26EC" w:rsidP="00CD26EC">
      <w:pPr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color w:val="FF0000"/>
          <w:sz w:val="28"/>
          <w:szCs w:val="28"/>
          <w:u w:val="single"/>
        </w:rPr>
        <w:t>Email:</w:t>
      </w:r>
      <w:r w:rsidRPr="00D8603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8603F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asmaahadimohammed@yahoo.com</w:t>
        </w:r>
      </w:hyperlink>
      <w:r w:rsidRPr="00D860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6EC" w:rsidRPr="00D8603F" w:rsidRDefault="00CD26EC" w:rsidP="00CD26EC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 w:rsidRPr="00D8603F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 xml:space="preserve">Qualifications:   </w:t>
      </w:r>
    </w:p>
    <w:p w:rsidR="00CD26EC" w:rsidRPr="00D8603F" w:rsidRDefault="00CD26EC" w:rsidP="00CD26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03F">
        <w:rPr>
          <w:rFonts w:ascii="Times New Roman" w:hAnsi="Times New Roman" w:cs="Times New Roman"/>
          <w:i/>
          <w:iCs/>
          <w:sz w:val="28"/>
          <w:szCs w:val="28"/>
        </w:rPr>
        <w:t>PhD in Biophysics, from Sussex University, UK, 2011.</w:t>
      </w:r>
    </w:p>
    <w:p w:rsidR="00CD26EC" w:rsidRPr="00D8603F" w:rsidRDefault="00CD26EC" w:rsidP="00CD26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03F">
        <w:rPr>
          <w:rFonts w:ascii="Times New Roman" w:hAnsi="Times New Roman" w:cs="Times New Roman"/>
          <w:i/>
          <w:iCs/>
          <w:sz w:val="28"/>
          <w:szCs w:val="28"/>
        </w:rPr>
        <w:t xml:space="preserve">MSc in Biophysics from Sussex University, </w:t>
      </w:r>
      <w:proofErr w:type="gramStart"/>
      <w:r w:rsidRPr="00D8603F">
        <w:rPr>
          <w:rFonts w:ascii="Times New Roman" w:hAnsi="Times New Roman" w:cs="Times New Roman"/>
          <w:i/>
          <w:iCs/>
          <w:sz w:val="28"/>
          <w:szCs w:val="28"/>
        </w:rPr>
        <w:t>Uk</w:t>
      </w:r>
      <w:proofErr w:type="gramEnd"/>
      <w:r w:rsidRPr="00D8603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D26EC" w:rsidRPr="00D8603F" w:rsidRDefault="00CD26EC" w:rsidP="00CD26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03F">
        <w:rPr>
          <w:rFonts w:ascii="Times New Roman" w:hAnsi="Times New Roman" w:cs="Times New Roman"/>
          <w:i/>
          <w:iCs/>
          <w:sz w:val="28"/>
          <w:szCs w:val="28"/>
        </w:rPr>
        <w:t>Master Degree (MSc) of Science (Physics) from Aligarah Muslim University (AMU), India, 1999.</w:t>
      </w:r>
    </w:p>
    <w:p w:rsidR="00CD26EC" w:rsidRPr="00D8603F" w:rsidRDefault="00CD26EC" w:rsidP="00CD26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03F">
        <w:rPr>
          <w:rFonts w:ascii="Times New Roman" w:hAnsi="Times New Roman" w:cs="Times New Roman"/>
          <w:i/>
          <w:iCs/>
          <w:sz w:val="28"/>
          <w:szCs w:val="28"/>
        </w:rPr>
        <w:t>BSc in Biohysics from Baghdad University, 1993.</w:t>
      </w:r>
    </w:p>
    <w:p w:rsidR="00CD26EC" w:rsidRPr="00D8603F" w:rsidRDefault="00CD26EC" w:rsidP="00CD26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03F">
        <w:rPr>
          <w:rFonts w:ascii="Times New Roman" w:hAnsi="Times New Roman" w:cs="Times New Roman"/>
          <w:i/>
          <w:iCs/>
          <w:sz w:val="28"/>
          <w:szCs w:val="28"/>
        </w:rPr>
        <w:t>Diploma of Swedish language, computer and English from Malmo University, Sweden from 2002-2004.</w:t>
      </w:r>
    </w:p>
    <w:p w:rsidR="00CD26EC" w:rsidRPr="00D8603F" w:rsidRDefault="00CD26EC" w:rsidP="00CD26EC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 w:rsidRPr="00D8603F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Current Job:</w:t>
      </w:r>
    </w:p>
    <w:p w:rsidR="00CD26EC" w:rsidRPr="00D8603F" w:rsidRDefault="00CD26EC" w:rsidP="00CD26E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bidi="ar-IQ"/>
        </w:rPr>
      </w:pPr>
      <w:r w:rsidRPr="00D8603F">
        <w:rPr>
          <w:rFonts w:ascii="Times New Roman" w:hAnsi="Times New Roman" w:cs="Times New Roman"/>
          <w:sz w:val="28"/>
          <w:szCs w:val="28"/>
          <w:lang w:bidi="ar-IQ"/>
        </w:rPr>
        <w:t>Member at Al-Mustansiriyah University, College of Science, Department of Physics staff since 2013 until present.</w:t>
      </w:r>
    </w:p>
    <w:p w:rsidR="00CD26EC" w:rsidRPr="00D8603F" w:rsidRDefault="00CD26EC" w:rsidP="00CD26E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bidi="ar-IQ"/>
        </w:rPr>
      </w:pPr>
      <w:r w:rsidRPr="00D8603F">
        <w:rPr>
          <w:rFonts w:ascii="Times New Roman" w:hAnsi="Times New Roman" w:cs="Times New Roman"/>
          <w:sz w:val="28"/>
          <w:szCs w:val="28"/>
          <w:lang w:bidi="ar-IQ"/>
        </w:rPr>
        <w:t>Head department of Biomedical Nanotechnology, University of Technology/ Baghdad since 2013.</w:t>
      </w:r>
    </w:p>
    <w:p w:rsidR="00CD26EC" w:rsidRPr="00D8603F" w:rsidRDefault="00CD26EC" w:rsidP="00CD26E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bidi="ar-IQ"/>
        </w:rPr>
      </w:pPr>
      <w:r w:rsidRPr="00D8603F">
        <w:rPr>
          <w:rFonts w:ascii="Times New Roman" w:hAnsi="Times New Roman" w:cs="Times New Roman"/>
          <w:sz w:val="28"/>
          <w:szCs w:val="28"/>
          <w:lang w:bidi="ar-IQ"/>
        </w:rPr>
        <w:t xml:space="preserve"> Head Research group at Nanotechnology and Advanced Materials center, since 2012.</w:t>
      </w:r>
    </w:p>
    <w:p w:rsidR="00CD26EC" w:rsidRPr="00D8603F" w:rsidRDefault="00CD26EC" w:rsidP="00CD26E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bidi="ar-IQ"/>
        </w:rPr>
      </w:pPr>
      <w:r w:rsidRPr="00D8603F">
        <w:rPr>
          <w:rFonts w:ascii="Times New Roman" w:hAnsi="Times New Roman" w:cs="Times New Roman"/>
          <w:sz w:val="28"/>
          <w:szCs w:val="28"/>
          <w:lang w:bidi="ar-IQ"/>
        </w:rPr>
        <w:t xml:space="preserve"> A member of the Certificate Equivalency committee on the Ministry of Higher Education since 2013 till present.</w:t>
      </w:r>
    </w:p>
    <w:p w:rsidR="00CD26EC" w:rsidRPr="00D8603F" w:rsidRDefault="00CD26EC" w:rsidP="00CD26EC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 w:rsidRPr="00D8603F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lastRenderedPageBreak/>
        <w:t>Awards:</w:t>
      </w:r>
    </w:p>
    <w:p w:rsidR="00CD26EC" w:rsidRPr="00D8603F" w:rsidRDefault="00CD26EC" w:rsidP="00CD26E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bidi="ar-IQ"/>
        </w:rPr>
      </w:pPr>
      <w:r w:rsidRPr="00D8603F">
        <w:rPr>
          <w:rFonts w:ascii="Times New Roman" w:hAnsi="Times New Roman" w:cs="Times New Roman"/>
          <w:sz w:val="28"/>
          <w:szCs w:val="28"/>
          <w:lang w:bidi="ar-IQ"/>
        </w:rPr>
        <w:t>Higher Education Award for Science 2013.</w:t>
      </w:r>
    </w:p>
    <w:p w:rsidR="00CD26EC" w:rsidRPr="00D8603F" w:rsidRDefault="00CD26EC" w:rsidP="00CD26EC">
      <w:pPr>
        <w:pStyle w:val="ListParagraph"/>
        <w:numPr>
          <w:ilvl w:val="0"/>
          <w:numId w:val="12"/>
        </w:numPr>
        <w:rPr>
          <w:b/>
          <w:bCs/>
          <w:sz w:val="32"/>
          <w:szCs w:val="32"/>
          <w:lang w:bidi="ar-IQ"/>
        </w:rPr>
      </w:pPr>
      <w:r w:rsidRPr="00D8603F">
        <w:rPr>
          <w:rFonts w:ascii="Times New Roman" w:hAnsi="Times New Roman" w:cs="Times New Roman"/>
          <w:sz w:val="28"/>
          <w:szCs w:val="28"/>
          <w:lang w:bidi="ar-IQ"/>
        </w:rPr>
        <w:t>Shield of Technological University 2014</w:t>
      </w:r>
      <w:r w:rsidRPr="00D8603F">
        <w:rPr>
          <w:sz w:val="32"/>
          <w:szCs w:val="32"/>
          <w:lang w:bidi="ar-IQ"/>
        </w:rPr>
        <w:t>.</w:t>
      </w:r>
    </w:p>
    <w:p w:rsidR="00CD26EC" w:rsidRPr="00D8603F" w:rsidRDefault="00CD26EC" w:rsidP="00CD26EC">
      <w:pPr>
        <w:pStyle w:val="ListParagraph"/>
        <w:numPr>
          <w:ilvl w:val="0"/>
          <w:numId w:val="12"/>
        </w:numPr>
        <w:rPr>
          <w:b/>
          <w:bCs/>
          <w:sz w:val="32"/>
          <w:szCs w:val="32"/>
          <w:lang w:bidi="ar-IQ"/>
        </w:rPr>
      </w:pPr>
      <w:r w:rsidRPr="00D8603F">
        <w:rPr>
          <w:rFonts w:ascii="Times New Roman" w:hAnsi="Times New Roman" w:cs="Times New Roman"/>
          <w:sz w:val="28"/>
          <w:szCs w:val="28"/>
          <w:lang w:bidi="ar-IQ"/>
        </w:rPr>
        <w:t>Teaching excellence award 2014</w:t>
      </w:r>
      <w:r w:rsidRPr="00D8603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26EC" w:rsidRPr="00D8603F" w:rsidRDefault="00CD26EC" w:rsidP="00CD26EC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 w:rsidRPr="00D8603F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Publications:</w:t>
      </w:r>
    </w:p>
    <w:p w:rsidR="00CD26EC" w:rsidRPr="00D8603F" w:rsidRDefault="00CD26EC" w:rsidP="00CD26EC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03F">
        <w:rPr>
          <w:rFonts w:ascii="Times New Roman" w:hAnsi="Times New Roman" w:cs="Times New Roman"/>
          <w:sz w:val="28"/>
          <w:szCs w:val="28"/>
        </w:rPr>
        <w:t xml:space="preserve">Nestoras &amp; Asma Hadi Mohammed </w:t>
      </w:r>
      <w:r w:rsidRPr="00D8603F">
        <w:rPr>
          <w:rFonts w:ascii="Times New Roman" w:hAnsi="Times New Roman" w:cs="Times New Roman"/>
          <w:i/>
          <w:sz w:val="28"/>
          <w:szCs w:val="28"/>
        </w:rPr>
        <w:t>et al., Regulation of RNR by Spd1 involves multiple mechanisms. Genes&amp; Development 2010, 24, 1145-1159.</w:t>
      </w:r>
    </w:p>
    <w:p w:rsidR="00CD26EC" w:rsidRPr="00D8603F" w:rsidRDefault="00CD26EC" w:rsidP="00CD26EC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03F">
        <w:rPr>
          <w:rFonts w:ascii="Times New Roman" w:hAnsi="Times New Roman" w:cs="Times New Roman"/>
          <w:sz w:val="28"/>
          <w:szCs w:val="28"/>
        </w:rPr>
        <w:t xml:space="preserve">Asma H. Mohammed , Mark Osborn </w:t>
      </w:r>
      <w:r w:rsidRPr="00D8603F">
        <w:rPr>
          <w:rFonts w:ascii="Times New Roman" w:hAnsi="Times New Roman" w:cs="Times New Roman"/>
          <w:i/>
          <w:sz w:val="28"/>
          <w:szCs w:val="28"/>
        </w:rPr>
        <w:t xml:space="preserve">, Investigation of RNR regulation using FRET and Near TIRF microscopy, </w:t>
      </w:r>
      <w:r w:rsidRPr="00D8603F">
        <w:rPr>
          <w:rFonts w:ascii="Times New Roman" w:hAnsi="Times New Roman" w:cs="Times New Roman"/>
          <w:sz w:val="28"/>
          <w:szCs w:val="28"/>
        </w:rPr>
        <w:t>Journal of Eng. and Tech. , Vol.25, 2012</w:t>
      </w:r>
    </w:p>
    <w:p w:rsidR="00CD26EC" w:rsidRPr="00D8603F" w:rsidRDefault="00CD26EC" w:rsidP="00CD26E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Asma H. Mohammed, Structural, Optical, and Electrical Properties of ZnO Thin Films Prepared by Pulsed Laser Deposition (PLD), Journal of Science, Accepted 2015.</w:t>
      </w:r>
    </w:p>
    <w:p w:rsidR="00CD26EC" w:rsidRPr="00D8603F" w:rsidRDefault="00CD26EC" w:rsidP="00CD26E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Asma H. Mohammed, Single Molecule Microscopy Technique is employed to achieve elongated time-period blinking using Total Internal Reflection technique, Journal of Science, Babil, Accepted, 2015.</w:t>
      </w:r>
    </w:p>
    <w:p w:rsidR="00CD26EC" w:rsidRPr="00D8603F" w:rsidRDefault="00CD26EC" w:rsidP="00CD26E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 xml:space="preserve">Asma H. Mohammed, Single Molecule Microscopy is useful technique for DNA hairpin FRET systems, Journal of Applied Science, Iraq, </w:t>
      </w:r>
      <w:proofErr w:type="gramStart"/>
      <w:r w:rsidRPr="00D8603F">
        <w:rPr>
          <w:rFonts w:ascii="Times New Roman" w:hAnsi="Times New Roman" w:cs="Times New Roman"/>
          <w:sz w:val="28"/>
          <w:szCs w:val="28"/>
        </w:rPr>
        <w:t>Accepted</w:t>
      </w:r>
      <w:proofErr w:type="gramEnd"/>
      <w:r w:rsidRPr="00D8603F"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CD26EC" w:rsidRPr="00D8603F" w:rsidRDefault="00CD26EC" w:rsidP="00CD26E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 xml:space="preserve">Asma H. Mohammed and Ali K. Mohammed, 1999, </w:t>
      </w:r>
      <w:r w:rsidRPr="00D8603F">
        <w:rPr>
          <w:rFonts w:ascii="Times New Roman" w:hAnsi="Times New Roman" w:cs="Times New Roman"/>
          <w:i/>
          <w:sz w:val="28"/>
          <w:szCs w:val="28"/>
        </w:rPr>
        <w:t xml:space="preserve">Halide lasers and some of their applications, </w:t>
      </w:r>
      <w:r w:rsidRPr="00D8603F">
        <w:rPr>
          <w:rFonts w:ascii="Times New Roman" w:hAnsi="Times New Roman" w:cs="Times New Roman"/>
          <w:sz w:val="28"/>
          <w:szCs w:val="28"/>
        </w:rPr>
        <w:t>A.M.U: p55.</w:t>
      </w:r>
    </w:p>
    <w:p w:rsidR="00CD26EC" w:rsidRPr="00D8603F" w:rsidRDefault="00CD26EC" w:rsidP="00CD26E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Majid S. Khalaf, Asma H. Mohammed,”Impact of LIFT on Transfer of Escherichia coli bacteria”, Romania, 2013.</w:t>
      </w:r>
    </w:p>
    <w:p w:rsidR="00CD26EC" w:rsidRPr="00D8603F" w:rsidRDefault="00CD26EC" w:rsidP="00CD26E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A. Mohammed, M.S. Khalaf, M-A. Hassan, "Design of Mechanical Multi-Sensor for Contaminated Water Filter Applications", 4th Nano Today Conference, 2015.</w:t>
      </w:r>
    </w:p>
    <w:p w:rsidR="00CD26EC" w:rsidRPr="00D8603F" w:rsidRDefault="00CD26EC" w:rsidP="00CD26E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74" w:afterAutospacing="0"/>
        <w:jc w:val="both"/>
        <w:rPr>
          <w:rFonts w:ascii="Arial" w:hAnsi="Arial" w:cs="Arial"/>
          <w:color w:val="333333"/>
        </w:rPr>
      </w:pPr>
      <w:bookmarkStart w:id="0" w:name="_GoBack"/>
      <w:bookmarkEnd w:id="0"/>
      <w:r w:rsidRPr="00D8603F">
        <w:rPr>
          <w:sz w:val="28"/>
          <w:szCs w:val="28"/>
        </w:rPr>
        <w:t>Asma H. Mohammed, Marwa Abdul Muhsien Hassan and  M.S. Khalaf, "Chitosan–Collagen-Hydroxyapatite Nanocomposite Biomaterials Deposited on Ti-6Al-4V and ZrO</w:t>
      </w:r>
      <w:r w:rsidRPr="00D8603F">
        <w:rPr>
          <w:sz w:val="28"/>
          <w:szCs w:val="28"/>
          <w:vertAlign w:val="subscript"/>
        </w:rPr>
        <w:t>2</w:t>
      </w:r>
      <w:r w:rsidRPr="00D8603F">
        <w:rPr>
          <w:sz w:val="28"/>
          <w:szCs w:val="28"/>
        </w:rPr>
        <w:t xml:space="preserve"> Nanotube  for Bones Healing in Rabbits", International Conference of Cihan University-Erbil on </w:t>
      </w:r>
      <w:r w:rsidRPr="00D8603F">
        <w:rPr>
          <w:sz w:val="28"/>
          <w:szCs w:val="28"/>
        </w:rPr>
        <w:lastRenderedPageBreak/>
        <w:t>Biological Sciences, April 26-27, 2017 Cihan University-Erbil, Kurdistan Region-Iraq</w:t>
      </w:r>
    </w:p>
    <w:p w:rsidR="00CD26EC" w:rsidRPr="00D8603F" w:rsidRDefault="00CD26EC" w:rsidP="00CD26E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60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Deheaa S. Al Rubaee, Maha H. AL </w:t>
      </w:r>
      <w:proofErr w:type="gramStart"/>
      <w:r w:rsidRPr="00D8603F">
        <w:rPr>
          <w:rFonts w:ascii="Times New Roman" w:eastAsia="Times New Roman" w:hAnsi="Times New Roman" w:cs="Times New Roman"/>
          <w:sz w:val="28"/>
          <w:szCs w:val="28"/>
          <w:lang w:val="en-US"/>
        </w:rPr>
        <w:t>Bahrani  and</w:t>
      </w:r>
      <w:proofErr w:type="gramEnd"/>
      <w:r w:rsidRPr="00D860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Asma H. Mohammed, "Effect of Gamma Irradiation on the Activities of Glucose and Cholestrol Oxidases", Elixir Journal, 2016.</w:t>
      </w:r>
    </w:p>
    <w:p w:rsidR="00CD26EC" w:rsidRPr="00D8603F" w:rsidRDefault="00CD26EC" w:rsidP="00CD26EC">
      <w:pPr>
        <w:pStyle w:val="Heading3"/>
        <w:rPr>
          <w:rFonts w:ascii="Times New Roman" w:eastAsia="Calibri" w:hAnsi="Times New Roman"/>
          <w:bCs w:val="0"/>
          <w:color w:val="0000FF"/>
          <w:sz w:val="28"/>
          <w:szCs w:val="28"/>
          <w:u w:val="single"/>
        </w:rPr>
      </w:pPr>
      <w:hyperlink r:id="rId10" w:history="1">
        <w:r w:rsidRPr="00D8603F">
          <w:rPr>
            <w:rFonts w:ascii="Times New Roman" w:eastAsia="Calibri" w:hAnsi="Times New Roman"/>
            <w:bCs w:val="0"/>
            <w:color w:val="0000FF"/>
            <w:sz w:val="28"/>
            <w:szCs w:val="28"/>
            <w:u w:val="single"/>
          </w:rPr>
          <w:t>Patents</w:t>
        </w:r>
      </w:hyperlink>
      <w:r w:rsidRPr="00D8603F">
        <w:rPr>
          <w:rFonts w:ascii="Times New Roman" w:eastAsia="Calibri" w:hAnsi="Times New Roman"/>
          <w:bCs w:val="0"/>
          <w:color w:val="0000FF"/>
          <w:sz w:val="28"/>
          <w:szCs w:val="28"/>
          <w:u w:val="single"/>
        </w:rPr>
        <w:t>:</w:t>
      </w:r>
    </w:p>
    <w:p w:rsidR="00CD26EC" w:rsidRPr="00D8603F" w:rsidRDefault="00CD26EC" w:rsidP="00CD26EC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Style w:val="Hyperlink"/>
          <w:rFonts w:eastAsiaTheme="majorEastAsia"/>
          <w:b/>
          <w:bCs/>
          <w:color w:val="auto"/>
          <w:sz w:val="27"/>
          <w:szCs w:val="27"/>
        </w:rPr>
      </w:pPr>
      <w:r w:rsidRPr="00D8603F">
        <w:rPr>
          <w:rStyle w:val="Hyperlink"/>
          <w:rFonts w:eastAsiaTheme="majorEastAsia"/>
          <w:color w:val="auto"/>
          <w:sz w:val="27"/>
          <w:szCs w:val="27"/>
        </w:rPr>
        <w:t>Kuwait Science Club</w:t>
      </w:r>
      <w:r w:rsidRPr="00D8603F">
        <w:rPr>
          <w:rStyle w:val="Hyperlink"/>
          <w:rFonts w:eastAsiaTheme="majorEastAsia"/>
          <w:b/>
          <w:bCs/>
          <w:color w:val="auto"/>
          <w:sz w:val="27"/>
          <w:szCs w:val="27"/>
        </w:rPr>
        <w:t xml:space="preserve"> in collaboration with </w:t>
      </w:r>
      <w:proofErr w:type="gramStart"/>
      <w:r w:rsidRPr="00D8603F">
        <w:rPr>
          <w:rStyle w:val="Hyperlink"/>
          <w:rFonts w:eastAsiaTheme="majorEastAsia"/>
          <w:b/>
          <w:bCs/>
          <w:color w:val="auto"/>
          <w:sz w:val="27"/>
          <w:szCs w:val="27"/>
        </w:rPr>
        <w:t>the  International</w:t>
      </w:r>
      <w:proofErr w:type="gramEnd"/>
      <w:r w:rsidRPr="00D8603F">
        <w:rPr>
          <w:rStyle w:val="Hyperlink"/>
          <w:rFonts w:eastAsiaTheme="majorEastAsia"/>
          <w:b/>
          <w:bCs/>
          <w:color w:val="auto"/>
          <w:sz w:val="27"/>
          <w:szCs w:val="27"/>
        </w:rPr>
        <w:t xml:space="preserve"> Exhibition of Inventions of Geneva.</w:t>
      </w:r>
    </w:p>
    <w:p w:rsidR="00CD26EC" w:rsidRPr="00D8603F" w:rsidRDefault="00CD26EC" w:rsidP="00CD26E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b/>
          <w:bCs/>
          <w:sz w:val="27"/>
          <w:szCs w:val="27"/>
        </w:rPr>
      </w:pPr>
      <w:r w:rsidRPr="00D8603F">
        <w:t>Addition nature material on Hydroxyapatite.</w:t>
      </w:r>
    </w:p>
    <w:p w:rsidR="00CD26EC" w:rsidRPr="00D8603F" w:rsidRDefault="00CD26EC" w:rsidP="00CD26E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Hyperlink"/>
          <w:rFonts w:eastAsiaTheme="majorEastAsia"/>
          <w:b/>
          <w:bCs/>
          <w:color w:val="auto"/>
          <w:sz w:val="27"/>
          <w:szCs w:val="27"/>
        </w:rPr>
      </w:pPr>
      <w:r w:rsidRPr="00D8603F">
        <w:t>Biomaterials Using Chemical Method</w:t>
      </w:r>
      <w:r w:rsidRPr="00D8603F">
        <w:rPr>
          <w:rStyle w:val="Hyperlink"/>
          <w:rFonts w:eastAsiaTheme="majorEastAsia"/>
          <w:b/>
          <w:bCs/>
          <w:color w:val="auto"/>
          <w:sz w:val="27"/>
          <w:szCs w:val="27"/>
        </w:rPr>
        <w:t>.</w:t>
      </w:r>
    </w:p>
    <w:p w:rsidR="00CD26EC" w:rsidRPr="00D8603F" w:rsidRDefault="00CD26EC" w:rsidP="00CD26E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Hyperlink"/>
          <w:rFonts w:eastAsiaTheme="majorEastAsia"/>
          <w:b/>
          <w:bCs/>
          <w:color w:val="auto"/>
          <w:sz w:val="27"/>
          <w:szCs w:val="27"/>
        </w:rPr>
      </w:pPr>
      <w:r w:rsidRPr="00D8603F">
        <w:t>Mechanical Sensor for Contaminated Water Filter</w:t>
      </w:r>
      <w:r w:rsidRPr="00D8603F">
        <w:rPr>
          <w:rStyle w:val="Hyperlink"/>
          <w:rFonts w:eastAsiaTheme="majorEastAsia"/>
          <w:b/>
          <w:bCs/>
          <w:color w:val="auto"/>
          <w:sz w:val="27"/>
          <w:szCs w:val="27"/>
        </w:rPr>
        <w:t>.</w:t>
      </w:r>
    </w:p>
    <w:p w:rsidR="00CD26EC" w:rsidRPr="00D8603F" w:rsidRDefault="00CD26EC" w:rsidP="00CD26EC">
      <w:pPr>
        <w:pStyle w:val="NormalWeb"/>
        <w:spacing w:before="0" w:beforeAutospacing="0" w:after="0" w:afterAutospacing="0"/>
        <w:ind w:left="720"/>
        <w:jc w:val="both"/>
        <w:rPr>
          <w:rStyle w:val="Hyperlink"/>
          <w:rFonts w:eastAsiaTheme="majorEastAsia"/>
          <w:b/>
          <w:bCs/>
          <w:color w:val="auto"/>
          <w:sz w:val="27"/>
          <w:szCs w:val="27"/>
        </w:rPr>
      </w:pPr>
    </w:p>
    <w:p w:rsidR="00CD26EC" w:rsidRPr="00D8603F" w:rsidRDefault="00CD26EC" w:rsidP="00CD26EC">
      <w:pPr>
        <w:pStyle w:val="ListParagraph"/>
        <w:numPr>
          <w:ilvl w:val="0"/>
          <w:numId w:val="14"/>
        </w:numPr>
        <w:jc w:val="both"/>
        <w:rPr>
          <w:rStyle w:val="Hyperlink"/>
          <w:color w:val="auto"/>
        </w:rPr>
      </w:pPr>
      <w:hyperlink r:id="rId11" w:history="1">
        <w:r w:rsidRPr="00D8603F">
          <w:rPr>
            <w:rStyle w:val="Hyperlink"/>
            <w:rFonts w:ascii="Times New Roman" w:hAnsi="Times New Roman" w:cs="Times New Roman"/>
            <w:b/>
            <w:bCs/>
            <w:color w:val="auto"/>
          </w:rPr>
          <w:t>United States Patent</w:t>
        </w:r>
      </w:hyperlink>
      <w:r w:rsidRPr="00D8603F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(</w:t>
      </w:r>
      <w:r w:rsidRPr="00D8603F">
        <w:rPr>
          <w:rStyle w:val="Hyperlink"/>
          <w:rFonts w:ascii="Times New Roman" w:hAnsi="Times New Roman" w:cs="Times New Roman"/>
          <w:b/>
          <w:bCs/>
          <w:color w:val="auto"/>
        </w:rPr>
        <w:t>Piezoelectric Properties of Drug and landmineSensor for Forensic Sciences Applications</w:t>
      </w:r>
      <w:r w:rsidRPr="00D8603F">
        <w:rPr>
          <w:rStyle w:val="Hyperlink"/>
          <w:color w:val="auto"/>
        </w:rPr>
        <w:t>), 2016.</w:t>
      </w:r>
    </w:p>
    <w:p w:rsidR="00CD26EC" w:rsidRPr="00D8603F" w:rsidRDefault="00CD26EC" w:rsidP="00CD26EC">
      <w:pPr>
        <w:pStyle w:val="Heading8"/>
        <w:keepNext/>
        <w:numPr>
          <w:ilvl w:val="0"/>
          <w:numId w:val="16"/>
        </w:numPr>
        <w:spacing w:before="120" w:after="0" w:line="240" w:lineRule="auto"/>
        <w:ind w:left="709"/>
        <w:jc w:val="both"/>
        <w:rPr>
          <w:rStyle w:val="Hyperlink"/>
          <w:rFonts w:ascii="Times New Roman" w:eastAsiaTheme="majorEastAsia" w:hAnsi="Times New Roman" w:cs="Times New Roman"/>
          <w:b/>
          <w:bCs/>
          <w:i w:val="0"/>
          <w:iCs w:val="0"/>
          <w:color w:val="auto"/>
        </w:rPr>
      </w:pPr>
      <w:r w:rsidRPr="00D8603F">
        <w:rPr>
          <w:rStyle w:val="Hyperlink"/>
          <w:rFonts w:ascii="Times New Roman" w:eastAsiaTheme="majorEastAsia" w:hAnsi="Times New Roman" w:cs="Times New Roman"/>
          <w:b/>
          <w:bCs/>
          <w:i w:val="0"/>
          <w:iCs w:val="0"/>
          <w:color w:val="auto"/>
        </w:rPr>
        <w:t xml:space="preserve">Patent NO. 4725 </w:t>
      </w:r>
      <w:proofErr w:type="gramStart"/>
      <w:r w:rsidRPr="00D8603F">
        <w:rPr>
          <w:rStyle w:val="Hyperlink"/>
          <w:rFonts w:ascii="Times New Roman" w:eastAsiaTheme="majorEastAsia" w:hAnsi="Times New Roman" w:cs="Times New Roman"/>
          <w:b/>
          <w:bCs/>
          <w:i w:val="0"/>
          <w:iCs w:val="0"/>
          <w:color w:val="auto"/>
        </w:rPr>
        <w:t>in  31</w:t>
      </w:r>
      <w:proofErr w:type="gramEnd"/>
      <w:r w:rsidRPr="00D8603F">
        <w:rPr>
          <w:rStyle w:val="Hyperlink"/>
          <w:rFonts w:ascii="Times New Roman" w:eastAsiaTheme="majorEastAsia" w:hAnsi="Times New Roman" w:cs="Times New Roman"/>
          <w:b/>
          <w:bCs/>
          <w:i w:val="0"/>
          <w:iCs w:val="0"/>
          <w:color w:val="auto"/>
        </w:rPr>
        <w:t>/10/2016</w:t>
      </w:r>
      <w:r w:rsidRPr="00D8603F">
        <w:rPr>
          <w:rStyle w:val="Hyperlink"/>
          <w:rFonts w:ascii="Times New Roman" w:eastAsiaTheme="majorEastAsia" w:hAnsi="Times New Roman" w:cs="Times New Roman" w:hint="cs"/>
          <w:b/>
          <w:bCs/>
          <w:i w:val="0"/>
          <w:iCs w:val="0"/>
          <w:color w:val="auto"/>
          <w:rtl/>
        </w:rPr>
        <w:t>0</w:t>
      </w:r>
    </w:p>
    <w:p w:rsidR="00CD26EC" w:rsidRPr="00D8603F" w:rsidRDefault="00CD26EC" w:rsidP="00CD26EC">
      <w:pPr>
        <w:ind w:left="1080"/>
        <w:jc w:val="both"/>
        <w:rPr>
          <w:rStyle w:val="Hyperlink"/>
          <w:rFonts w:ascii="Times New Roman" w:hAnsi="Times New Roman" w:cs="Times New Roman"/>
          <w:color w:val="auto"/>
        </w:rPr>
      </w:pPr>
      <w:proofErr w:type="gramStart"/>
      <w:r w:rsidRPr="00D8603F">
        <w:rPr>
          <w:rStyle w:val="Hyperlink"/>
          <w:rFonts w:ascii="Times New Roman" w:hAnsi="Times New Roman" w:cs="Times New Roman"/>
          <w:color w:val="auto"/>
        </w:rPr>
        <w:t>Synthesis and Characterization of pure Biomaterials Hydroxyapatite Nanostructure Using Chemical Method from Fish Bones and Scales.</w:t>
      </w:r>
      <w:proofErr w:type="gramEnd"/>
      <w:r w:rsidRPr="00D8603F">
        <w:rPr>
          <w:rStyle w:val="Hyperlink"/>
          <w:rFonts w:ascii="Times New Roman" w:hAnsi="Times New Roman" w:cs="Times New Roman"/>
          <w:color w:val="auto"/>
        </w:rPr>
        <w:t xml:space="preserve"> </w:t>
      </w:r>
    </w:p>
    <w:p w:rsidR="00CD26EC" w:rsidRPr="00D8603F" w:rsidRDefault="00CD26EC" w:rsidP="00CD26EC">
      <w:pPr>
        <w:pStyle w:val="Heading8"/>
        <w:keepNext/>
        <w:numPr>
          <w:ilvl w:val="0"/>
          <w:numId w:val="16"/>
        </w:numPr>
        <w:spacing w:before="120" w:after="0" w:line="240" w:lineRule="auto"/>
        <w:ind w:left="709"/>
        <w:jc w:val="both"/>
        <w:rPr>
          <w:rStyle w:val="Hyperlink"/>
          <w:rFonts w:ascii="Times New Roman" w:eastAsiaTheme="majorEastAsia" w:hAnsi="Times New Roman" w:cs="Times New Roman"/>
          <w:b/>
          <w:bCs/>
          <w:i w:val="0"/>
          <w:iCs w:val="0"/>
          <w:color w:val="auto"/>
        </w:rPr>
      </w:pPr>
      <w:r w:rsidRPr="00D8603F">
        <w:rPr>
          <w:rStyle w:val="Hyperlink"/>
          <w:rFonts w:ascii="Times New Roman" w:eastAsiaTheme="majorEastAsia" w:hAnsi="Times New Roman" w:cs="Times New Roman"/>
          <w:b/>
          <w:bCs/>
          <w:i w:val="0"/>
          <w:iCs w:val="0"/>
          <w:color w:val="auto"/>
        </w:rPr>
        <w:t xml:space="preserve">Patent NO. 4777 </w:t>
      </w:r>
      <w:proofErr w:type="gramStart"/>
      <w:r w:rsidRPr="00D8603F">
        <w:rPr>
          <w:rStyle w:val="Hyperlink"/>
          <w:rFonts w:ascii="Times New Roman" w:eastAsiaTheme="majorEastAsia" w:hAnsi="Times New Roman" w:cs="Times New Roman"/>
          <w:b/>
          <w:bCs/>
          <w:i w:val="0"/>
          <w:iCs w:val="0"/>
          <w:color w:val="auto"/>
        </w:rPr>
        <w:t>in  8</w:t>
      </w:r>
      <w:proofErr w:type="gramEnd"/>
      <w:r w:rsidRPr="00D8603F">
        <w:rPr>
          <w:rStyle w:val="Hyperlink"/>
          <w:rFonts w:ascii="Times New Roman" w:eastAsiaTheme="majorEastAsia" w:hAnsi="Times New Roman" w:cs="Times New Roman"/>
          <w:b/>
          <w:bCs/>
          <w:i w:val="0"/>
          <w:iCs w:val="0"/>
          <w:color w:val="auto"/>
        </w:rPr>
        <w:t>/12/2016</w:t>
      </w:r>
      <w:r w:rsidRPr="00D8603F">
        <w:rPr>
          <w:rStyle w:val="Hyperlink"/>
          <w:rFonts w:ascii="Times New Roman" w:eastAsiaTheme="majorEastAsia" w:hAnsi="Times New Roman" w:cs="Times New Roman" w:hint="cs"/>
          <w:b/>
          <w:bCs/>
          <w:i w:val="0"/>
          <w:iCs w:val="0"/>
          <w:color w:val="auto"/>
          <w:rtl/>
        </w:rPr>
        <w:t>0</w:t>
      </w:r>
    </w:p>
    <w:p w:rsidR="00CD26EC" w:rsidRPr="00D8603F" w:rsidRDefault="00CD26EC" w:rsidP="00CD26EC">
      <w:pPr>
        <w:numPr>
          <w:ilvl w:val="0"/>
          <w:numId w:val="16"/>
        </w:num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</w:rPr>
      </w:pPr>
      <w:r w:rsidRPr="00D8603F">
        <w:rPr>
          <w:rStyle w:val="Hyperlink"/>
          <w:rFonts w:ascii="Times New Roman" w:hAnsi="Times New Roman" w:cs="Times New Roman"/>
          <w:color w:val="auto"/>
        </w:rPr>
        <w:t xml:space="preserve">Study The Effect of Addition Nature Herbalists on Synthesis of High purity Biomaterials Hydroxyapatite Nanostructure Using Novel Chemical Method from Scales and Fish Bones  </w:t>
      </w:r>
    </w:p>
    <w:p w:rsidR="00CD26EC" w:rsidRPr="00D8603F" w:rsidRDefault="00CD26EC" w:rsidP="00CD26EC">
      <w:pPr>
        <w:pStyle w:val="Heading8"/>
        <w:keepNext/>
        <w:numPr>
          <w:ilvl w:val="0"/>
          <w:numId w:val="16"/>
        </w:numPr>
        <w:spacing w:before="120" w:after="0" w:line="240" w:lineRule="auto"/>
        <w:ind w:left="709"/>
        <w:jc w:val="both"/>
        <w:rPr>
          <w:rStyle w:val="Hyperlink"/>
          <w:rFonts w:ascii="Times New Roman" w:eastAsiaTheme="majorEastAsia" w:hAnsi="Times New Roman" w:cs="Times New Roman"/>
          <w:b/>
          <w:bCs/>
          <w:i w:val="0"/>
          <w:iCs w:val="0"/>
          <w:color w:val="auto"/>
        </w:rPr>
      </w:pPr>
      <w:r w:rsidRPr="00D8603F">
        <w:rPr>
          <w:rStyle w:val="Hyperlink"/>
          <w:rFonts w:ascii="Times New Roman" w:eastAsiaTheme="majorEastAsia" w:hAnsi="Times New Roman" w:cs="Times New Roman"/>
          <w:b/>
          <w:bCs/>
          <w:i w:val="0"/>
          <w:iCs w:val="0"/>
          <w:color w:val="auto"/>
        </w:rPr>
        <w:t xml:space="preserve">Patent NO. 4785 </w:t>
      </w:r>
      <w:proofErr w:type="gramStart"/>
      <w:r w:rsidRPr="00D8603F">
        <w:rPr>
          <w:rStyle w:val="Hyperlink"/>
          <w:rFonts w:ascii="Times New Roman" w:eastAsiaTheme="majorEastAsia" w:hAnsi="Times New Roman" w:cs="Times New Roman"/>
          <w:b/>
          <w:bCs/>
          <w:i w:val="0"/>
          <w:iCs w:val="0"/>
          <w:color w:val="auto"/>
        </w:rPr>
        <w:t>in  8</w:t>
      </w:r>
      <w:proofErr w:type="gramEnd"/>
      <w:r w:rsidRPr="00D8603F">
        <w:rPr>
          <w:rStyle w:val="Hyperlink"/>
          <w:rFonts w:ascii="Times New Roman" w:eastAsiaTheme="majorEastAsia" w:hAnsi="Times New Roman" w:cs="Times New Roman"/>
          <w:b/>
          <w:bCs/>
          <w:i w:val="0"/>
          <w:iCs w:val="0"/>
          <w:color w:val="auto"/>
        </w:rPr>
        <w:t>/9/2018</w:t>
      </w:r>
      <w:r w:rsidRPr="00D8603F">
        <w:rPr>
          <w:rStyle w:val="Hyperlink"/>
          <w:rFonts w:ascii="Times New Roman" w:eastAsiaTheme="majorEastAsia" w:hAnsi="Times New Roman" w:cs="Times New Roman" w:hint="cs"/>
          <w:b/>
          <w:bCs/>
          <w:i w:val="0"/>
          <w:iCs w:val="0"/>
          <w:color w:val="auto"/>
          <w:rtl/>
        </w:rPr>
        <w:t>0</w:t>
      </w:r>
    </w:p>
    <w:p w:rsidR="00CD26EC" w:rsidRPr="00D8603F" w:rsidRDefault="00CD26EC" w:rsidP="00CD26EC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Style w:val="Hyperlink"/>
          <w:rFonts w:eastAsiaTheme="majorEastAsia"/>
          <w:b/>
          <w:bCs/>
          <w:color w:val="auto"/>
          <w:sz w:val="27"/>
          <w:szCs w:val="27"/>
        </w:rPr>
      </w:pPr>
      <w:r w:rsidRPr="00D8603F">
        <w:t>High Sensitivity of Semiconductor Oxide</w:t>
      </w:r>
      <w:r w:rsidRPr="00D8603F">
        <w:rPr>
          <w:rStyle w:val="Hyperlink"/>
          <w:rFonts w:eastAsiaTheme="majorEastAsia"/>
          <w:b/>
          <w:bCs/>
          <w:color w:val="auto"/>
          <w:sz w:val="27"/>
          <w:szCs w:val="27"/>
        </w:rPr>
        <w:t>.</w:t>
      </w:r>
    </w:p>
    <w:p w:rsidR="00CD26EC" w:rsidRPr="00D8603F" w:rsidRDefault="00CD26EC" w:rsidP="00CD26EC">
      <w:pPr>
        <w:pStyle w:val="NormalWeb"/>
        <w:spacing w:before="0" w:beforeAutospacing="0" w:after="0" w:afterAutospacing="0"/>
        <w:ind w:left="1080"/>
        <w:jc w:val="both"/>
        <w:rPr>
          <w:rStyle w:val="Hyperlink"/>
          <w:rFonts w:eastAsiaTheme="majorEastAsia"/>
          <w:b/>
          <w:bCs/>
          <w:color w:val="auto"/>
          <w:sz w:val="27"/>
          <w:szCs w:val="27"/>
        </w:rPr>
      </w:pPr>
    </w:p>
    <w:p w:rsidR="00CD26EC" w:rsidRPr="00D8603F" w:rsidRDefault="00CD26EC" w:rsidP="00CD26EC">
      <w:pPr>
        <w:pStyle w:val="Heading8"/>
        <w:keepNext/>
        <w:numPr>
          <w:ilvl w:val="0"/>
          <w:numId w:val="16"/>
        </w:numPr>
        <w:spacing w:before="120" w:after="0" w:line="240" w:lineRule="auto"/>
        <w:ind w:left="709"/>
        <w:jc w:val="both"/>
        <w:rPr>
          <w:rStyle w:val="Hyperlink"/>
          <w:rFonts w:ascii="Times New Roman" w:eastAsiaTheme="majorEastAsia" w:hAnsi="Times New Roman" w:cs="Times New Roman"/>
          <w:b/>
          <w:bCs/>
          <w:i w:val="0"/>
          <w:iCs w:val="0"/>
          <w:color w:val="auto"/>
        </w:rPr>
      </w:pPr>
      <w:r w:rsidRPr="00D8603F">
        <w:rPr>
          <w:rStyle w:val="Hyperlink"/>
          <w:rFonts w:ascii="Times New Roman" w:eastAsiaTheme="majorEastAsia" w:hAnsi="Times New Roman" w:cs="Times New Roman"/>
          <w:b/>
          <w:bCs/>
          <w:i w:val="0"/>
          <w:iCs w:val="0"/>
          <w:color w:val="auto"/>
        </w:rPr>
        <w:t xml:space="preserve">Patent NO. 4799 </w:t>
      </w:r>
      <w:proofErr w:type="gramStart"/>
      <w:r w:rsidRPr="00D8603F">
        <w:rPr>
          <w:rStyle w:val="Hyperlink"/>
          <w:rFonts w:ascii="Times New Roman" w:eastAsiaTheme="majorEastAsia" w:hAnsi="Times New Roman" w:cs="Times New Roman"/>
          <w:b/>
          <w:bCs/>
          <w:i w:val="0"/>
          <w:iCs w:val="0"/>
          <w:color w:val="auto"/>
        </w:rPr>
        <w:t>in  8</w:t>
      </w:r>
      <w:proofErr w:type="gramEnd"/>
      <w:r w:rsidRPr="00D8603F">
        <w:rPr>
          <w:rStyle w:val="Hyperlink"/>
          <w:rFonts w:ascii="Times New Roman" w:eastAsiaTheme="majorEastAsia" w:hAnsi="Times New Roman" w:cs="Times New Roman"/>
          <w:b/>
          <w:bCs/>
          <w:i w:val="0"/>
          <w:iCs w:val="0"/>
          <w:color w:val="auto"/>
        </w:rPr>
        <w:t>/12/2018</w:t>
      </w:r>
      <w:r w:rsidRPr="00D8603F">
        <w:rPr>
          <w:rStyle w:val="Hyperlink"/>
          <w:rFonts w:ascii="Times New Roman" w:eastAsiaTheme="majorEastAsia" w:hAnsi="Times New Roman" w:cs="Times New Roman" w:hint="cs"/>
          <w:b/>
          <w:bCs/>
          <w:i w:val="0"/>
          <w:iCs w:val="0"/>
          <w:color w:val="auto"/>
          <w:rtl/>
        </w:rPr>
        <w:t>0</w:t>
      </w:r>
    </w:p>
    <w:p w:rsidR="00CD26EC" w:rsidRPr="00D8603F" w:rsidRDefault="00CD26EC" w:rsidP="00CD26EC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Style w:val="Hyperlink"/>
          <w:rFonts w:eastAsiaTheme="majorEastAsia"/>
          <w:b/>
          <w:bCs/>
          <w:color w:val="auto"/>
          <w:sz w:val="27"/>
          <w:szCs w:val="27"/>
        </w:rPr>
      </w:pPr>
      <w:r w:rsidRPr="00D8603F">
        <w:t>Mechanical Sensor for Contaminated Water Filter</w:t>
      </w:r>
      <w:r w:rsidRPr="00D8603F">
        <w:rPr>
          <w:rStyle w:val="Hyperlink"/>
          <w:rFonts w:eastAsiaTheme="majorEastAsia"/>
          <w:b/>
          <w:bCs/>
          <w:color w:val="auto"/>
          <w:sz w:val="27"/>
          <w:szCs w:val="27"/>
        </w:rPr>
        <w:t>.</w:t>
      </w:r>
    </w:p>
    <w:p w:rsidR="00CD26EC" w:rsidRPr="00D8603F" w:rsidRDefault="00CD26EC" w:rsidP="00CD26EC">
      <w:pPr>
        <w:spacing w:line="240" w:lineRule="auto"/>
        <w:ind w:left="1080"/>
        <w:jc w:val="both"/>
        <w:rPr>
          <w:rStyle w:val="Hyperlink"/>
          <w:rFonts w:ascii="Times New Roman" w:hAnsi="Times New Roman" w:cs="Times New Roman"/>
          <w:color w:val="auto"/>
          <w:rtl/>
        </w:rPr>
      </w:pPr>
    </w:p>
    <w:p w:rsidR="00CD26EC" w:rsidRPr="00D8603F" w:rsidRDefault="00CD26EC" w:rsidP="00CD26EC">
      <w:pPr>
        <w:pStyle w:val="ListParagraph"/>
        <w:ind w:left="0"/>
        <w:jc w:val="both"/>
        <w:rPr>
          <w:color w:val="0000FF"/>
        </w:rPr>
      </w:pPr>
      <w:r w:rsidRPr="00D8603F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Working Experience:</w:t>
      </w:r>
    </w:p>
    <w:p w:rsidR="00CD26EC" w:rsidRPr="00D8603F" w:rsidRDefault="00CD26EC" w:rsidP="00CD26E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  <w:lang w:bidi="ar-IQ"/>
        </w:rPr>
        <w:t>Head department of Biomedical Nanotechnology, University of Technology/ Baghdad since 2013 until present</w:t>
      </w:r>
      <w:r w:rsidRPr="00D8603F">
        <w:rPr>
          <w:rFonts w:ascii="Times New Roman" w:hAnsi="Times New Roman" w:cs="Times New Roman"/>
          <w:sz w:val="28"/>
          <w:szCs w:val="28"/>
        </w:rPr>
        <w:t>.</w:t>
      </w:r>
    </w:p>
    <w:p w:rsidR="00CD26EC" w:rsidRPr="00D8603F" w:rsidRDefault="00CD26EC" w:rsidP="00CD26E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 xml:space="preserve">Lecturer at Nanotechnology center since 2012-2013 </w:t>
      </w:r>
    </w:p>
    <w:p w:rsidR="00CD26EC" w:rsidRPr="00D8603F" w:rsidRDefault="00CD26EC" w:rsidP="00CD26E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From 2008-2012: Associated tutor at Sussex University.</w:t>
      </w:r>
    </w:p>
    <w:p w:rsidR="00CD26EC" w:rsidRPr="00D8603F" w:rsidRDefault="00CD26EC" w:rsidP="00CD26E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From 2005- 2007 Managing director of Shannon company for Biochemicals, Malmo, Sweden.</w:t>
      </w:r>
    </w:p>
    <w:p w:rsidR="00CD26EC" w:rsidRPr="00D8603F" w:rsidRDefault="00CD26EC" w:rsidP="00CD26E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lastRenderedPageBreak/>
        <w:t xml:space="preserve"> From 1999-2001: As a head department of Maths. &amp; Science department, Muscat, Sultanate of Oman</w:t>
      </w:r>
    </w:p>
    <w:p w:rsidR="00CD26EC" w:rsidRPr="00D8603F" w:rsidRDefault="00CD26EC" w:rsidP="00CD26E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 xml:space="preserve"> From 1997-1999: As a demonstrator at AMU, India</w:t>
      </w:r>
    </w:p>
    <w:p w:rsidR="00CD26EC" w:rsidRPr="00D8603F" w:rsidRDefault="00CD26EC" w:rsidP="00CD26E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From 1992-1997: As a demonstrator in the Lab. of biophysics in the department of physiology (medical college), additionally, as an associated tutor in the same department at Al- Nahrain University, Bahgdad, Iraq.</w:t>
      </w:r>
      <w:r w:rsidRPr="00D8603F">
        <w:rPr>
          <w:rFonts w:ascii="Times New Roman" w:hAnsi="Times New Roman" w:cs="Times New Roman"/>
          <w:sz w:val="28"/>
          <w:szCs w:val="28"/>
        </w:rPr>
        <w:tab/>
        <w:t>.</w:t>
      </w:r>
    </w:p>
    <w:p w:rsidR="00CD26EC" w:rsidRPr="00D8603F" w:rsidRDefault="00CD26EC" w:rsidP="00CD26EC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D8603F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Hobbies &amp; Interests:</w:t>
      </w:r>
    </w:p>
    <w:p w:rsidR="00CD26EC" w:rsidRPr="00D8603F" w:rsidRDefault="00CD26EC" w:rsidP="00CD26EC">
      <w:pPr>
        <w:jc w:val="both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I enjoy outdoor life and spend a great deal of time walking. I enjoy physical work and I’m dexterous mind. I enjoy travel whenever possible. I have been a keen cooking however other commitments forced me put this hobby on hold for the time being. I have travelled around the world. My other hobbies are swimming &amp; sewing.</w:t>
      </w:r>
    </w:p>
    <w:p w:rsidR="00CD26EC" w:rsidRPr="00D8603F" w:rsidRDefault="00CD26EC" w:rsidP="00CD26EC">
      <w:pPr>
        <w:rPr>
          <w:rFonts w:ascii="Times New Roman" w:hAnsi="Times New Roman" w:cs="Times New Roman"/>
          <w:sz w:val="28"/>
          <w:szCs w:val="28"/>
        </w:rPr>
      </w:pPr>
    </w:p>
    <w:p w:rsidR="00CD26EC" w:rsidRPr="00D8603F" w:rsidRDefault="00CD26EC" w:rsidP="00CD26EC">
      <w:pPr>
        <w:rPr>
          <w:rFonts w:ascii="Times New Roman" w:hAnsi="Times New Roman" w:cs="Times New Roman"/>
          <w:sz w:val="28"/>
          <w:szCs w:val="28"/>
        </w:rPr>
      </w:pPr>
    </w:p>
    <w:p w:rsidR="00CD26EC" w:rsidRPr="00D8603F" w:rsidRDefault="00CD26EC" w:rsidP="00CD26EC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D8603F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Refrences:</w:t>
      </w:r>
    </w:p>
    <w:p w:rsidR="00CD26EC" w:rsidRPr="00D8603F" w:rsidRDefault="00CD26EC" w:rsidP="00CD26E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Prof. Antony Carr</w:t>
      </w:r>
    </w:p>
    <w:p w:rsidR="00CD26EC" w:rsidRPr="00D8603F" w:rsidRDefault="00CD26EC" w:rsidP="00CD26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 xml:space="preserve">Director of Genome Damage and Stability Centre </w:t>
      </w:r>
    </w:p>
    <w:p w:rsidR="00CD26EC" w:rsidRPr="00D8603F" w:rsidRDefault="00CD26EC" w:rsidP="00CD26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Sussex University</w:t>
      </w:r>
    </w:p>
    <w:p w:rsidR="00CD26EC" w:rsidRPr="00D8603F" w:rsidRDefault="00CD26EC" w:rsidP="00CD26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E:</w:t>
      </w:r>
      <w:r w:rsidRPr="00D8603F">
        <w:t xml:space="preserve"> </w:t>
      </w:r>
      <w:r w:rsidRPr="00D8603F">
        <w:rPr>
          <w:rFonts w:ascii="Times New Roman" w:hAnsi="Times New Roman" w:cs="Times New Roman"/>
          <w:sz w:val="24"/>
          <w:szCs w:val="24"/>
        </w:rPr>
        <w:t xml:space="preserve">Antony Carr </w:t>
      </w:r>
      <w:r w:rsidRPr="00D8603F">
        <w:rPr>
          <w:rFonts w:ascii="Times New Roman" w:hAnsi="Times New Roman" w:cs="Times New Roman"/>
          <w:sz w:val="28"/>
          <w:szCs w:val="28"/>
        </w:rPr>
        <w:t>@ Sussex.ac.uk</w:t>
      </w:r>
    </w:p>
    <w:p w:rsidR="00CD26EC" w:rsidRPr="00D8603F" w:rsidRDefault="00CD26EC" w:rsidP="00CD26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T: +44 1273 678122 or +44 1273 873118</w:t>
      </w:r>
    </w:p>
    <w:p w:rsidR="00CD26EC" w:rsidRPr="00D8603F" w:rsidRDefault="00CD26EC" w:rsidP="00CD2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6EC" w:rsidRPr="00D8603F" w:rsidRDefault="00CD26EC" w:rsidP="00CD26E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Professor Louise Serpell</w:t>
      </w:r>
    </w:p>
    <w:p w:rsidR="00CD26EC" w:rsidRPr="00D8603F" w:rsidRDefault="00CD26EC" w:rsidP="00CD26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(Biochemistry, Dementia Research Group)</w:t>
      </w:r>
    </w:p>
    <w:p w:rsidR="00CD26EC" w:rsidRPr="00D8603F" w:rsidRDefault="00CD26EC" w:rsidP="00CD26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Email</w:t>
      </w:r>
      <w:proofErr w:type="gramStart"/>
      <w:r w:rsidRPr="00D8603F">
        <w:rPr>
          <w:rFonts w:ascii="Times New Roman" w:hAnsi="Times New Roman" w:cs="Times New Roman"/>
          <w:sz w:val="28"/>
          <w:szCs w:val="28"/>
        </w:rPr>
        <w:t>:</w:t>
      </w:r>
      <w:proofErr w:type="gramEnd"/>
      <w:hyperlink r:id="rId12" w:history="1">
        <w:r w:rsidRPr="00D8603F">
          <w:rPr>
            <w:rStyle w:val="Hyperlink"/>
            <w:rFonts w:ascii="Times New Roman" w:hAnsi="Times New Roman" w:cs="Times New Roman"/>
            <w:sz w:val="28"/>
            <w:szCs w:val="28"/>
          </w:rPr>
          <w:t>L.C.Serpell@sussex.ac.uk</w:t>
        </w:r>
      </w:hyperlink>
    </w:p>
    <w:p w:rsidR="00CD26EC" w:rsidRPr="00D8603F" w:rsidRDefault="00CD26EC" w:rsidP="00CD26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Telephone number +44 (0)1273 877363</w:t>
      </w:r>
    </w:p>
    <w:p w:rsidR="00CD26EC" w:rsidRPr="00D8603F" w:rsidRDefault="00CD26EC" w:rsidP="00CD26E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School of Life Science</w:t>
      </w:r>
      <w:r w:rsidRPr="00D8603F">
        <w:rPr>
          <w:rFonts w:ascii="Times New Roman" w:hAnsi="Times New Roman" w:cs="Times New Roman"/>
          <w:sz w:val="28"/>
          <w:szCs w:val="28"/>
        </w:rPr>
        <w:tab/>
      </w:r>
    </w:p>
    <w:p w:rsidR="00CD26EC" w:rsidRPr="00D8603F" w:rsidRDefault="00CD26EC" w:rsidP="00CD26E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University of Sussex</w:t>
      </w:r>
      <w:r w:rsidRPr="00D8603F">
        <w:rPr>
          <w:rFonts w:ascii="Times New Roman" w:hAnsi="Times New Roman" w:cs="Times New Roman"/>
          <w:sz w:val="28"/>
          <w:szCs w:val="28"/>
        </w:rPr>
        <w:tab/>
      </w:r>
      <w:r w:rsidRPr="00D8603F">
        <w:rPr>
          <w:rFonts w:ascii="Times New Roman" w:hAnsi="Times New Roman" w:cs="Times New Roman"/>
          <w:sz w:val="28"/>
          <w:szCs w:val="28"/>
        </w:rPr>
        <w:tab/>
      </w:r>
    </w:p>
    <w:p w:rsidR="00CD26EC" w:rsidRPr="00D8603F" w:rsidRDefault="00CD26EC" w:rsidP="00CD26E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BN1 9RQ Brighto</w:t>
      </w:r>
    </w:p>
    <w:p w:rsidR="00CD26EC" w:rsidRPr="00D8603F" w:rsidRDefault="00CD26EC" w:rsidP="00CD26EC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26EC" w:rsidRPr="00D8603F" w:rsidRDefault="00CD26EC" w:rsidP="00CD26E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 xml:space="preserve">Dr. Mark  Osborne </w:t>
      </w:r>
      <w:r w:rsidRPr="00D8603F">
        <w:rPr>
          <w:rFonts w:ascii="Times New Roman" w:hAnsi="Times New Roman" w:cs="Times New Roman"/>
          <w:sz w:val="28"/>
          <w:szCs w:val="28"/>
        </w:rPr>
        <w:tab/>
      </w:r>
    </w:p>
    <w:p w:rsidR="00CD26EC" w:rsidRPr="00D8603F" w:rsidRDefault="00CD26EC" w:rsidP="00CD26E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lastRenderedPageBreak/>
        <w:t>Senior Lecturer in Chemistry</w:t>
      </w:r>
      <w:r w:rsidRPr="00D8603F">
        <w:rPr>
          <w:rFonts w:ascii="Times New Roman" w:hAnsi="Times New Roman" w:cs="Times New Roman"/>
          <w:sz w:val="28"/>
          <w:szCs w:val="28"/>
        </w:rPr>
        <w:br/>
        <w:t xml:space="preserve">E: </w:t>
      </w:r>
      <w:hyperlink r:id="rId13" w:history="1">
        <w:r w:rsidRPr="00D8603F">
          <w:rPr>
            <w:rStyle w:val="Hyperlink"/>
            <w:rFonts w:ascii="Times New Roman" w:hAnsi="Times New Roman" w:cs="Times New Roman"/>
            <w:sz w:val="28"/>
            <w:szCs w:val="28"/>
          </w:rPr>
          <w:t>Mark Osborne@sussex.ac.uk</w:t>
        </w:r>
      </w:hyperlink>
      <w:r w:rsidRPr="00D8603F">
        <w:rPr>
          <w:rFonts w:ascii="Times New Roman" w:hAnsi="Times New Roman" w:cs="Times New Roman"/>
          <w:sz w:val="28"/>
          <w:szCs w:val="28"/>
        </w:rPr>
        <w:br/>
        <w:t>T: +44 (0)1273 678338</w:t>
      </w:r>
    </w:p>
    <w:p w:rsidR="00CD26EC" w:rsidRPr="00D8603F" w:rsidRDefault="00CD26EC" w:rsidP="00CD26E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School of Life Science</w:t>
      </w:r>
      <w:r w:rsidRPr="00D8603F">
        <w:rPr>
          <w:rFonts w:ascii="Times New Roman" w:hAnsi="Times New Roman" w:cs="Times New Roman"/>
          <w:sz w:val="28"/>
          <w:szCs w:val="28"/>
        </w:rPr>
        <w:tab/>
      </w:r>
    </w:p>
    <w:p w:rsidR="00CD26EC" w:rsidRPr="00D8603F" w:rsidRDefault="00CD26EC" w:rsidP="00CD26E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University of Sussex</w:t>
      </w:r>
      <w:r w:rsidRPr="00D8603F">
        <w:rPr>
          <w:rFonts w:ascii="Times New Roman" w:hAnsi="Times New Roman" w:cs="Times New Roman"/>
          <w:sz w:val="28"/>
          <w:szCs w:val="28"/>
        </w:rPr>
        <w:tab/>
      </w:r>
      <w:r w:rsidRPr="00D8603F">
        <w:rPr>
          <w:rFonts w:ascii="Times New Roman" w:hAnsi="Times New Roman" w:cs="Times New Roman"/>
          <w:sz w:val="28"/>
          <w:szCs w:val="28"/>
        </w:rPr>
        <w:tab/>
      </w:r>
    </w:p>
    <w:p w:rsidR="00CD26EC" w:rsidRDefault="00CD26EC" w:rsidP="00CD26E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8603F">
        <w:rPr>
          <w:rFonts w:ascii="Times New Roman" w:hAnsi="Times New Roman" w:cs="Times New Roman"/>
          <w:sz w:val="28"/>
          <w:szCs w:val="28"/>
        </w:rPr>
        <w:t>BN1 9RQ Brighton</w:t>
      </w:r>
    </w:p>
    <w:p w:rsidR="00CD26EC" w:rsidRDefault="00CD26EC" w:rsidP="00CD26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6EC" w:rsidRPr="008575EE" w:rsidRDefault="00CD26EC" w:rsidP="00CD26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CD26EC" w:rsidRPr="008575EE" w:rsidRDefault="00CD26EC" w:rsidP="00CD26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CD26EC" w:rsidRPr="008575EE" w:rsidRDefault="00CD26EC" w:rsidP="00CD26EC">
      <w:pPr>
        <w:spacing w:after="0" w:line="240" w:lineRule="auto"/>
        <w:rPr>
          <w:rFonts w:ascii="Times New Roman" w:hAnsi="Times New Roman" w:cs="Times New Roman"/>
          <w:sz w:val="28"/>
          <w:szCs w:val="28"/>
          <w:rtl/>
          <w:lang w:val="en-US" w:bidi="ar-IQ"/>
        </w:rPr>
      </w:pPr>
    </w:p>
    <w:p w:rsidR="00CD26EC" w:rsidRPr="007C106F" w:rsidRDefault="00CD26EC" w:rsidP="00651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sectPr w:rsidR="00CD26EC" w:rsidRPr="007C106F" w:rsidSect="00E24412">
      <w:pgSz w:w="11906" w:h="16838"/>
      <w:pgMar w:top="1440" w:right="1440" w:bottom="1440" w:left="144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7536"/>
    <w:multiLevelType w:val="hybridMultilevel"/>
    <w:tmpl w:val="D9EE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864A9"/>
    <w:multiLevelType w:val="hybridMultilevel"/>
    <w:tmpl w:val="CD0E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90526"/>
    <w:multiLevelType w:val="hybridMultilevel"/>
    <w:tmpl w:val="2EB2C974"/>
    <w:lvl w:ilvl="0" w:tplc="AC863C6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C2090D"/>
    <w:multiLevelType w:val="hybridMultilevel"/>
    <w:tmpl w:val="C93E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B6807"/>
    <w:multiLevelType w:val="hybridMultilevel"/>
    <w:tmpl w:val="13FAC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DB6CFD"/>
    <w:multiLevelType w:val="hybridMultilevel"/>
    <w:tmpl w:val="3DDEC3B4"/>
    <w:lvl w:ilvl="0" w:tplc="77CADC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921CC"/>
    <w:multiLevelType w:val="hybridMultilevel"/>
    <w:tmpl w:val="A2AA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405E7"/>
    <w:multiLevelType w:val="hybridMultilevel"/>
    <w:tmpl w:val="45BA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E4649"/>
    <w:multiLevelType w:val="hybridMultilevel"/>
    <w:tmpl w:val="4786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C4C34"/>
    <w:multiLevelType w:val="hybridMultilevel"/>
    <w:tmpl w:val="7A161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A0EA9"/>
    <w:multiLevelType w:val="hybridMultilevel"/>
    <w:tmpl w:val="1FC2DF80"/>
    <w:lvl w:ilvl="0" w:tplc="AFB68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20CDE"/>
    <w:multiLevelType w:val="hybridMultilevel"/>
    <w:tmpl w:val="9CBA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3755C"/>
    <w:multiLevelType w:val="hybridMultilevel"/>
    <w:tmpl w:val="3322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C7D9E"/>
    <w:multiLevelType w:val="hybridMultilevel"/>
    <w:tmpl w:val="51300136"/>
    <w:lvl w:ilvl="0" w:tplc="62F26AD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76808"/>
    <w:multiLevelType w:val="hybridMultilevel"/>
    <w:tmpl w:val="A62A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73F6E"/>
    <w:multiLevelType w:val="hybridMultilevel"/>
    <w:tmpl w:val="45EA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6"/>
  </w:num>
  <w:num w:numId="9">
    <w:abstractNumId w:val="13"/>
  </w:num>
  <w:num w:numId="10">
    <w:abstractNumId w:val="9"/>
  </w:num>
  <w:num w:numId="11">
    <w:abstractNumId w:val="7"/>
  </w:num>
  <w:num w:numId="12">
    <w:abstractNumId w:val="15"/>
  </w:num>
  <w:num w:numId="13">
    <w:abstractNumId w:val="14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622A"/>
    <w:rsid w:val="000201EC"/>
    <w:rsid w:val="000B42CC"/>
    <w:rsid w:val="00112924"/>
    <w:rsid w:val="001316DC"/>
    <w:rsid w:val="00137ABB"/>
    <w:rsid w:val="001A58C9"/>
    <w:rsid w:val="001D104C"/>
    <w:rsid w:val="001F0A19"/>
    <w:rsid w:val="002917FE"/>
    <w:rsid w:val="003100BB"/>
    <w:rsid w:val="00333649"/>
    <w:rsid w:val="00334B24"/>
    <w:rsid w:val="003A5C55"/>
    <w:rsid w:val="003D53F1"/>
    <w:rsid w:val="003D6C6A"/>
    <w:rsid w:val="003F5BB9"/>
    <w:rsid w:val="00422EA4"/>
    <w:rsid w:val="00445DD0"/>
    <w:rsid w:val="004A4BB2"/>
    <w:rsid w:val="004E7EB0"/>
    <w:rsid w:val="0055781B"/>
    <w:rsid w:val="00582103"/>
    <w:rsid w:val="00651C96"/>
    <w:rsid w:val="006F3C57"/>
    <w:rsid w:val="00776927"/>
    <w:rsid w:val="008676D3"/>
    <w:rsid w:val="0087622A"/>
    <w:rsid w:val="008C1143"/>
    <w:rsid w:val="00964609"/>
    <w:rsid w:val="00A230F0"/>
    <w:rsid w:val="00B1432B"/>
    <w:rsid w:val="00B452B9"/>
    <w:rsid w:val="00B51432"/>
    <w:rsid w:val="00B7137D"/>
    <w:rsid w:val="00B75C14"/>
    <w:rsid w:val="00B95A2D"/>
    <w:rsid w:val="00BE2272"/>
    <w:rsid w:val="00C04B6A"/>
    <w:rsid w:val="00C73BED"/>
    <w:rsid w:val="00CD26EC"/>
    <w:rsid w:val="00D22194"/>
    <w:rsid w:val="00E24412"/>
    <w:rsid w:val="00E5470F"/>
    <w:rsid w:val="00F13A80"/>
    <w:rsid w:val="00F142C5"/>
    <w:rsid w:val="00F6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0F"/>
  </w:style>
  <w:style w:type="paragraph" w:styleId="Heading1">
    <w:name w:val="heading 1"/>
    <w:basedOn w:val="Normal"/>
    <w:next w:val="Normal"/>
    <w:link w:val="Heading1Char"/>
    <w:uiPriority w:val="9"/>
    <w:qFormat/>
    <w:rsid w:val="00876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2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60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6EC"/>
    <w:pPr>
      <w:spacing w:before="240" w:after="60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6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762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76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99"/>
    <w:qFormat/>
    <w:rsid w:val="0087622A"/>
    <w:pPr>
      <w:ind w:left="720"/>
      <w:contextualSpacing/>
    </w:pPr>
    <w:rPr>
      <w:lang w:val="en-US"/>
    </w:rPr>
  </w:style>
  <w:style w:type="paragraph" w:customStyle="1" w:styleId="icsmauthors">
    <w:name w:val="icsm_authors"/>
    <w:basedOn w:val="Normal"/>
    <w:rsid w:val="001316DC"/>
    <w:pPr>
      <w:spacing w:after="16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4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609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6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6EC"/>
    <w:rPr>
      <w:rFonts w:ascii="Calibri" w:eastAsia="Times New Roman" w:hAnsi="Calibri" w:cs="Arial"/>
      <w:i/>
      <w:iCs/>
      <w:sz w:val="24"/>
      <w:szCs w:val="24"/>
    </w:rPr>
  </w:style>
  <w:style w:type="character" w:styleId="Hyperlink">
    <w:name w:val="Hyperlink"/>
    <w:uiPriority w:val="99"/>
    <w:unhideWhenUsed/>
    <w:rsid w:val="00CD2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0F"/>
  </w:style>
  <w:style w:type="paragraph" w:styleId="Heading1">
    <w:name w:val="heading 1"/>
    <w:basedOn w:val="Normal"/>
    <w:next w:val="Normal"/>
    <w:link w:val="Heading1Char"/>
    <w:uiPriority w:val="9"/>
    <w:qFormat/>
    <w:rsid w:val="00876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2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60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6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762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76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99"/>
    <w:qFormat/>
    <w:rsid w:val="0087622A"/>
    <w:pPr>
      <w:ind w:left="720"/>
      <w:contextualSpacing/>
    </w:pPr>
    <w:rPr>
      <w:lang w:val="en-US"/>
    </w:rPr>
  </w:style>
  <w:style w:type="paragraph" w:customStyle="1" w:styleId="icsmauthors">
    <w:name w:val="icsm_authors"/>
    <w:basedOn w:val="Normal"/>
    <w:rsid w:val="001316DC"/>
    <w:pPr>
      <w:spacing w:after="16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4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609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6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k%20Osborne@sussex.ac.uk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alamphoto.com/wp-content/uploads/2018/01/Iraq-Flag-3-623x811.png" TargetMode="External"/><Relationship Id="rId12" Type="http://schemas.openxmlformats.org/officeDocument/2006/relationships/hyperlink" Target="mailto:L.C.Serpell@susse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uspto.go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spto.gov/pat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maahadimohammed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1680</Words>
  <Characters>9577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</dc:creator>
  <cp:lastModifiedBy>ali</cp:lastModifiedBy>
  <cp:revision>10</cp:revision>
  <cp:lastPrinted>2017-03-15T20:50:00Z</cp:lastPrinted>
  <dcterms:created xsi:type="dcterms:W3CDTF">2018-09-03T10:35:00Z</dcterms:created>
  <dcterms:modified xsi:type="dcterms:W3CDTF">2019-09-12T19:44:00Z</dcterms:modified>
</cp:coreProperties>
</file>