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E0528C" w:rsidP="00F50FD7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أ.م.د</w:t>
      </w:r>
      <w:proofErr w:type="spellEnd"/>
      <w:r>
        <w:rPr>
          <w:rFonts w:hint="cs"/>
          <w:b/>
          <w:bCs/>
          <w:sz w:val="36"/>
          <w:szCs w:val="36"/>
          <w:rtl/>
        </w:rPr>
        <w:t>. نصيف جاسم ابراهيم الجواري</w:t>
      </w:r>
    </w:p>
    <w:p w:rsidR="0022715F" w:rsidRPr="0022715F" w:rsidRDefault="005D3AEB" w:rsidP="005D3A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المستنصرية/ كلية </w:t>
      </w:r>
      <w:r w:rsidR="00B34E87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العلوم/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قسم</w:t>
      </w:r>
      <w:r w:rsidR="00B34E87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الرياضيات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E0528C">
        <w:rPr>
          <w:rFonts w:ascii="Garamond" w:hAnsi="Garamond" w:cs="Garamond"/>
          <w:i/>
          <w:iCs/>
          <w:color w:val="000000"/>
        </w:rPr>
        <w:t>+9647801883889</w:t>
      </w:r>
    </w:p>
    <w:p w:rsidR="0022715F" w:rsidRDefault="0022715F" w:rsidP="00B34E87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E0528C">
          <w:rPr>
            <w:rStyle w:val="Hyperlink"/>
            <w:rFonts w:ascii="Garamond" w:hAnsi="Garamond" w:cs="Times New Roman"/>
            <w:i/>
            <w:iCs/>
            <w:lang w:bidi="ar-IQ"/>
          </w:rPr>
          <w:t>nsaif642014</w:t>
        </w:r>
        <w:r w:rsidR="00F50FD7" w:rsidRPr="00D4581A">
          <w:rPr>
            <w:rStyle w:val="Hyperlink"/>
            <w:rFonts w:ascii="Garamond" w:hAnsi="Garamond" w:cs="Garamond"/>
            <w:i/>
            <w:iCs/>
          </w:rPr>
          <w:t>@yahoo.com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987774" w:rsidRPr="00987774" w:rsidRDefault="00987774" w:rsidP="00987774">
      <w:pPr>
        <w:pStyle w:val="Default"/>
        <w:ind w:left="720"/>
        <w:rPr>
          <w:rStyle w:val="a5"/>
          <w:sz w:val="22"/>
          <w:szCs w:val="22"/>
        </w:rPr>
      </w:pPr>
    </w:p>
    <w:p w:rsidR="00987774" w:rsidRPr="00B671F7" w:rsidRDefault="00500BDB" w:rsidP="00500BDB">
      <w:pPr>
        <w:pStyle w:val="Default"/>
        <w:numPr>
          <w:ilvl w:val="0"/>
          <w:numId w:val="2"/>
        </w:numPr>
        <w:bidi/>
        <w:jc w:val="both"/>
        <w:rPr>
          <w:sz w:val="22"/>
          <w:szCs w:val="22"/>
        </w:rPr>
      </w:pPr>
      <w:r>
        <w:rPr>
          <w:rStyle w:val="a5"/>
          <w:rFonts w:asciiTheme="minorHAnsi" w:hAnsiTheme="minorHAnsi" w:cstheme="minorBidi" w:hint="cs"/>
          <w:color w:val="auto"/>
          <w:sz w:val="22"/>
          <w:szCs w:val="22"/>
          <w:rtl/>
        </w:rPr>
        <w:t>البحث والتدريس في موضوع  نظرية السيط</w:t>
      </w:r>
      <w:r w:rsidR="00E96674">
        <w:rPr>
          <w:rStyle w:val="a5"/>
          <w:rFonts w:asciiTheme="minorHAnsi" w:hAnsiTheme="minorHAnsi" w:cstheme="minorBidi" w:hint="cs"/>
          <w:color w:val="auto"/>
          <w:sz w:val="22"/>
          <w:szCs w:val="22"/>
          <w:rtl/>
        </w:rPr>
        <w:t xml:space="preserve">رة </w:t>
      </w:r>
      <w:r>
        <w:rPr>
          <w:rStyle w:val="a5"/>
          <w:rFonts w:asciiTheme="minorHAnsi" w:hAnsiTheme="minorHAnsi" w:cstheme="minorBidi" w:hint="cs"/>
          <w:color w:val="auto"/>
          <w:sz w:val="22"/>
          <w:szCs w:val="22"/>
          <w:rtl/>
        </w:rPr>
        <w:t>المثلى</w:t>
      </w:r>
      <w:r w:rsidR="009D304E" w:rsidRPr="00B671F7">
        <w:rPr>
          <w:rStyle w:val="a5"/>
          <w:rFonts w:asciiTheme="minorHAnsi" w:hAnsiTheme="minorHAnsi" w:cstheme="minorBidi" w:hint="cs"/>
          <w:color w:val="auto"/>
          <w:sz w:val="22"/>
          <w:szCs w:val="22"/>
          <w:rtl/>
        </w:rPr>
        <w:t xml:space="preserve"> ,</w:t>
      </w:r>
      <w:r>
        <w:rPr>
          <w:rStyle w:val="a5"/>
          <w:rFonts w:asciiTheme="minorHAnsi" w:hAnsiTheme="minorHAnsi" w:cstheme="minorBidi" w:hint="cs"/>
          <w:color w:val="auto"/>
          <w:sz w:val="22"/>
          <w:szCs w:val="22"/>
          <w:rtl/>
        </w:rPr>
        <w:t>و</w:t>
      </w:r>
      <w:r w:rsidR="009D304E" w:rsidRPr="00B671F7">
        <w:rPr>
          <w:rStyle w:val="a5"/>
          <w:rFonts w:asciiTheme="minorHAnsi" w:hAnsiTheme="minorHAnsi" w:cstheme="minorBidi" w:hint="cs"/>
          <w:color w:val="auto"/>
          <w:sz w:val="22"/>
          <w:szCs w:val="22"/>
          <w:rtl/>
        </w:rPr>
        <w:t xml:space="preserve"> بصورة خاصة </w:t>
      </w:r>
      <w:r>
        <w:rPr>
          <w:rStyle w:val="a5"/>
          <w:rFonts w:asciiTheme="minorHAnsi" w:hAnsiTheme="minorHAnsi" w:cstheme="minorBidi" w:hint="cs"/>
          <w:color w:val="auto"/>
          <w:sz w:val="22"/>
          <w:szCs w:val="22"/>
          <w:rtl/>
        </w:rPr>
        <w:t>, دراسة امكانية السيطرة والمشاهدة والب</w:t>
      </w:r>
      <w:r w:rsidR="005D3AEB">
        <w:rPr>
          <w:rStyle w:val="a5"/>
          <w:rFonts w:asciiTheme="minorHAnsi" w:hAnsiTheme="minorHAnsi" w:cstheme="minorBidi" w:hint="cs"/>
          <w:color w:val="auto"/>
          <w:sz w:val="22"/>
          <w:szCs w:val="22"/>
          <w:rtl/>
        </w:rPr>
        <w:t>رمجة الديناميكية</w:t>
      </w:r>
      <w:r w:rsidR="00E96674">
        <w:rPr>
          <w:rStyle w:val="a5"/>
          <w:rFonts w:asciiTheme="minorHAnsi" w:hAnsiTheme="minorHAnsi" w:cstheme="minorBidi" w:hint="cs"/>
          <w:color w:val="auto"/>
          <w:sz w:val="22"/>
          <w:szCs w:val="22"/>
          <w:rtl/>
        </w:rPr>
        <w:t xml:space="preserve"> لمسائل السيطرة </w:t>
      </w:r>
      <w:r>
        <w:rPr>
          <w:rStyle w:val="a5"/>
          <w:rFonts w:asciiTheme="minorHAnsi" w:hAnsiTheme="minorHAnsi" w:cstheme="minorBidi" w:hint="cs"/>
          <w:color w:val="auto"/>
          <w:sz w:val="22"/>
          <w:szCs w:val="22"/>
          <w:rtl/>
        </w:rPr>
        <w:t>الم</w:t>
      </w:r>
      <w:r w:rsidR="00DA0F03">
        <w:rPr>
          <w:rStyle w:val="a5"/>
          <w:rFonts w:asciiTheme="minorHAnsi" w:hAnsiTheme="minorHAnsi" w:cstheme="minorBidi" w:hint="cs"/>
          <w:color w:val="auto"/>
          <w:sz w:val="22"/>
          <w:szCs w:val="22"/>
          <w:rtl/>
        </w:rPr>
        <w:t xml:space="preserve">ثلى كذلك دراسة حل هذه المسائل </w:t>
      </w:r>
      <w:r>
        <w:rPr>
          <w:rStyle w:val="a5"/>
          <w:rFonts w:asciiTheme="minorHAnsi" w:hAnsiTheme="minorHAnsi" w:cstheme="minorBidi" w:hint="cs"/>
          <w:color w:val="auto"/>
          <w:sz w:val="22"/>
          <w:szCs w:val="22"/>
          <w:rtl/>
        </w:rPr>
        <w:t xml:space="preserve">باستخدام نظرية شبه الزمرة.  </w:t>
      </w:r>
      <w:r w:rsidR="00B671F7" w:rsidRPr="00B671F7">
        <w:rPr>
          <w:rStyle w:val="a5"/>
          <w:rFonts w:asciiTheme="minorHAnsi" w:hAnsiTheme="minorHAnsi" w:cstheme="minorBidi" w:hint="cs"/>
          <w:color w:val="auto"/>
          <w:sz w:val="22"/>
          <w:szCs w:val="22"/>
          <w:rtl/>
        </w:rPr>
        <w:t xml:space="preserve"> </w:t>
      </w:r>
    </w:p>
    <w:p w:rsidR="009D304E" w:rsidRPr="00257854" w:rsidRDefault="009D304E" w:rsidP="00B671F7">
      <w:pPr>
        <w:pStyle w:val="Default"/>
        <w:bidi/>
        <w:ind w:left="720"/>
        <w:jc w:val="both"/>
        <w:rPr>
          <w:sz w:val="22"/>
          <w:szCs w:val="22"/>
        </w:rPr>
      </w:pPr>
    </w:p>
    <w:p w:rsidR="0022715F" w:rsidRPr="00987774" w:rsidRDefault="00A761A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6510EA">
        <w:rPr>
          <w:rFonts w:hint="cs"/>
          <w:sz w:val="22"/>
          <w:szCs w:val="22"/>
          <w:rtl/>
        </w:rPr>
        <w:t xml:space="preserve"> </w:t>
      </w:r>
      <w:r w:rsidR="007442F1">
        <w:rPr>
          <w:rFonts w:cs="Times New Roman" w:hint="cs"/>
          <w:sz w:val="22"/>
          <w:szCs w:val="22"/>
          <w:rtl/>
        </w:rPr>
        <w:t xml:space="preserve">جامعة  </w:t>
      </w:r>
      <w:proofErr w:type="spellStart"/>
      <w:r w:rsidR="007442F1">
        <w:rPr>
          <w:rFonts w:cs="Times New Roman" w:hint="cs"/>
          <w:sz w:val="22"/>
          <w:szCs w:val="22"/>
          <w:rtl/>
        </w:rPr>
        <w:t>ووج</w:t>
      </w:r>
      <w:proofErr w:type="spellEnd"/>
      <w:r w:rsidR="007442F1">
        <w:rPr>
          <w:rFonts w:cs="Times New Roman" w:hint="cs"/>
          <w:sz w:val="22"/>
          <w:szCs w:val="22"/>
          <w:rtl/>
        </w:rPr>
        <w:t xml:space="preserve"> / </w:t>
      </w:r>
      <w:r w:rsidR="005D3AEB">
        <w:rPr>
          <w:rFonts w:cs="Times New Roman" w:hint="cs"/>
          <w:sz w:val="22"/>
          <w:szCs w:val="22"/>
          <w:rtl/>
        </w:rPr>
        <w:t xml:space="preserve">كلية الرياضيات / </w:t>
      </w:r>
      <w:r w:rsidR="007442F1">
        <w:rPr>
          <w:rFonts w:cs="Times New Roman" w:hint="cs"/>
          <w:sz w:val="22"/>
          <w:szCs w:val="22"/>
          <w:rtl/>
        </w:rPr>
        <w:t>بولندا/ 2000</w:t>
      </w:r>
    </w:p>
    <w:p w:rsidR="007442F1" w:rsidRPr="007442F1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7442F1">
        <w:rPr>
          <w:sz w:val="22"/>
          <w:szCs w:val="22"/>
        </w:rPr>
        <w:t>M.Sc.</w:t>
      </w:r>
      <w:r w:rsidR="0022715F" w:rsidRPr="007442F1">
        <w:rPr>
          <w:sz w:val="22"/>
          <w:szCs w:val="22"/>
        </w:rPr>
        <w:t xml:space="preserve"> #2:</w:t>
      </w:r>
      <w:r w:rsidR="006510EA" w:rsidRPr="007442F1">
        <w:rPr>
          <w:rFonts w:hint="cs"/>
          <w:sz w:val="22"/>
          <w:szCs w:val="22"/>
          <w:rtl/>
        </w:rPr>
        <w:t xml:space="preserve"> </w:t>
      </w:r>
      <w:r w:rsidR="006510EA" w:rsidRPr="007442F1">
        <w:rPr>
          <w:rFonts w:cs="Times New Roman" w:hint="cs"/>
          <w:sz w:val="22"/>
          <w:szCs w:val="22"/>
          <w:rtl/>
        </w:rPr>
        <w:t>الجامعة المستنصرية/ كلية العلوم/قسم الرياضيات/</w:t>
      </w:r>
      <w:r w:rsidR="007442F1">
        <w:rPr>
          <w:rFonts w:cstheme="minorBidi" w:hint="cs"/>
          <w:sz w:val="22"/>
          <w:szCs w:val="22"/>
          <w:rtl/>
        </w:rPr>
        <w:t>1992</w:t>
      </w:r>
    </w:p>
    <w:p w:rsidR="00AB759F" w:rsidRPr="007442F1" w:rsidRDefault="00AB759F" w:rsidP="007442F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7442F1">
        <w:rPr>
          <w:sz w:val="22"/>
          <w:szCs w:val="22"/>
        </w:rPr>
        <w:t>B.Sc. #3:</w:t>
      </w:r>
      <w:r w:rsidR="006510EA" w:rsidRPr="007442F1">
        <w:rPr>
          <w:rFonts w:hint="cs"/>
          <w:sz w:val="22"/>
          <w:szCs w:val="22"/>
          <w:rtl/>
        </w:rPr>
        <w:t xml:space="preserve"> </w:t>
      </w:r>
      <w:r w:rsidR="006510EA" w:rsidRPr="007442F1">
        <w:rPr>
          <w:rFonts w:cs="Times New Roman" w:hint="cs"/>
          <w:sz w:val="22"/>
          <w:szCs w:val="22"/>
          <w:rtl/>
        </w:rPr>
        <w:t>الجامعة المستنصرية / ك</w:t>
      </w:r>
      <w:r w:rsidR="00500BDB" w:rsidRPr="007442F1">
        <w:rPr>
          <w:rFonts w:cs="Times New Roman" w:hint="cs"/>
          <w:sz w:val="22"/>
          <w:szCs w:val="22"/>
          <w:rtl/>
        </w:rPr>
        <w:t xml:space="preserve">لية العلوم / قسم الرياضيات/ </w:t>
      </w:r>
      <w:r w:rsidR="007442F1" w:rsidRPr="007442F1">
        <w:rPr>
          <w:rFonts w:cs="Times New Roman" w:hint="cs"/>
          <w:sz w:val="22"/>
          <w:szCs w:val="22"/>
          <w:rtl/>
        </w:rPr>
        <w:t>1986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7442F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6510EA">
        <w:rPr>
          <w:rFonts w:cs="Times New Roman" w:hint="cs"/>
          <w:sz w:val="22"/>
          <w:szCs w:val="22"/>
          <w:rtl/>
        </w:rPr>
        <w:t>زمالة دراسية كاملة م</w:t>
      </w:r>
      <w:r w:rsidR="007442F1">
        <w:rPr>
          <w:rFonts w:cs="Times New Roman" w:hint="cs"/>
          <w:sz w:val="22"/>
          <w:szCs w:val="22"/>
          <w:rtl/>
        </w:rPr>
        <w:t>ن جمهورية  بولندا 1996- 2000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DE0E2E" w:rsidRDefault="00DE0E2E" w:rsidP="00DE0E2E">
      <w:pPr>
        <w:pStyle w:val="Default"/>
        <w:rPr>
          <w:sz w:val="22"/>
          <w:szCs w:val="22"/>
        </w:rPr>
      </w:pPr>
    </w:p>
    <w:p w:rsidR="00AB759F" w:rsidRDefault="00DE0E2E" w:rsidP="00E44A7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824BE">
        <w:rPr>
          <w:sz w:val="22"/>
          <w:szCs w:val="22"/>
        </w:rPr>
        <w:t>:</w:t>
      </w:r>
      <w:r w:rsidR="000824BE">
        <w:rPr>
          <w:rFonts w:cstheme="minorBidi"/>
          <w:sz w:val="22"/>
          <w:szCs w:val="22"/>
        </w:rPr>
        <w:t xml:space="preserve"> </w:t>
      </w:r>
      <w:r>
        <w:rPr>
          <w:rFonts w:cstheme="minorBidi" w:hint="cs"/>
          <w:sz w:val="22"/>
          <w:szCs w:val="22"/>
          <w:rtl/>
        </w:rPr>
        <w:t xml:space="preserve">تدريسي وباحث في قسم الرياضيات </w:t>
      </w:r>
      <w:r w:rsidR="00E44A7A">
        <w:rPr>
          <w:rFonts w:cstheme="minorBidi" w:hint="cs"/>
          <w:sz w:val="22"/>
          <w:szCs w:val="22"/>
          <w:rtl/>
        </w:rPr>
        <w:t xml:space="preserve">/ </w:t>
      </w:r>
      <w:r>
        <w:rPr>
          <w:rFonts w:cstheme="minorBidi" w:hint="cs"/>
          <w:sz w:val="22"/>
          <w:szCs w:val="22"/>
          <w:rtl/>
        </w:rPr>
        <w:t xml:space="preserve">كلية العلوم </w:t>
      </w:r>
      <w:r w:rsidR="00E44A7A">
        <w:rPr>
          <w:rFonts w:cstheme="minorBidi" w:hint="cs"/>
          <w:sz w:val="22"/>
          <w:szCs w:val="22"/>
          <w:rtl/>
        </w:rPr>
        <w:t xml:space="preserve">/ </w:t>
      </w:r>
      <w:r>
        <w:rPr>
          <w:rFonts w:cstheme="minorBidi" w:hint="cs"/>
          <w:sz w:val="22"/>
          <w:szCs w:val="22"/>
          <w:rtl/>
        </w:rPr>
        <w:t xml:space="preserve">الجامعة </w:t>
      </w:r>
      <w:proofErr w:type="spellStart"/>
      <w:r>
        <w:rPr>
          <w:rFonts w:cstheme="minorBidi" w:hint="cs"/>
          <w:sz w:val="22"/>
          <w:szCs w:val="22"/>
          <w:rtl/>
        </w:rPr>
        <w:t>المستنصريه</w:t>
      </w:r>
      <w:proofErr w:type="spellEnd"/>
      <w:r>
        <w:rPr>
          <w:rFonts w:cstheme="minorBidi" w:hint="cs"/>
          <w:sz w:val="22"/>
          <w:szCs w:val="22"/>
          <w:rtl/>
        </w:rPr>
        <w:t xml:space="preserve"> من </w:t>
      </w:r>
      <w:r w:rsidR="00E44A7A">
        <w:rPr>
          <w:rFonts w:cstheme="minorBidi" w:hint="cs"/>
          <w:sz w:val="22"/>
          <w:szCs w:val="22"/>
          <w:rtl/>
        </w:rPr>
        <w:t xml:space="preserve">1992 </w:t>
      </w:r>
      <w:r>
        <w:rPr>
          <w:rFonts w:cstheme="minorBidi" w:hint="cs"/>
          <w:sz w:val="22"/>
          <w:szCs w:val="22"/>
          <w:rtl/>
        </w:rPr>
        <w:t>ولغاية الان</w:t>
      </w:r>
      <w:r>
        <w:rPr>
          <w:rFonts w:cs="Times New Roman" w:hint="cs"/>
          <w:sz w:val="22"/>
          <w:szCs w:val="22"/>
          <w:rtl/>
        </w:rPr>
        <w:t>.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3468A7" w:rsidRDefault="00E44A7A" w:rsidP="00E44A7A">
            <w:pPr>
              <w:pStyle w:val="a4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 xml:space="preserve">1.الرياضيات المنتهية. </w:t>
            </w:r>
          </w:p>
          <w:p w:rsidR="00E44A7A" w:rsidRDefault="00E44A7A" w:rsidP="00E44A7A">
            <w:pPr>
              <w:pStyle w:val="a4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2. التفاضل والتكامل.</w:t>
            </w:r>
          </w:p>
          <w:p w:rsidR="00E44A7A" w:rsidRDefault="00E96674" w:rsidP="00E44A7A">
            <w:pPr>
              <w:pStyle w:val="a4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 xml:space="preserve">3. التفاضل والتكامل </w:t>
            </w:r>
            <w:r w:rsidR="00E44A7A">
              <w:rPr>
                <w:rFonts w:ascii="Arial" w:hAnsi="Arial" w:cs="Arial" w:hint="cs"/>
                <w:b/>
                <w:bCs/>
                <w:sz w:val="24"/>
                <w:rtl/>
              </w:rPr>
              <w:t>المتقدم.</w:t>
            </w:r>
          </w:p>
          <w:p w:rsidR="00E44A7A" w:rsidRDefault="00E44A7A" w:rsidP="00E44A7A">
            <w:pPr>
              <w:pStyle w:val="a4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 xml:space="preserve">4. </w:t>
            </w:r>
            <w:r w:rsidR="00E96674">
              <w:rPr>
                <w:rFonts w:ascii="Arial" w:hAnsi="Arial" w:cs="Arial" w:hint="cs"/>
                <w:b/>
                <w:bCs/>
                <w:sz w:val="24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4"/>
                <w:rtl/>
              </w:rPr>
              <w:t>جبر خطي.</w:t>
            </w:r>
          </w:p>
          <w:p w:rsidR="00E44A7A" w:rsidRDefault="00E44A7A" w:rsidP="00E44A7A">
            <w:pPr>
              <w:pStyle w:val="a4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 xml:space="preserve">5. </w:t>
            </w:r>
            <w:r w:rsidR="00E96674">
              <w:rPr>
                <w:rFonts w:ascii="Arial" w:hAnsi="Arial" w:cs="Arial" w:hint="cs"/>
                <w:b/>
                <w:bCs/>
                <w:sz w:val="24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4"/>
                <w:rtl/>
              </w:rPr>
              <w:t>احتمالية.</w:t>
            </w:r>
          </w:p>
          <w:p w:rsidR="00724B2C" w:rsidRDefault="00E44A7A" w:rsidP="00E44A7A">
            <w:pPr>
              <w:pStyle w:val="a4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 xml:space="preserve">6. </w:t>
            </w:r>
            <w:r w:rsidR="00724B2C">
              <w:rPr>
                <w:rFonts w:ascii="Arial" w:hAnsi="Arial" w:cs="Arial" w:hint="cs"/>
                <w:b/>
                <w:bCs/>
                <w:sz w:val="24"/>
                <w:rtl/>
              </w:rPr>
              <w:t>نظرية المعادلات الاعتيادية.</w:t>
            </w:r>
          </w:p>
          <w:p w:rsidR="00724B2C" w:rsidRDefault="00724B2C" w:rsidP="00E44A7A">
            <w:pPr>
              <w:pStyle w:val="a4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7. التحليل الرياضي.</w:t>
            </w:r>
          </w:p>
          <w:p w:rsidR="00724B2C" w:rsidRDefault="00724B2C" w:rsidP="00E44A7A">
            <w:pPr>
              <w:pStyle w:val="a4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8. التحليل الدالي.</w:t>
            </w:r>
          </w:p>
          <w:p w:rsidR="00724B2C" w:rsidRDefault="00724B2C" w:rsidP="00E44A7A">
            <w:pPr>
              <w:pStyle w:val="a4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 xml:space="preserve">9. </w:t>
            </w:r>
            <w:proofErr w:type="spellStart"/>
            <w:r>
              <w:rPr>
                <w:rFonts w:ascii="Arial" w:hAnsi="Arial" w:cs="Arial" w:hint="cs"/>
                <w:b/>
                <w:bCs/>
                <w:sz w:val="24"/>
                <w:rtl/>
              </w:rPr>
              <w:t>التب</w:t>
            </w:r>
            <w:r w:rsidR="00E96674">
              <w:rPr>
                <w:rFonts w:ascii="Arial" w:hAnsi="Arial" w:cs="Arial" w:hint="cs"/>
                <w:b/>
                <w:bCs/>
                <w:sz w:val="24"/>
                <w:rtl/>
              </w:rPr>
              <w:t>و</w:t>
            </w:r>
            <w:r>
              <w:rPr>
                <w:rFonts w:ascii="Arial" w:hAnsi="Arial" w:cs="Arial" w:hint="cs"/>
                <w:b/>
                <w:bCs/>
                <w:sz w:val="24"/>
                <w:rtl/>
              </w:rPr>
              <w:t>لوجيا</w:t>
            </w:r>
            <w:proofErr w:type="spellEnd"/>
            <w:r>
              <w:rPr>
                <w:rFonts w:ascii="Arial" w:hAnsi="Arial" w:cs="Arial" w:hint="cs"/>
                <w:b/>
                <w:bCs/>
                <w:sz w:val="24"/>
                <w:rtl/>
              </w:rPr>
              <w:t>.</w:t>
            </w:r>
          </w:p>
          <w:p w:rsidR="00E44A7A" w:rsidRPr="00E44A7A" w:rsidRDefault="00724B2C" w:rsidP="00E44A7A">
            <w:pPr>
              <w:pStyle w:val="a4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 xml:space="preserve">10. </w:t>
            </w:r>
            <w:proofErr w:type="spellStart"/>
            <w:r>
              <w:rPr>
                <w:rFonts w:ascii="Arial" w:hAnsi="Arial" w:cs="Arial" w:hint="cs"/>
                <w:b/>
                <w:bCs/>
                <w:sz w:val="24"/>
                <w:rtl/>
              </w:rPr>
              <w:t>الامثلية</w:t>
            </w:r>
            <w:proofErr w:type="spellEnd"/>
            <w:r>
              <w:rPr>
                <w:rFonts w:ascii="Arial" w:hAnsi="Arial" w:cs="Arial" w:hint="cs"/>
                <w:b/>
                <w:bCs/>
                <w:sz w:val="24"/>
                <w:rtl/>
              </w:rPr>
              <w:t>.</w:t>
            </w:r>
            <w:r w:rsidR="00E44A7A">
              <w:rPr>
                <w:rFonts w:ascii="Arial" w:hAnsi="Arial" w:cs="Arial" w:hint="cs"/>
                <w:b/>
                <w:bCs/>
                <w:sz w:val="24"/>
                <w:rtl/>
              </w:rPr>
              <w:t xml:space="preserve"> </w:t>
            </w:r>
          </w:p>
          <w:p w:rsidR="000B1312" w:rsidRDefault="000B1312" w:rsidP="0022715F"/>
        </w:tc>
        <w:tc>
          <w:tcPr>
            <w:tcW w:w="4536" w:type="dxa"/>
          </w:tcPr>
          <w:p w:rsidR="00E44A7A" w:rsidRDefault="00E44A7A" w:rsidP="00E44A7A">
            <w:pPr>
              <w:pStyle w:val="a4"/>
              <w:jc w:val="right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  <w:r w:rsidR="00E96674">
              <w:rPr>
                <w:rFonts w:hint="cs"/>
                <w:rtl/>
              </w:rPr>
              <w:t xml:space="preserve"> نظرية السيطرة </w:t>
            </w:r>
            <w:r>
              <w:rPr>
                <w:rFonts w:hint="cs"/>
                <w:rtl/>
              </w:rPr>
              <w:t>المثلى</w:t>
            </w:r>
            <w:r w:rsidR="00E96674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  <w:p w:rsidR="00E44A7A" w:rsidRDefault="00E44A7A" w:rsidP="00E44A7A">
            <w:pPr>
              <w:pStyle w:val="a4"/>
              <w:jc w:val="right"/>
              <w:rPr>
                <w:rtl/>
              </w:rPr>
            </w:pPr>
            <w:r>
              <w:rPr>
                <w:rFonts w:hint="cs"/>
                <w:rtl/>
              </w:rPr>
              <w:t>2. ال</w:t>
            </w:r>
            <w:r w:rsidR="00E96674">
              <w:rPr>
                <w:rFonts w:hint="cs"/>
                <w:rtl/>
              </w:rPr>
              <w:t xml:space="preserve">برمجة الديناميكية لمسائل </w:t>
            </w:r>
            <w:proofErr w:type="spellStart"/>
            <w:r w:rsidR="00E96674">
              <w:rPr>
                <w:rFonts w:hint="cs"/>
                <w:rtl/>
              </w:rPr>
              <w:t>السيطره</w:t>
            </w:r>
            <w:proofErr w:type="spellEnd"/>
            <w:r w:rsidR="00E96674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  <w:p w:rsidR="00E44A7A" w:rsidRDefault="00E44A7A" w:rsidP="00E44A7A">
            <w:pPr>
              <w:pStyle w:val="a4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3. نظرية شبه الزمرة لمسائل </w:t>
            </w:r>
            <w:proofErr w:type="spellStart"/>
            <w:r>
              <w:rPr>
                <w:rFonts w:hint="cs"/>
                <w:rtl/>
              </w:rPr>
              <w:t>السيطره</w:t>
            </w:r>
            <w:proofErr w:type="spellEnd"/>
            <w:r w:rsidR="00E96674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  <w:p w:rsidR="00E44A7A" w:rsidRDefault="00E44A7A" w:rsidP="00E44A7A">
            <w:pPr>
              <w:pStyle w:val="a4"/>
              <w:jc w:val="right"/>
              <w:rPr>
                <w:rtl/>
              </w:rPr>
            </w:pPr>
            <w:r>
              <w:rPr>
                <w:rFonts w:hint="cs"/>
                <w:rtl/>
              </w:rPr>
              <w:t>4. التحليل الدالي</w:t>
            </w:r>
            <w:r w:rsidR="00E96674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  <w:p w:rsidR="000B1312" w:rsidRDefault="003C29C3" w:rsidP="00E44A7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BE4EBE" w:rsidRDefault="00E96674" w:rsidP="00E96674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 xml:space="preserve"> 1- رئيس فرع الرياضيات التطبيقية </w:t>
      </w:r>
      <w:r w:rsidR="00BE4EBE">
        <w:rPr>
          <w:rFonts w:ascii="Garamond" w:hAnsi="Garamond" w:hint="cs"/>
          <w:color w:val="000000"/>
          <w:rtl/>
        </w:rPr>
        <w:t>/ قسم الرياضيات</w:t>
      </w:r>
      <w:r w:rsidR="005D3AEB">
        <w:rPr>
          <w:rFonts w:ascii="Garamond" w:hAnsi="Garamond" w:hint="cs"/>
          <w:color w:val="000000"/>
          <w:rtl/>
        </w:rPr>
        <w:t>/ كلية العلوم / الجامعة المستنصرية من 2012 ولغاية الان</w:t>
      </w:r>
      <w:r>
        <w:rPr>
          <w:rFonts w:ascii="Garamond" w:hAnsi="Garamond" w:hint="cs"/>
          <w:color w:val="000000"/>
          <w:rtl/>
        </w:rPr>
        <w:t>.</w:t>
      </w:r>
    </w:p>
    <w:p w:rsidR="00BE4EBE" w:rsidRDefault="00E96674" w:rsidP="00E96674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rtl/>
        </w:rPr>
      </w:pPr>
      <w:r>
        <w:rPr>
          <w:rFonts w:ascii="Garamond" w:hAnsi="Garamond" w:hint="cs"/>
          <w:color w:val="000000"/>
          <w:rtl/>
        </w:rPr>
        <w:t xml:space="preserve">      </w:t>
      </w:r>
      <w:r w:rsidRPr="00E96674">
        <w:rPr>
          <w:rFonts w:ascii="Garamond" w:hAnsi="Garamond" w:hint="cs"/>
          <w:color w:val="000000"/>
          <w:rtl/>
        </w:rPr>
        <w:t xml:space="preserve"> 2</w:t>
      </w:r>
      <w:r w:rsidR="00BE4EBE" w:rsidRPr="00E96674">
        <w:rPr>
          <w:rFonts w:ascii="Garamond" w:hAnsi="Garamond" w:hint="cs"/>
          <w:color w:val="000000"/>
          <w:rtl/>
        </w:rPr>
        <w:t>-</w:t>
      </w:r>
      <w:r>
        <w:rPr>
          <w:rFonts w:ascii="Garamond" w:hAnsi="Garamond" w:hint="cs"/>
          <w:color w:val="000000"/>
          <w:rtl/>
        </w:rPr>
        <w:t xml:space="preserve"> عضو في المجلة العراقية للفيزياء والرياضيات</w:t>
      </w:r>
      <w:r w:rsidR="00BE4EBE" w:rsidRPr="00E96674">
        <w:rPr>
          <w:rFonts w:ascii="Garamond" w:hAnsi="Garamond" w:hint="cs"/>
          <w:color w:val="000000"/>
          <w:rtl/>
        </w:rPr>
        <w:t>.</w:t>
      </w:r>
    </w:p>
    <w:p w:rsidR="00E96674" w:rsidRDefault="00E96674" w:rsidP="00E96674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rtl/>
        </w:rPr>
      </w:pPr>
      <w:r>
        <w:rPr>
          <w:rFonts w:ascii="Garamond" w:hAnsi="Garamond" w:hint="cs"/>
          <w:color w:val="000000"/>
          <w:rtl/>
        </w:rPr>
        <w:t xml:space="preserve">       3- عضو في لجنة اعداد المناهج </w:t>
      </w:r>
      <w:proofErr w:type="spellStart"/>
      <w:r>
        <w:rPr>
          <w:rFonts w:ascii="Garamond" w:hAnsi="Garamond" w:hint="cs"/>
          <w:color w:val="000000"/>
          <w:rtl/>
        </w:rPr>
        <w:t>الدراسيه</w:t>
      </w:r>
      <w:proofErr w:type="spellEnd"/>
      <w:r>
        <w:rPr>
          <w:rFonts w:ascii="Garamond" w:hAnsi="Garamond" w:hint="cs"/>
          <w:color w:val="000000"/>
          <w:rtl/>
        </w:rPr>
        <w:t xml:space="preserve"> </w:t>
      </w:r>
      <w:proofErr w:type="spellStart"/>
      <w:r>
        <w:rPr>
          <w:rFonts w:ascii="Garamond" w:hAnsi="Garamond" w:hint="cs"/>
          <w:color w:val="000000"/>
          <w:rtl/>
        </w:rPr>
        <w:t>التابعه</w:t>
      </w:r>
      <w:proofErr w:type="spellEnd"/>
      <w:r>
        <w:rPr>
          <w:rFonts w:ascii="Garamond" w:hAnsi="Garamond" w:hint="cs"/>
          <w:color w:val="000000"/>
          <w:rtl/>
        </w:rPr>
        <w:t xml:space="preserve"> لوزارة </w:t>
      </w:r>
      <w:proofErr w:type="spellStart"/>
      <w:r>
        <w:rPr>
          <w:rFonts w:ascii="Garamond" w:hAnsi="Garamond" w:hint="cs"/>
          <w:color w:val="000000"/>
          <w:rtl/>
        </w:rPr>
        <w:t>التربيه</w:t>
      </w:r>
      <w:proofErr w:type="spellEnd"/>
      <w:r>
        <w:rPr>
          <w:rFonts w:ascii="Garamond" w:hAnsi="Garamond" w:hint="cs"/>
          <w:color w:val="000000"/>
          <w:rtl/>
        </w:rPr>
        <w:t>.</w:t>
      </w:r>
    </w:p>
    <w:p w:rsidR="00E96674" w:rsidRPr="00E96674" w:rsidRDefault="00E96674" w:rsidP="00E96674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 xml:space="preserve">       4- عضو في لجنة فحص الطلبة الموهوبين في العراق </w:t>
      </w:r>
      <w:proofErr w:type="spellStart"/>
      <w:r>
        <w:rPr>
          <w:rFonts w:ascii="Garamond" w:hAnsi="Garamond" w:hint="cs"/>
          <w:color w:val="000000"/>
          <w:rtl/>
        </w:rPr>
        <w:t>والتابعه</w:t>
      </w:r>
      <w:proofErr w:type="spellEnd"/>
      <w:r>
        <w:rPr>
          <w:rFonts w:ascii="Garamond" w:hAnsi="Garamond" w:hint="cs"/>
          <w:color w:val="000000"/>
          <w:rtl/>
        </w:rPr>
        <w:t xml:space="preserve"> لوزارة التربية.</w:t>
      </w:r>
    </w:p>
    <w:p w:rsidR="00D44BB5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E4EBE" w:rsidRPr="00B73F00" w:rsidRDefault="00BE4EBE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17302" w:rsidRDefault="009E7A39" w:rsidP="009E7A39">
      <w:pPr>
        <w:pStyle w:val="a4"/>
        <w:ind w:left="1440"/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 w:hint="cs"/>
          <w:b/>
          <w:bCs/>
          <w:i/>
          <w:iCs/>
          <w:rtl/>
        </w:rPr>
        <w:t>1.البحوث المنشورة (22) بحث.</w:t>
      </w:r>
    </w:p>
    <w:p w:rsidR="009E7A39" w:rsidRDefault="009E7A39" w:rsidP="009E7A39">
      <w:pPr>
        <w:pStyle w:val="a4"/>
        <w:ind w:left="1440"/>
        <w:jc w:val="right"/>
        <w:rPr>
          <w:rFonts w:ascii="Arial" w:hAnsi="Arial" w:cs="Arial"/>
          <w:b/>
          <w:bCs/>
          <w:i/>
          <w:iCs/>
          <w:rtl/>
        </w:rPr>
      </w:pPr>
      <w:r>
        <w:rPr>
          <w:rFonts w:ascii="Arial" w:hAnsi="Arial" w:cs="Arial" w:hint="cs"/>
          <w:b/>
          <w:bCs/>
          <w:i/>
          <w:iCs/>
          <w:rtl/>
        </w:rPr>
        <w:t>2. الاشراف على (9) رسائل ماجستير.</w:t>
      </w:r>
    </w:p>
    <w:p w:rsidR="009E7A39" w:rsidRPr="009E7A39" w:rsidRDefault="009E7A39" w:rsidP="009E7A39">
      <w:pPr>
        <w:pStyle w:val="a4"/>
        <w:ind w:left="1440"/>
        <w:jc w:val="right"/>
        <w:rPr>
          <w:rFonts w:ascii="Arial" w:hAnsi="Arial" w:cs="Arial"/>
          <w:b/>
          <w:bCs/>
          <w:i/>
          <w:iCs/>
          <w:rtl/>
        </w:rPr>
      </w:pPr>
      <w:r>
        <w:rPr>
          <w:rFonts w:ascii="Arial" w:hAnsi="Arial" w:cs="Arial" w:hint="cs"/>
          <w:b/>
          <w:bCs/>
          <w:i/>
          <w:iCs/>
          <w:rtl/>
        </w:rPr>
        <w:t xml:space="preserve">3. الاشراف على (2) اطروحة دكتوراه. </w:t>
      </w:r>
    </w:p>
    <w:p w:rsidR="00917302" w:rsidRPr="00473348" w:rsidRDefault="00917302" w:rsidP="009173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17302" w:rsidRPr="00473348" w:rsidRDefault="00917302" w:rsidP="009173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17302" w:rsidRPr="00AC1B2C" w:rsidRDefault="00917302" w:rsidP="0091730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FA683C" w:rsidRDefault="00FA683C" w:rsidP="00FA683C">
      <w:pPr>
        <w:autoSpaceDE w:val="0"/>
        <w:autoSpaceDN w:val="0"/>
        <w:bidi/>
        <w:adjustRightInd w:val="0"/>
        <w:rPr>
          <w:rFonts w:ascii="Garamond" w:hAnsi="Garamond"/>
          <w:color w:val="000000"/>
          <w:rtl/>
        </w:rPr>
      </w:pPr>
    </w:p>
    <w:p w:rsidR="005D3AEB" w:rsidRDefault="005D3AEB" w:rsidP="005D3AEB">
      <w:pPr>
        <w:autoSpaceDE w:val="0"/>
        <w:autoSpaceDN w:val="0"/>
        <w:bidi/>
        <w:adjustRightInd w:val="0"/>
        <w:rPr>
          <w:rFonts w:ascii="Garamond" w:hAnsi="Garamond"/>
          <w:color w:val="000000"/>
          <w:rtl/>
        </w:rPr>
      </w:pPr>
      <w:r>
        <w:rPr>
          <w:rFonts w:ascii="Garamond" w:hAnsi="Garamond" w:hint="cs"/>
          <w:color w:val="000000"/>
          <w:rtl/>
        </w:rPr>
        <w:t xml:space="preserve">1.حلقات نقاشية اسبوعية حول موضوع نظرية السيطرة المثلى في كلية الرياضيات / جامعة </w:t>
      </w:r>
      <w:proofErr w:type="spellStart"/>
      <w:r>
        <w:rPr>
          <w:rFonts w:ascii="Garamond" w:hAnsi="Garamond" w:hint="cs"/>
          <w:color w:val="000000"/>
          <w:rtl/>
        </w:rPr>
        <w:t>ووج</w:t>
      </w:r>
      <w:proofErr w:type="spellEnd"/>
      <w:r>
        <w:rPr>
          <w:rFonts w:ascii="Garamond" w:hAnsi="Garamond" w:hint="cs"/>
          <w:color w:val="000000"/>
          <w:rtl/>
        </w:rPr>
        <w:t>/ بولندا من 1996- 2000.</w:t>
      </w:r>
    </w:p>
    <w:p w:rsidR="00810F62" w:rsidRDefault="005D3AEB" w:rsidP="005D3AEB">
      <w:pPr>
        <w:autoSpaceDE w:val="0"/>
        <w:autoSpaceDN w:val="0"/>
        <w:bidi/>
        <w:adjustRightInd w:val="0"/>
        <w:rPr>
          <w:rFonts w:ascii="Garamond" w:hAnsi="Garamond"/>
          <w:color w:val="000000"/>
        </w:rPr>
      </w:pPr>
      <w:r>
        <w:rPr>
          <w:rFonts w:ascii="Garamond" w:hAnsi="Garamond" w:hint="cs"/>
          <w:color w:val="000000"/>
          <w:rtl/>
        </w:rPr>
        <w:t xml:space="preserve">2. </w:t>
      </w:r>
      <w:proofErr w:type="spellStart"/>
      <w:r>
        <w:rPr>
          <w:rFonts w:ascii="Garamond" w:hAnsi="Garamond" w:hint="cs"/>
          <w:color w:val="000000"/>
          <w:rtl/>
        </w:rPr>
        <w:t>المشاركه</w:t>
      </w:r>
      <w:proofErr w:type="spellEnd"/>
      <w:r>
        <w:rPr>
          <w:rFonts w:ascii="Garamond" w:hAnsi="Garamond" w:hint="cs"/>
          <w:color w:val="000000"/>
          <w:rtl/>
        </w:rPr>
        <w:t xml:space="preserve"> في اربع مؤتمرات علمية. </w:t>
      </w:r>
    </w:p>
    <w:p w:rsidR="00810F62" w:rsidRDefault="00810F62" w:rsidP="00810F62">
      <w:pPr>
        <w:autoSpaceDE w:val="0"/>
        <w:autoSpaceDN w:val="0"/>
        <w:bidi/>
        <w:adjustRightInd w:val="0"/>
        <w:rPr>
          <w:rFonts w:ascii="Garamond" w:hAnsi="Garamond"/>
          <w:color w:val="000000"/>
        </w:rPr>
      </w:pPr>
    </w:p>
    <w:p w:rsidR="00810F62" w:rsidRDefault="00810F62" w:rsidP="00810F62">
      <w:pPr>
        <w:autoSpaceDE w:val="0"/>
        <w:autoSpaceDN w:val="0"/>
        <w:bidi/>
        <w:adjustRightInd w:val="0"/>
        <w:rPr>
          <w:rFonts w:ascii="Garamond" w:hAnsi="Garamond"/>
          <w:color w:val="000000"/>
        </w:rPr>
      </w:pPr>
    </w:p>
    <w:p w:rsidR="005D3AEB" w:rsidRDefault="00810F62" w:rsidP="00810F62">
      <w:pPr>
        <w:pBdr>
          <w:bottom w:val="single" w:sz="4" w:space="1" w:color="auto"/>
        </w:pBdr>
        <w:autoSpaceDE w:val="0"/>
        <w:autoSpaceDN w:val="0"/>
        <w:bidi/>
        <w:adjustRightInd w:val="0"/>
        <w:rPr>
          <w:rFonts w:ascii="Garamond" w:hAnsi="Garamond" w:hint="cs"/>
          <w:color w:val="000000"/>
          <w:rtl/>
        </w:rPr>
      </w:pPr>
      <w:r w:rsidRPr="00810F62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  <w:t>البحوث المنشورة</w:t>
      </w:r>
      <w:r>
        <w:rPr>
          <w:rFonts w:ascii="Garamond" w:hAnsi="Garamond" w:hint="cs"/>
          <w:color w:val="000000"/>
          <w:rtl/>
          <w:lang w:bidi="ar-IQ"/>
        </w:rPr>
        <w:t>:</w:t>
      </w:r>
      <w:r w:rsidR="005D3AEB">
        <w:rPr>
          <w:rFonts w:ascii="Garamond" w:hAnsi="Garamond" w:hint="cs"/>
          <w:color w:val="000000"/>
          <w:rtl/>
        </w:rPr>
        <w:t xml:space="preserve"> 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1.Al-Jawari N.J. and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Tammi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E.A. On the Existence of The Solution to the  Hamilton-Jacobi Equation by Using the Dual Dynamic Programming, Iraqi      Journal of Science, Vol.49, No.1, PP. 178-187, 2008.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2.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Janabi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A.S., 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 and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Ehemdi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M., The Quasi-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Banach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Space 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Lp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for 0 ˂ p ˂1 and its Applications on Infinite-Dimensional Leslie Matrix,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Mustansiriyah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J.Sci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>, Vol.19, No.8, PP. 111-126, 2008.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3. 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N.J.,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Abid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G.F., On the Existence of a Solution to the Dual Partial Differential      Equation of Dynamic Programming for General Problems of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Bolza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and Lagrange, Journal of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Nahrain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University Vol.11(3), PP. 143-155, 2008.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4.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N.J., A New Regional Approach for Free Distributed Parameter Systems, Iraqi Journal of Science, Vol.50, No.1, PP. 75-83, 2009.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5.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Saphory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R.A., 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 and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Qaisi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I., Regional Gradient  Detectability for Infinite Dimensional Systems,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Tikrit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Journal of Pure Science, Vol.15, No.(2), PP. 295-299, 2010.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6.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N.J., Ibrahim A.H., The Controllability of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Semilinear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Control Problems in any Quasi-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Banach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Spaces,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Mustansiriyah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J.Sci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>., Vol.24, No.4, PP. 91-101, 2013, Baghdad, Iraq.</w:t>
      </w:r>
      <w:r w:rsidRPr="00810F62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7.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N.J., Ahmed I., Controllability of Nonlinear Control Problems In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Banach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Space by Using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Schauder’s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Fixed Point Theorem.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Mustansiriyah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J.Sci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., Vol.24, No.5, PP. 231-242, 2013, Baghdad, Iraq.  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lastRenderedPageBreak/>
        <w:t>8.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N.J., and Ahmed I., Controllability of Nonlinear Boundary Value    Control Systems in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Banach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Spaces Using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Schauder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Fixed Point Theorem, Eng. and Technology Journal(B), Vol.33,  No.4, PP. 640-653,  2015, 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Baghdad,Iraqi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9.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N.J., and Mustafa A., Dynamics and Chaotic of Polynomials on Quasi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Banach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Spaces,  Iraqi Journal of Science, Vol.56, No.2A,PP. 1111-1123, 2015, Baghdad, Iraq.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10.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N.J.,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Anbaki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D.,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Semigroup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Theory for Dual Dynamic Programming, Iraqi Journal of Science, Vol.56, No.2A,PP. 1471-1488 2015, Baghdad Iraq.  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11.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N.J.,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Njem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A., Controllability of Nonlinear Systems in Uniformly Convex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Banach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Space Using Kirk Fixed Point Theorem, International Journal of Mathematical Archive(IJMA) Vol.6, No.10, PP. 1-8, 2015, India.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12. 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N.J.,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Njem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A., Controllability of Nonlinear Boundary Value Control Systems in Uniformly Convex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Banach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Space Using Kirk Fixed Point Theorem, International Journal of Mathematical Archive(IJMA),Vol.6,  No.12,PP. 5-13, 2015, India.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13.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N.J.,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Jubory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A. and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Zubaidi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N., Quadrature  Method For Solving Linear Mixed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Volterra-Fredholm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 Integral Equation, International Journal of Mathematical Archive(IJMA), Vol.6,  No.11,PP. 36-45, 2015, India.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14.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Saphory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R.,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 and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Janabi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A., Regional Gradient Strategic Sensors Characterizations, Journal of Advances in Mathematics (JAM), Vol.10, No.6, PP. 3605-3618, 2015.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15.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Saphory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R.,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 and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Janabi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A. Regional Boundary Gradient Strategic Sensors Characterizations, Mathematical Theory and Modeling, Vol.6, No.1, PP. 10-26, 2016.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16. 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Saphory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R.,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 and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Janabi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A., General Asymptotic Regional Gradient Observer,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Aust.J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>. Basic of  Appl. Sci., Vol.10, No.9, PP. 8-18, 2016.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17.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Saphory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R.,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 and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Janabi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A., Asymptotic Regional Gradient Full-Order Observer in Distributed Parameter Systems, International Journal of Contemporary Mathematical Science, Vol.11, No.7, PP.343-358, 2016.                 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18.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Saphory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R.,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 and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Janabi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A., Asymptotic Regional Gradient Reduced –Order Observer, Journal of Central South University, Submitted September 2016.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19.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Saphory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R.,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 and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Janabi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A., Structure Sensors and Regional Exponential Gradient Detestability of  Distributed Parameter Systems, U.P.B. Bull. Series, Submitted 2016.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20.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N.J., Shaker S., Controllability of  Fractional Control Systems Using 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Shauder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Fixed Point Theorem, Australian Journal of Basic and Applied Sciences, 10(8), PP. 25-30,  April 2016.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</w:rPr>
        <w:t>21.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Bundi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S.S.,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Suidi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N.M. and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N.J., Crowding Optimization Method to Improve Fractal Image Compressions Based Iterated Function Systems, International Journal of Advanced Computer Science and Applications, V</w:t>
      </w:r>
      <w:bookmarkStart w:id="0" w:name="_GoBack"/>
      <w:bookmarkEnd w:id="0"/>
      <w:r w:rsidRPr="00810F62">
        <w:rPr>
          <w:rFonts w:asciiTheme="majorBidi" w:hAnsiTheme="majorBidi" w:cstheme="majorBidi"/>
          <w:b/>
          <w:bCs/>
          <w:sz w:val="24"/>
          <w:szCs w:val="24"/>
        </w:rPr>
        <w:t>ol.7, No.7, PP. 392-401, 2016.</w:t>
      </w:r>
    </w:p>
    <w:p w:rsidR="00810F62" w:rsidRPr="00810F62" w:rsidRDefault="00810F62" w:rsidP="00810F62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10F62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 xml:space="preserve">22.  </w:t>
      </w:r>
      <w:r w:rsidRPr="00810F62">
        <w:rPr>
          <w:rFonts w:asciiTheme="majorBidi" w:hAnsiTheme="majorBidi" w:cstheme="majorBidi"/>
          <w:b/>
          <w:bCs/>
          <w:sz w:val="24"/>
          <w:szCs w:val="24"/>
        </w:rPr>
        <w:t>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Suidi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N.M., 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Bundi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S.S. and Al-</w:t>
      </w:r>
      <w:proofErr w:type="spellStart"/>
      <w:r w:rsidRPr="00810F62">
        <w:rPr>
          <w:rFonts w:asciiTheme="majorBidi" w:hAnsiTheme="majorBidi" w:cstheme="majorBidi"/>
          <w:b/>
          <w:bCs/>
          <w:sz w:val="24"/>
          <w:szCs w:val="24"/>
        </w:rPr>
        <w:t>Jawari</w:t>
      </w:r>
      <w:proofErr w:type="spellEnd"/>
      <w:r w:rsidRPr="00810F62">
        <w:rPr>
          <w:rFonts w:asciiTheme="majorBidi" w:hAnsiTheme="majorBidi" w:cstheme="majorBidi"/>
          <w:b/>
          <w:bCs/>
          <w:sz w:val="24"/>
          <w:szCs w:val="24"/>
        </w:rPr>
        <w:t xml:space="preserve"> N.J., A Hybrid of Fractal Image Coding and Fractal Dimension for an Efficient Retrieval Method, Comp. Appl. Math. DOT 10.1007/s40314-016-0378-9, 2016</w:t>
      </w:r>
      <w:r w:rsidRPr="00810F62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:rsidR="009E7A39" w:rsidRPr="00810F62" w:rsidRDefault="009E7A39" w:rsidP="00810F62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A683C" w:rsidRPr="00810F62" w:rsidRDefault="00FA683C" w:rsidP="00810F62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A683C" w:rsidRPr="00810F62" w:rsidRDefault="00FA683C" w:rsidP="00810F62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44BB5" w:rsidRPr="00810F62" w:rsidRDefault="00D44BB5" w:rsidP="00810F62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D44BB5" w:rsidRPr="00810F62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1473"/>
    <w:multiLevelType w:val="hybridMultilevel"/>
    <w:tmpl w:val="C4385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71E01"/>
    <w:multiLevelType w:val="hybridMultilevel"/>
    <w:tmpl w:val="F52AD73E"/>
    <w:lvl w:ilvl="0" w:tplc="44D29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31F1B"/>
    <w:multiLevelType w:val="hybridMultilevel"/>
    <w:tmpl w:val="59BE4CA2"/>
    <w:lvl w:ilvl="0" w:tplc="6A2A4E68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32FD9"/>
    <w:multiLevelType w:val="hybridMultilevel"/>
    <w:tmpl w:val="E34EEDBC"/>
    <w:lvl w:ilvl="0" w:tplc="93A2110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E83C5D"/>
    <w:multiLevelType w:val="hybridMultilevel"/>
    <w:tmpl w:val="52F4EA46"/>
    <w:lvl w:ilvl="0" w:tplc="3878C6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8315B9"/>
    <w:multiLevelType w:val="hybridMultilevel"/>
    <w:tmpl w:val="46DCBF6E"/>
    <w:lvl w:ilvl="0" w:tplc="8B12C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F24829"/>
    <w:multiLevelType w:val="hybridMultilevel"/>
    <w:tmpl w:val="3B407E3C"/>
    <w:lvl w:ilvl="0" w:tplc="0384552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24A1B38"/>
    <w:multiLevelType w:val="hybridMultilevel"/>
    <w:tmpl w:val="A4C6A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81B93"/>
    <w:multiLevelType w:val="hybridMultilevel"/>
    <w:tmpl w:val="3326C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86078"/>
    <w:multiLevelType w:val="hybridMultilevel"/>
    <w:tmpl w:val="E17C0F8A"/>
    <w:lvl w:ilvl="0" w:tplc="81D2D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C66DA"/>
    <w:multiLevelType w:val="hybridMultilevel"/>
    <w:tmpl w:val="444A175E"/>
    <w:lvl w:ilvl="0" w:tplc="07942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FA0353"/>
    <w:multiLevelType w:val="hybridMultilevel"/>
    <w:tmpl w:val="3BE65840"/>
    <w:lvl w:ilvl="0" w:tplc="253CB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16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14"/>
  </w:num>
  <w:num w:numId="13">
    <w:abstractNumId w:val="5"/>
  </w:num>
  <w:num w:numId="14">
    <w:abstractNumId w:val="10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824BE"/>
    <w:rsid w:val="000B1312"/>
    <w:rsid w:val="001F5DE8"/>
    <w:rsid w:val="0022715F"/>
    <w:rsid w:val="003468A7"/>
    <w:rsid w:val="00364124"/>
    <w:rsid w:val="003C29C3"/>
    <w:rsid w:val="003E7BFB"/>
    <w:rsid w:val="00500BDB"/>
    <w:rsid w:val="005A3007"/>
    <w:rsid w:val="005D3AEB"/>
    <w:rsid w:val="005E474A"/>
    <w:rsid w:val="006510EA"/>
    <w:rsid w:val="00724B2C"/>
    <w:rsid w:val="007442F1"/>
    <w:rsid w:val="00810F62"/>
    <w:rsid w:val="008B3C34"/>
    <w:rsid w:val="00917302"/>
    <w:rsid w:val="00987774"/>
    <w:rsid w:val="009D304E"/>
    <w:rsid w:val="009E7A39"/>
    <w:rsid w:val="00A22646"/>
    <w:rsid w:val="00A37F2B"/>
    <w:rsid w:val="00A64000"/>
    <w:rsid w:val="00A761AF"/>
    <w:rsid w:val="00AA12A4"/>
    <w:rsid w:val="00AB759F"/>
    <w:rsid w:val="00AF5FFE"/>
    <w:rsid w:val="00B34E87"/>
    <w:rsid w:val="00B671F7"/>
    <w:rsid w:val="00B73F00"/>
    <w:rsid w:val="00BE4EBE"/>
    <w:rsid w:val="00D44BB5"/>
    <w:rsid w:val="00DA0F03"/>
    <w:rsid w:val="00DE0E2E"/>
    <w:rsid w:val="00E0528C"/>
    <w:rsid w:val="00E44A7A"/>
    <w:rsid w:val="00E96674"/>
    <w:rsid w:val="00F50FD7"/>
    <w:rsid w:val="00F52F07"/>
    <w:rsid w:val="00FA683C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character" w:styleId="a5">
    <w:name w:val="page number"/>
    <w:basedOn w:val="a0"/>
    <w:uiPriority w:val="99"/>
    <w:semiHidden/>
    <w:unhideWhenUsed/>
    <w:rsid w:val="009D304E"/>
  </w:style>
  <w:style w:type="character" w:styleId="a6">
    <w:name w:val="Strong"/>
    <w:basedOn w:val="a0"/>
    <w:uiPriority w:val="22"/>
    <w:qFormat/>
    <w:rsid w:val="009D30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character" w:styleId="a5">
    <w:name w:val="page number"/>
    <w:basedOn w:val="a0"/>
    <w:uiPriority w:val="99"/>
    <w:semiHidden/>
    <w:unhideWhenUsed/>
    <w:rsid w:val="009D304E"/>
  </w:style>
  <w:style w:type="character" w:styleId="a6">
    <w:name w:val="Strong"/>
    <w:basedOn w:val="a0"/>
    <w:uiPriority w:val="22"/>
    <w:qFormat/>
    <w:rsid w:val="009D3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dchina1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m.nsaif9864</cp:lastModifiedBy>
  <cp:revision>6</cp:revision>
  <dcterms:created xsi:type="dcterms:W3CDTF">2016-10-17T16:33:00Z</dcterms:created>
  <dcterms:modified xsi:type="dcterms:W3CDTF">2016-12-31T13:29:00Z</dcterms:modified>
</cp:coreProperties>
</file>