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83FC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4194167D" w14:textId="77777777"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14:paraId="692F9F3C" w14:textId="79AF5A7A" w:rsidR="0022715F" w:rsidRPr="008275B8" w:rsidRDefault="008275B8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rtl/>
          <w:lang w:bidi="ar-IQ"/>
        </w:rPr>
      </w:pPr>
      <w:r w:rsidRPr="008275B8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  <w:lang w:bidi="ar-IQ"/>
        </w:rPr>
        <w:t>أ.</w:t>
      </w:r>
      <w:r w:rsidR="00196BA6" w:rsidRPr="008275B8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  <w:lang w:bidi="ar-IQ"/>
        </w:rPr>
        <w:t>م.د. فاطمة كريم زيدان</w:t>
      </w:r>
    </w:p>
    <w:p w14:paraId="62FCBB3A" w14:textId="77777777" w:rsidR="00CF7DB2" w:rsidRPr="008275B8" w:rsidRDefault="00CF7DB2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rtl/>
          <w:lang w:bidi="ar-IQ"/>
        </w:rPr>
      </w:pPr>
      <w:r w:rsidRPr="008275B8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  <w:lang w:bidi="ar-IQ"/>
        </w:rPr>
        <w:t>الجامعة المستنصريه-كلية التربية الاساسية</w:t>
      </w:r>
    </w:p>
    <w:p w14:paraId="14A798A2" w14:textId="6D15E2CD" w:rsidR="0022715F" w:rsidRPr="008275B8" w:rsidRDefault="0022715F" w:rsidP="0061423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lang w:bidi="ar-IQ"/>
        </w:rPr>
      </w:pPr>
      <w:r w:rsidRPr="008275B8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lang w:bidi="ar-IQ"/>
        </w:rPr>
        <w:t>Mobile:</w:t>
      </w:r>
      <w:r w:rsidR="008275B8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lang w:bidi="ar-IQ"/>
        </w:rPr>
        <w:t xml:space="preserve"> 07702982033</w:t>
      </w:r>
      <w:r w:rsidRPr="008275B8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lang w:bidi="ar-IQ"/>
        </w:rPr>
        <w:t xml:space="preserve"> </w:t>
      </w:r>
    </w:p>
    <w:p w14:paraId="7C973C4A" w14:textId="2B72D9E2" w:rsidR="0022715F" w:rsidRDefault="0022715F" w:rsidP="00196BA6">
      <w:pPr>
        <w:pBdr>
          <w:bottom w:val="double" w:sz="6" w:space="1" w:color="auto"/>
        </w:pBdr>
        <w:jc w:val="center"/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lang w:bidi="ar-IQ"/>
        </w:rPr>
      </w:pPr>
      <w:r w:rsidRPr="008275B8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lang w:bidi="ar-IQ"/>
        </w:rPr>
        <w:t>Email:</w:t>
      </w:r>
      <w:r w:rsidR="008275B8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lang w:bidi="ar-IQ"/>
        </w:rPr>
        <w:t xml:space="preserve"> </w:t>
      </w:r>
      <w:r w:rsidR="00196BA6" w:rsidRPr="008275B8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lang w:bidi="ar-IQ"/>
        </w:rPr>
        <w:t>dr.fatima</w:t>
      </w:r>
      <w:r w:rsidR="00614231" w:rsidRPr="008275B8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lang w:bidi="ar-IQ"/>
        </w:rPr>
        <w:t>@uomustansi</w:t>
      </w:r>
      <w:r w:rsidR="00196BA6" w:rsidRPr="008275B8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lang w:bidi="ar-IQ"/>
        </w:rPr>
        <w:t>riyah.edu.iq</w:t>
      </w:r>
      <w:r w:rsidR="00614231" w:rsidRPr="008275B8"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lang w:bidi="ar-IQ"/>
        </w:rPr>
        <w:t xml:space="preserve"> </w:t>
      </w:r>
    </w:p>
    <w:p w14:paraId="701D73C3" w14:textId="77777777" w:rsidR="002F6A28" w:rsidRPr="008275B8" w:rsidRDefault="002F6A28" w:rsidP="00196BA6">
      <w:pPr>
        <w:pBdr>
          <w:bottom w:val="double" w:sz="6" w:space="1" w:color="auto"/>
        </w:pBdr>
        <w:jc w:val="center"/>
        <w:rPr>
          <w:rFonts w:ascii="Garamond" w:hAnsi="Garamond" w:cs="Times New Roman"/>
          <w:b/>
          <w:bCs/>
          <w:i/>
          <w:iCs/>
          <w:color w:val="000000"/>
          <w:sz w:val="28"/>
          <w:szCs w:val="28"/>
          <w:lang w:bidi="ar-IQ"/>
        </w:rPr>
      </w:pPr>
    </w:p>
    <w:p w14:paraId="50F0E0FD" w14:textId="77777777"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 w:rsidRPr="008275B8">
        <w:rPr>
          <w:rFonts w:cs="Times New Roman" w:hint="cs"/>
          <w:b/>
          <w:bCs/>
          <w:smallCaps/>
          <w:sz w:val="26"/>
          <w:szCs w:val="26"/>
          <w:rtl/>
        </w:rPr>
        <w:t>ملخص تعريفي</w:t>
      </w:r>
      <w:r>
        <w:rPr>
          <w:rFonts w:cs="Times New Roman" w:hint="cs"/>
          <w:smallCaps/>
          <w:rtl/>
        </w:rPr>
        <w:t>:</w:t>
      </w:r>
    </w:p>
    <w:p w14:paraId="43F4185C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6576215" w14:textId="34EEF6AD" w:rsidR="00CF7DB2" w:rsidRPr="008275B8" w:rsidRDefault="00CF7DB2" w:rsidP="00CF7DB2">
      <w:pPr>
        <w:pStyle w:val="Default"/>
        <w:numPr>
          <w:ilvl w:val="0"/>
          <w:numId w:val="2"/>
        </w:numPr>
        <w:bidi/>
        <w:rPr>
          <w:smallCaps/>
          <w:sz w:val="26"/>
          <w:szCs w:val="26"/>
        </w:rPr>
      </w:pPr>
      <w:r w:rsidRPr="008275B8">
        <w:rPr>
          <w:rFonts w:cs="Times New Roman" w:hint="cs"/>
          <w:rtl/>
        </w:rPr>
        <w:t xml:space="preserve">تدريسية </w:t>
      </w:r>
      <w:r w:rsidRPr="008275B8">
        <w:rPr>
          <w:rFonts w:cs="Times New Roman" w:hint="cs"/>
          <w:smallCaps/>
          <w:sz w:val="26"/>
          <w:szCs w:val="26"/>
          <w:rtl/>
        </w:rPr>
        <w:t>في</w:t>
      </w:r>
      <w:r w:rsidR="008275B8" w:rsidRPr="008275B8">
        <w:rPr>
          <w:rFonts w:cs="Times New Roman" w:hint="cs"/>
          <w:smallCaps/>
          <w:sz w:val="26"/>
          <w:szCs w:val="26"/>
          <w:rtl/>
          <w:lang w:bidi="ar-IQ"/>
        </w:rPr>
        <w:t xml:space="preserve"> الجامعة المستنصرية</w:t>
      </w:r>
      <w:r w:rsidR="002F6A28">
        <w:rPr>
          <w:rFonts w:cs="Times New Roman" w:hint="cs"/>
          <w:smallCaps/>
          <w:sz w:val="26"/>
          <w:szCs w:val="26"/>
          <w:rtl/>
          <w:lang w:bidi="ar-IQ"/>
        </w:rPr>
        <w:t xml:space="preserve"> </w:t>
      </w:r>
      <w:r w:rsidR="008275B8" w:rsidRPr="008275B8">
        <w:rPr>
          <w:rFonts w:cs="Times New Roman" w:hint="cs"/>
          <w:smallCaps/>
          <w:sz w:val="26"/>
          <w:szCs w:val="26"/>
          <w:rtl/>
          <w:lang w:bidi="ar-IQ"/>
        </w:rPr>
        <w:t>/</w:t>
      </w:r>
      <w:r w:rsidR="008275B8" w:rsidRPr="008275B8">
        <w:rPr>
          <w:rFonts w:cs="Times New Roman" w:hint="cs"/>
          <w:smallCaps/>
          <w:sz w:val="26"/>
          <w:szCs w:val="26"/>
          <w:rtl/>
        </w:rPr>
        <w:t xml:space="preserve"> </w:t>
      </w:r>
      <w:r w:rsidRPr="008275B8">
        <w:rPr>
          <w:rFonts w:cs="Times New Roman" w:hint="cs"/>
          <w:smallCaps/>
          <w:sz w:val="26"/>
          <w:szCs w:val="26"/>
          <w:rtl/>
        </w:rPr>
        <w:t>كلية التربية الاساسية/ قسم الارشاد النفسي والتوجيه التربوي</w:t>
      </w:r>
    </w:p>
    <w:p w14:paraId="615A7F3E" w14:textId="77777777" w:rsidR="00CF7DB2" w:rsidRPr="008275B8" w:rsidRDefault="00CF7DB2" w:rsidP="00196BA6">
      <w:pPr>
        <w:pStyle w:val="Default"/>
        <w:bidi/>
        <w:ind w:left="720"/>
        <w:rPr>
          <w:smallCaps/>
          <w:sz w:val="26"/>
          <w:szCs w:val="26"/>
        </w:rPr>
      </w:pPr>
    </w:p>
    <w:p w14:paraId="67D04F87" w14:textId="77777777" w:rsidR="0022715F" w:rsidRPr="00AB759F" w:rsidRDefault="00A761AF" w:rsidP="00CF7DB2">
      <w:pPr>
        <w:pStyle w:val="Default"/>
        <w:numPr>
          <w:ilvl w:val="0"/>
          <w:numId w:val="2"/>
        </w:numP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14:paraId="3D87DE5C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06A53FA" w14:textId="0624863B" w:rsidR="0022715F" w:rsidRDefault="0022715F" w:rsidP="00196BA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Ph.D. </w:t>
      </w:r>
      <w:r w:rsidR="00EC74F6">
        <w:rPr>
          <w:rFonts w:hint="cs"/>
          <w:sz w:val="22"/>
          <w:szCs w:val="22"/>
          <w:rtl/>
        </w:rPr>
        <w:t xml:space="preserve">  </w:t>
      </w:r>
      <w:r w:rsidR="00196BA6">
        <w:rPr>
          <w:rFonts w:cs="Times New Roman" w:hint="cs"/>
          <w:sz w:val="22"/>
          <w:szCs w:val="22"/>
          <w:rtl/>
          <w:lang w:bidi="ar-IQ"/>
        </w:rPr>
        <w:t>الارشاد النفسي والتوجيه التربوي</w:t>
      </w:r>
    </w:p>
    <w:p w14:paraId="2A246E85" w14:textId="64A6EAC5" w:rsidR="0022715F" w:rsidRDefault="00AB759F" w:rsidP="00196BA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</w:t>
      </w:r>
      <w:r w:rsidR="00EC74F6">
        <w:rPr>
          <w:rFonts w:hint="cs"/>
          <w:sz w:val="22"/>
          <w:szCs w:val="22"/>
          <w:rtl/>
        </w:rPr>
        <w:t xml:space="preserve">  </w:t>
      </w:r>
      <w:r w:rsidR="00196BA6">
        <w:rPr>
          <w:rFonts w:cs="Times New Roman" w:hint="cs"/>
          <w:sz w:val="22"/>
          <w:szCs w:val="22"/>
          <w:rtl/>
          <w:lang w:bidi="ar-IQ"/>
        </w:rPr>
        <w:t>الارشاد النفسي والتوجيه التربوي</w:t>
      </w:r>
    </w:p>
    <w:p w14:paraId="59673BF5" w14:textId="14B4D4A4" w:rsidR="002F6A28" w:rsidRDefault="002F6A28" w:rsidP="002F6A2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Arial" w:hint="cs"/>
          <w:sz w:val="22"/>
          <w:szCs w:val="22"/>
          <w:rtl/>
        </w:rPr>
        <w:t>دبلوم</w:t>
      </w:r>
      <w:r w:rsidR="00EC74F6">
        <w:rPr>
          <w:rFonts w:cs="Arial" w:hint="cs"/>
          <w:sz w:val="22"/>
          <w:szCs w:val="22"/>
          <w:rtl/>
        </w:rPr>
        <w:t xml:space="preserve">  </w:t>
      </w:r>
      <w:r>
        <w:rPr>
          <w:rFonts w:cs="Arial" w:hint="cs"/>
          <w:sz w:val="22"/>
          <w:szCs w:val="22"/>
          <w:rtl/>
        </w:rPr>
        <w:t xml:space="preserve"> الارشاد النفسي والتوجيه التربوي</w:t>
      </w:r>
    </w:p>
    <w:p w14:paraId="52B0AFD8" w14:textId="423E2CB2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 xml:space="preserve">B.Sc. </w:t>
      </w:r>
      <w:r w:rsidR="002F6A28">
        <w:rPr>
          <w:rFonts w:hint="cs"/>
          <w:sz w:val="22"/>
          <w:szCs w:val="22"/>
          <w:rtl/>
        </w:rPr>
        <w:t xml:space="preserve"> </w:t>
      </w:r>
      <w:r w:rsidR="00EC74F6">
        <w:rPr>
          <w:rFonts w:hint="cs"/>
          <w:sz w:val="22"/>
          <w:szCs w:val="22"/>
          <w:rtl/>
        </w:rPr>
        <w:t xml:space="preserve"> </w:t>
      </w:r>
      <w:r w:rsidR="00196BA6">
        <w:rPr>
          <w:rFonts w:cs="Times New Roman" w:hint="cs"/>
          <w:sz w:val="22"/>
          <w:szCs w:val="22"/>
          <w:rtl/>
        </w:rPr>
        <w:t xml:space="preserve">علم النفس </w:t>
      </w:r>
    </w:p>
    <w:p w14:paraId="3F5CBFEB" w14:textId="77777777" w:rsidR="002F6A28" w:rsidRDefault="002F6A28" w:rsidP="002F6A28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14:paraId="5F56CEE7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204C612A" w14:textId="77777777" w:rsidR="00AB759F" w:rsidRPr="008275B8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6"/>
          <w:szCs w:val="26"/>
          <w:rtl/>
          <w:lang w:bidi="ar-IQ"/>
        </w:rPr>
      </w:pPr>
      <w:r w:rsidRPr="008275B8">
        <w:rPr>
          <w:rFonts w:cs="Times New Roman" w:hint="cs"/>
          <w:b/>
          <w:bCs/>
          <w:smallCaps/>
          <w:sz w:val="26"/>
          <w:szCs w:val="26"/>
          <w:rtl/>
        </w:rPr>
        <w:t>الجوائز والتكريم الأكاديمي</w:t>
      </w:r>
    </w:p>
    <w:p w14:paraId="2D385BA8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6620F5E0" w14:textId="77777777" w:rsidR="00387B33" w:rsidRPr="00387B33" w:rsidRDefault="00387B33" w:rsidP="00B04ED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العديد من كتب الشكر والتقدير</w:t>
      </w:r>
    </w:p>
    <w:p w14:paraId="198574E9" w14:textId="77777777" w:rsidR="00AB759F" w:rsidRDefault="00387B33" w:rsidP="00387B33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8"/>
          <w:szCs w:val="28"/>
          <w:rtl/>
          <w:lang w:bidi="ar-IQ"/>
        </w:rPr>
        <w:t>شهادة مشاركة في دورة ا</w:t>
      </w:r>
      <w:r w:rsidR="00B04ED7">
        <w:rPr>
          <w:rFonts w:cs="Times New Roman" w:hint="cs"/>
          <w:sz w:val="28"/>
          <w:szCs w:val="28"/>
          <w:rtl/>
          <w:lang w:bidi="ar-IQ"/>
        </w:rPr>
        <w:t>لتاهيل التربوي في طرائق التدريس</w:t>
      </w:r>
    </w:p>
    <w:p w14:paraId="2FE2BCA7" w14:textId="210326F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14:paraId="286C1A60" w14:textId="77777777" w:rsidR="00AB759F" w:rsidRDefault="00AB759F" w:rsidP="00AB759F">
      <w:pPr>
        <w:pStyle w:val="Default"/>
        <w:rPr>
          <w:sz w:val="22"/>
          <w:szCs w:val="22"/>
        </w:rPr>
      </w:pPr>
    </w:p>
    <w:p w14:paraId="563CA832" w14:textId="77777777" w:rsidR="00AB759F" w:rsidRPr="008275B8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6"/>
          <w:szCs w:val="26"/>
          <w:rtl/>
          <w:lang w:bidi="ar-IQ"/>
        </w:rPr>
      </w:pPr>
      <w:r w:rsidRPr="008275B8">
        <w:rPr>
          <w:rFonts w:cs="Times New Roman" w:hint="cs"/>
          <w:b/>
          <w:bCs/>
          <w:smallCaps/>
          <w:sz w:val="26"/>
          <w:szCs w:val="26"/>
          <w:rtl/>
        </w:rPr>
        <w:t>الخبرة الأكاديمية والتدريس:</w:t>
      </w:r>
    </w:p>
    <w:p w14:paraId="700D5F67" w14:textId="77777777" w:rsidR="0022715F" w:rsidRDefault="0022715F" w:rsidP="0022715F">
      <w:pPr>
        <w:pStyle w:val="Default"/>
        <w:rPr>
          <w:sz w:val="22"/>
          <w:szCs w:val="22"/>
        </w:rPr>
      </w:pPr>
    </w:p>
    <w:p w14:paraId="4C11D912" w14:textId="6206857B" w:rsidR="00AB759F" w:rsidRPr="002F6A28" w:rsidRDefault="00AB759F" w:rsidP="00196BA6">
      <w:pPr>
        <w:pStyle w:val="Default"/>
        <w:numPr>
          <w:ilvl w:val="0"/>
          <w:numId w:val="2"/>
        </w:numPr>
        <w:bidi/>
      </w:pPr>
      <w:r>
        <w:rPr>
          <w:sz w:val="22"/>
          <w:szCs w:val="22"/>
        </w:rPr>
        <w:t>#1:</w:t>
      </w:r>
      <w:r w:rsidR="004973B9">
        <w:rPr>
          <w:rFonts w:hint="cs"/>
          <w:sz w:val="22"/>
          <w:szCs w:val="22"/>
          <w:rtl/>
        </w:rPr>
        <w:t xml:space="preserve">  31</w:t>
      </w:r>
      <w:r w:rsidR="00CF7DB2">
        <w:rPr>
          <w:rFonts w:hint="cs"/>
          <w:sz w:val="22"/>
          <w:szCs w:val="22"/>
          <w:rtl/>
        </w:rPr>
        <w:t xml:space="preserve"> </w:t>
      </w:r>
      <w:r w:rsidR="00CF7DB2">
        <w:rPr>
          <w:rFonts w:cs="Times New Roman" w:hint="cs"/>
          <w:sz w:val="22"/>
          <w:szCs w:val="22"/>
          <w:rtl/>
        </w:rPr>
        <w:t>سنة</w:t>
      </w:r>
    </w:p>
    <w:p w14:paraId="63C15BAF" w14:textId="10FA8DE7"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2F6A28">
        <w:t>#2</w:t>
      </w:r>
      <w:r>
        <w:rPr>
          <w:sz w:val="22"/>
          <w:szCs w:val="22"/>
        </w:rPr>
        <w:t>:</w:t>
      </w:r>
    </w:p>
    <w:p w14:paraId="772284EC" w14:textId="77777777" w:rsidR="00EC74F6" w:rsidRDefault="00EC74F6" w:rsidP="00EC74F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</w:p>
    <w:p w14:paraId="0BE721BE" w14:textId="77777777" w:rsidR="0022715F" w:rsidRDefault="0022715F" w:rsidP="0022715F">
      <w:pPr>
        <w:pStyle w:val="Default"/>
        <w:rPr>
          <w:sz w:val="22"/>
          <w:szCs w:val="22"/>
        </w:rPr>
      </w:pPr>
    </w:p>
    <w:p w14:paraId="3D062F58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31531B16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62104EFA" w14:textId="77777777" w:rsidTr="00196BA6">
        <w:tc>
          <w:tcPr>
            <w:tcW w:w="4394" w:type="dxa"/>
            <w:shd w:val="clear" w:color="auto" w:fill="D9D9D9" w:themeFill="background1" w:themeFillShade="D9"/>
          </w:tcPr>
          <w:p w14:paraId="5C42E5D8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D787AEB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43DD3BD8" w14:textId="77777777" w:rsidTr="00196BA6">
        <w:tc>
          <w:tcPr>
            <w:tcW w:w="4394" w:type="dxa"/>
          </w:tcPr>
          <w:p w14:paraId="26B2C335" w14:textId="77777777" w:rsidR="00AF4C52" w:rsidRPr="004973B9" w:rsidRDefault="00196BA6" w:rsidP="004973B9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973B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المجالات الارشادية</w:t>
            </w:r>
          </w:p>
          <w:p w14:paraId="32F7A1CB" w14:textId="77777777" w:rsidR="00196BA6" w:rsidRPr="004973B9" w:rsidRDefault="00196BA6" w:rsidP="004973B9">
            <w:pPr>
              <w:jc w:val="right"/>
              <w:rPr>
                <w:b/>
                <w:bCs/>
                <w:sz w:val="26"/>
                <w:szCs w:val="26"/>
                <w:lang w:bidi="ar-IQ"/>
              </w:rPr>
            </w:pPr>
            <w:r w:rsidRPr="004973B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الارشاد الوقائي</w:t>
            </w:r>
          </w:p>
          <w:p w14:paraId="6106C4E8" w14:textId="77777777" w:rsidR="00196BA6" w:rsidRPr="004973B9" w:rsidRDefault="00196BA6" w:rsidP="004973B9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973B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الارشاد الاسري</w:t>
            </w:r>
          </w:p>
          <w:p w14:paraId="5BBCE227" w14:textId="77777777" w:rsidR="00196BA6" w:rsidRPr="004973B9" w:rsidRDefault="00196BA6" w:rsidP="004973B9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973B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المقابلة الارشادية</w:t>
            </w:r>
          </w:p>
          <w:p w14:paraId="1FA816E2" w14:textId="77777777" w:rsidR="00196BA6" w:rsidRPr="004973B9" w:rsidRDefault="00196BA6" w:rsidP="004973B9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973B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الارشاد الجمعي</w:t>
            </w:r>
          </w:p>
          <w:p w14:paraId="139BA8B3" w14:textId="77777777" w:rsidR="004973B9" w:rsidRPr="004973B9" w:rsidRDefault="004973B9" w:rsidP="004973B9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973B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النظريات الارشادية</w:t>
            </w:r>
          </w:p>
          <w:p w14:paraId="783CE541" w14:textId="2FC8CBFC" w:rsidR="004973B9" w:rsidRPr="004973B9" w:rsidRDefault="004973B9" w:rsidP="004973B9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973B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البرامج الارشادية</w:t>
            </w:r>
          </w:p>
        </w:tc>
        <w:tc>
          <w:tcPr>
            <w:tcW w:w="4536" w:type="dxa"/>
          </w:tcPr>
          <w:p w14:paraId="5333EED1" w14:textId="7E5F5350" w:rsidR="00196BA6" w:rsidRPr="004973B9" w:rsidRDefault="004973B9" w:rsidP="004973B9">
            <w:pPr>
              <w:jc w:val="right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4973B9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البرامج الارشادية</w:t>
            </w:r>
          </w:p>
          <w:p w14:paraId="0A5D99AD" w14:textId="77777777" w:rsidR="00AF4C52" w:rsidRPr="004973B9" w:rsidRDefault="00AF4C52" w:rsidP="0022715F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</w:tbl>
    <w:p w14:paraId="194D9793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2866953C" w14:textId="77777777" w:rsidR="00EC74F6" w:rsidRDefault="00EC74F6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4ABF051D" w14:textId="77777777" w:rsidR="00EC74F6" w:rsidRDefault="00EC74F6" w:rsidP="00EC74F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14:paraId="50BCAE87" w14:textId="0277D8A6" w:rsidR="00B73F00" w:rsidRPr="008B3C34" w:rsidRDefault="008B3C34" w:rsidP="00EC74F6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71805FDC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D44BBA3" w14:textId="4345879E" w:rsidR="00EC74F6" w:rsidRPr="00EC74F6" w:rsidRDefault="00EC74F6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Arial" w:hint="cs"/>
          <w:color w:val="000000"/>
          <w:sz w:val="24"/>
          <w:szCs w:val="24"/>
          <w:rtl/>
        </w:rPr>
        <w:t>وزارة العمل والشؤون الاجتماعية / الرعاية اللاحقة</w:t>
      </w:r>
    </w:p>
    <w:p w14:paraId="64EA6D8F" w14:textId="1D33F4D8" w:rsidR="00765C99" w:rsidRPr="002F6A28" w:rsidRDefault="002D1E37" w:rsidP="00EC74F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2F6A28">
        <w:rPr>
          <w:rFonts w:ascii="Garamond" w:hAnsi="Garamond" w:cs="Times New Roman" w:hint="cs"/>
          <w:color w:val="000000"/>
          <w:sz w:val="24"/>
          <w:szCs w:val="24"/>
          <w:rtl/>
        </w:rPr>
        <w:t>جمعية الارشاد النفسي والتوجيه التربوي</w:t>
      </w:r>
    </w:p>
    <w:p w14:paraId="1AF09446" w14:textId="5AB83E2F" w:rsidR="004973B9" w:rsidRPr="002F6A28" w:rsidRDefault="004973B9" w:rsidP="004973B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2F6A28">
        <w:rPr>
          <w:rFonts w:ascii="Garamond" w:hAnsi="Garamond" w:cs="Arial" w:hint="cs"/>
          <w:color w:val="000000"/>
          <w:sz w:val="24"/>
          <w:szCs w:val="24"/>
          <w:rtl/>
        </w:rPr>
        <w:t>اللجنة العلمية</w:t>
      </w:r>
    </w:p>
    <w:p w14:paraId="693688BC" w14:textId="47214051" w:rsidR="004973B9" w:rsidRPr="002F6A28" w:rsidRDefault="004973B9" w:rsidP="004973B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2F6A28">
        <w:rPr>
          <w:rFonts w:ascii="Garamond" w:hAnsi="Garamond" w:cs="Arial" w:hint="cs"/>
          <w:color w:val="000000"/>
          <w:sz w:val="24"/>
          <w:szCs w:val="24"/>
          <w:rtl/>
        </w:rPr>
        <w:t>لجنة الدراسات العليا</w:t>
      </w:r>
    </w:p>
    <w:p w14:paraId="107A03DC" w14:textId="77777777" w:rsidR="00B73F00" w:rsidRPr="002F6A28" w:rsidRDefault="00387B33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6"/>
          <w:szCs w:val="26"/>
        </w:rPr>
      </w:pPr>
      <w:r w:rsidRPr="002F6A28">
        <w:rPr>
          <w:rFonts w:ascii="Garamond" w:hAnsi="Garamond" w:cs="Times New Roman" w:hint="cs"/>
          <w:color w:val="000000"/>
          <w:sz w:val="24"/>
          <w:szCs w:val="24"/>
          <w:rtl/>
          <w:lang w:bidi="ar-IQ"/>
        </w:rPr>
        <w:t xml:space="preserve">اللجان // </w:t>
      </w:r>
      <w:r w:rsidR="002D1E37" w:rsidRPr="002F6A28">
        <w:rPr>
          <w:rFonts w:ascii="Garamond" w:hAnsi="Garamond" w:cs="Times New Roman" w:hint="cs"/>
          <w:color w:val="000000"/>
          <w:sz w:val="24"/>
          <w:szCs w:val="24"/>
          <w:rtl/>
        </w:rPr>
        <w:t>لجنة الاستلال</w:t>
      </w:r>
    </w:p>
    <w:p w14:paraId="33F2BA88" w14:textId="77777777" w:rsidR="002D1E37" w:rsidRPr="002F6A28" w:rsidRDefault="002D1E37" w:rsidP="002D1E3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6"/>
          <w:szCs w:val="26"/>
        </w:rPr>
      </w:pPr>
      <w:r w:rsidRPr="002F6A28">
        <w:rPr>
          <w:rFonts w:ascii="Garamond" w:hAnsi="Garamond" w:cs="Times New Roman" w:hint="cs"/>
          <w:color w:val="000000"/>
          <w:sz w:val="24"/>
          <w:szCs w:val="24"/>
          <w:rtl/>
        </w:rPr>
        <w:t>لجنة الوحدة الارشادية / الجامعة المستنصرية</w:t>
      </w:r>
    </w:p>
    <w:p w14:paraId="01EAC24F" w14:textId="2A0C24A4" w:rsidR="002D1E37" w:rsidRPr="002F6A28" w:rsidRDefault="002D1E37" w:rsidP="002D1E3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6"/>
          <w:szCs w:val="26"/>
        </w:rPr>
      </w:pPr>
      <w:r w:rsidRPr="002F6A28">
        <w:rPr>
          <w:rFonts w:ascii="Garamond" w:hAnsi="Garamond" w:cs="Times New Roman" w:hint="cs"/>
          <w:color w:val="000000"/>
          <w:sz w:val="24"/>
          <w:szCs w:val="24"/>
          <w:rtl/>
        </w:rPr>
        <w:t>لجنة مقابلة الطلبة الجدد</w:t>
      </w:r>
    </w:p>
    <w:p w14:paraId="2EE675BB" w14:textId="64C3A547" w:rsidR="004973B9" w:rsidRPr="002F6A28" w:rsidRDefault="004973B9" w:rsidP="004973B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6"/>
          <w:szCs w:val="26"/>
        </w:rPr>
      </w:pPr>
      <w:r w:rsidRPr="002F6A28">
        <w:rPr>
          <w:rFonts w:ascii="Garamond" w:hAnsi="Garamond" w:hint="cs"/>
          <w:color w:val="000000"/>
          <w:sz w:val="26"/>
          <w:szCs w:val="26"/>
          <w:rtl/>
          <w:lang w:bidi="ar-IQ"/>
        </w:rPr>
        <w:t>لجنة الارشاد والمتابعة</w:t>
      </w:r>
    </w:p>
    <w:p w14:paraId="262D0E71" w14:textId="5D70A3C5" w:rsidR="002D1E37" w:rsidRDefault="002D1E37" w:rsidP="002D1E3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6"/>
          <w:szCs w:val="26"/>
        </w:rPr>
      </w:pPr>
      <w:r w:rsidRPr="002F6A28">
        <w:rPr>
          <w:rFonts w:ascii="Garamond" w:hAnsi="Garamond" w:cs="Times New Roman" w:hint="cs"/>
          <w:color w:val="000000"/>
          <w:sz w:val="24"/>
          <w:szCs w:val="24"/>
          <w:rtl/>
        </w:rPr>
        <w:t>لجنة مكافحة التدخين</w:t>
      </w:r>
    </w:p>
    <w:p w14:paraId="4547A192" w14:textId="77777777" w:rsidR="00EC74F6" w:rsidRPr="002F6A28" w:rsidRDefault="00EC74F6" w:rsidP="00EC74F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6"/>
          <w:szCs w:val="26"/>
        </w:rPr>
      </w:pPr>
    </w:p>
    <w:p w14:paraId="298FD24E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D83CF3C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14B1DC8F" w14:textId="77777777" w:rsidR="00D44BB5" w:rsidRDefault="00D44BB5" w:rsidP="00507AF6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"/>
          <w:color w:val="000000"/>
        </w:rPr>
      </w:pPr>
    </w:p>
    <w:p w14:paraId="0667106D" w14:textId="599B2708" w:rsidR="00DF42B5" w:rsidRPr="00FD4EC1" w:rsidRDefault="00FD4EC1" w:rsidP="00FD4EC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Garamond" w:hAnsi="Garamond" w:cs="Garamond"/>
          <w:b/>
          <w:bCs/>
          <w:color w:val="000000"/>
          <w:sz w:val="26"/>
          <w:szCs w:val="26"/>
          <w:lang w:bidi="ar-IQ"/>
        </w:rPr>
      </w:pPr>
      <w:r>
        <w:rPr>
          <w:rFonts w:ascii="Garamond" w:hAnsi="Garamond" w:cs="Times New Roman" w:hint="cs"/>
          <w:b/>
          <w:bCs/>
          <w:color w:val="000000"/>
          <w:sz w:val="26"/>
          <w:szCs w:val="26"/>
          <w:rtl/>
        </w:rPr>
        <w:t xml:space="preserve">               </w:t>
      </w:r>
      <w:r w:rsidR="00147D6A">
        <w:rPr>
          <w:rFonts w:ascii="Garamond" w:hAnsi="Garamond" w:cs="Times New Roman" w:hint="cs"/>
          <w:b/>
          <w:bCs/>
          <w:color w:val="000000"/>
          <w:sz w:val="26"/>
          <w:szCs w:val="26"/>
          <w:rtl/>
        </w:rPr>
        <w:t>((</w:t>
      </w:r>
      <w:r>
        <w:rPr>
          <w:rFonts w:ascii="Garamond" w:hAnsi="Garamond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="008B3C34" w:rsidRPr="00FD4EC1">
        <w:rPr>
          <w:rFonts w:ascii="Garamond" w:hAnsi="Garamond" w:cs="Times New Roman" w:hint="cs"/>
          <w:b/>
          <w:bCs/>
          <w:color w:val="000000"/>
          <w:sz w:val="26"/>
          <w:szCs w:val="26"/>
          <w:rtl/>
        </w:rPr>
        <w:t>بحوث علمية</w:t>
      </w:r>
      <w:r w:rsidR="00AF4C52" w:rsidRPr="00FD4EC1">
        <w:rPr>
          <w:rFonts w:hint="cs"/>
          <w:b/>
          <w:bCs/>
          <w:sz w:val="26"/>
          <w:szCs w:val="26"/>
          <w:rtl/>
        </w:rPr>
        <w:t xml:space="preserve"> </w:t>
      </w:r>
      <w:r w:rsidR="00147D6A">
        <w:rPr>
          <w:rFonts w:hint="cs"/>
          <w:b/>
          <w:bCs/>
          <w:sz w:val="26"/>
          <w:szCs w:val="26"/>
          <w:rtl/>
        </w:rPr>
        <w:t>))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207"/>
        <w:gridCol w:w="1483"/>
      </w:tblGrid>
      <w:tr w:rsidR="002F6A28" w:rsidRPr="00FD4EC1" w14:paraId="0A75577F" w14:textId="77777777" w:rsidTr="002F6A28">
        <w:tc>
          <w:tcPr>
            <w:tcW w:w="1118" w:type="dxa"/>
            <w:shd w:val="clear" w:color="auto" w:fill="DDD9C3" w:themeFill="background2" w:themeFillShade="E6"/>
          </w:tcPr>
          <w:p w14:paraId="1F4736D5" w14:textId="35C11D45" w:rsidR="00FD4EC1" w:rsidRPr="00147D6A" w:rsidRDefault="00FD4EC1" w:rsidP="00147D6A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147D6A">
              <w:rPr>
                <w:rFonts w:ascii="Garamond" w:hAnsi="Garamond" w:cs="Times New Roman" w:hint="cs"/>
                <w:b/>
                <w:bCs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7683" w:type="dxa"/>
            <w:shd w:val="clear" w:color="auto" w:fill="DDD9C3" w:themeFill="background2" w:themeFillShade="E6"/>
          </w:tcPr>
          <w:p w14:paraId="59F147E8" w14:textId="12A891D1" w:rsidR="00FD4EC1" w:rsidRPr="00147D6A" w:rsidRDefault="00FD4EC1" w:rsidP="00147D6A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147D6A">
              <w:rPr>
                <w:rFonts w:ascii="Garamond" w:hAnsi="Garamond" w:cs="Times New Roman" w:hint="cs"/>
                <w:b/>
                <w:bCs/>
                <w:color w:val="000000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1233" w:type="dxa"/>
            <w:shd w:val="clear" w:color="auto" w:fill="DDD9C3" w:themeFill="background2" w:themeFillShade="E6"/>
          </w:tcPr>
          <w:p w14:paraId="0A0F5D27" w14:textId="72BC04E5" w:rsidR="00FD4EC1" w:rsidRPr="00147D6A" w:rsidRDefault="00FD4EC1" w:rsidP="00147D6A">
            <w:pPr>
              <w:pStyle w:val="ListParagraph"/>
              <w:jc w:val="center"/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147D6A">
              <w:rPr>
                <w:rFonts w:ascii="Garamond" w:hAnsi="Garamond" w:cs="Times New Roman" w:hint="cs"/>
                <w:b/>
                <w:bCs/>
                <w:color w:val="000000"/>
                <w:sz w:val="28"/>
                <w:szCs w:val="28"/>
                <w:rtl/>
              </w:rPr>
              <w:t>السنة</w:t>
            </w:r>
          </w:p>
        </w:tc>
      </w:tr>
      <w:tr w:rsidR="00FD4EC1" w:rsidRPr="00FD4EC1" w14:paraId="1E1D42F0" w14:textId="4795C23C" w:rsidTr="00147D6A">
        <w:tc>
          <w:tcPr>
            <w:tcW w:w="1118" w:type="dxa"/>
          </w:tcPr>
          <w:p w14:paraId="4A8CFEF1" w14:textId="30FBB363" w:rsidR="00FD4EC1" w:rsidRPr="00147D6A" w:rsidRDefault="00B81960" w:rsidP="00147D6A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7683" w:type="dxa"/>
          </w:tcPr>
          <w:p w14:paraId="3F5F5B9E" w14:textId="6ED99374" w:rsidR="00FD4EC1" w:rsidRPr="00147D6A" w:rsidRDefault="00FD4EC1" w:rsidP="00FD4EC1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 xml:space="preserve">التوجه نحو الحياة لدى النساء الارامل العاملات وغير العاملات </w:t>
            </w: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3" w:type="dxa"/>
          </w:tcPr>
          <w:p w14:paraId="57495694" w14:textId="0535E8B7" w:rsidR="00FD4EC1" w:rsidRPr="00147D6A" w:rsidRDefault="00FD4EC1" w:rsidP="00147D6A">
            <w:pPr>
              <w:pStyle w:val="ListParagraph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2014</w:t>
            </w:r>
          </w:p>
        </w:tc>
      </w:tr>
      <w:tr w:rsidR="00FD4EC1" w:rsidRPr="00FD4EC1" w14:paraId="3313304D" w14:textId="5B387219" w:rsidTr="00147D6A">
        <w:tc>
          <w:tcPr>
            <w:tcW w:w="1118" w:type="dxa"/>
          </w:tcPr>
          <w:p w14:paraId="639DAD6E" w14:textId="02452599" w:rsidR="00FD4EC1" w:rsidRPr="00147D6A" w:rsidRDefault="00B81960" w:rsidP="00147D6A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7683" w:type="dxa"/>
          </w:tcPr>
          <w:p w14:paraId="2D945E4E" w14:textId="2BFABC4F" w:rsidR="00FD4EC1" w:rsidRPr="00147D6A" w:rsidRDefault="00FD4EC1" w:rsidP="00FD4EC1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الاجترار الفكري لدى ذوي الاحتياجات الخاصة</w:t>
            </w: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3" w:type="dxa"/>
          </w:tcPr>
          <w:p w14:paraId="1F7DFFDA" w14:textId="3E98A64E" w:rsidR="00FD4EC1" w:rsidRPr="00147D6A" w:rsidRDefault="00FD4EC1" w:rsidP="00147D6A">
            <w:pPr>
              <w:pStyle w:val="ListParagraph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2017</w:t>
            </w:r>
          </w:p>
        </w:tc>
      </w:tr>
      <w:tr w:rsidR="00FD4EC1" w:rsidRPr="00FD4EC1" w14:paraId="22E4EAA5" w14:textId="13A017C1" w:rsidTr="00147D6A">
        <w:tc>
          <w:tcPr>
            <w:tcW w:w="1118" w:type="dxa"/>
          </w:tcPr>
          <w:p w14:paraId="0230BD90" w14:textId="1F0D2295" w:rsidR="00FD4EC1" w:rsidRPr="00147D6A" w:rsidRDefault="00B81960" w:rsidP="00147D6A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7683" w:type="dxa"/>
          </w:tcPr>
          <w:p w14:paraId="28D3964B" w14:textId="4D16DD38" w:rsidR="00FD4EC1" w:rsidRPr="00147D6A" w:rsidRDefault="00FD4EC1" w:rsidP="00FD4EC1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الازمة الاسرية وعلاقتها بالدافعية الذاتية لدى طلاب المرحلة الاعدادية</w:t>
            </w: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3" w:type="dxa"/>
          </w:tcPr>
          <w:p w14:paraId="7FBC005B" w14:textId="6AFF0932" w:rsidR="00FD4EC1" w:rsidRPr="00147D6A" w:rsidRDefault="00FD4EC1" w:rsidP="00147D6A">
            <w:pPr>
              <w:pStyle w:val="ListParagraph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2019</w:t>
            </w:r>
          </w:p>
        </w:tc>
      </w:tr>
      <w:tr w:rsidR="00FD4EC1" w:rsidRPr="00FD4EC1" w14:paraId="0782E973" w14:textId="183217FC" w:rsidTr="00147D6A">
        <w:tc>
          <w:tcPr>
            <w:tcW w:w="1118" w:type="dxa"/>
          </w:tcPr>
          <w:p w14:paraId="430A91A9" w14:textId="6CB64010" w:rsidR="00FD4EC1" w:rsidRPr="00147D6A" w:rsidRDefault="00147D6A" w:rsidP="00147D6A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Garamond" w:hAnsi="Garamond"/>
                <w:color w:val="000000"/>
                <w:sz w:val="26"/>
                <w:szCs w:val="26"/>
                <w:lang w:bidi="ar-IQ"/>
              </w:rPr>
              <w:t xml:space="preserve">           </w:t>
            </w:r>
            <w:r w:rsidR="00B81960"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4</w:t>
            </w:r>
            <w:r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 xml:space="preserve">    </w:t>
            </w:r>
          </w:p>
        </w:tc>
        <w:tc>
          <w:tcPr>
            <w:tcW w:w="7683" w:type="dxa"/>
          </w:tcPr>
          <w:p w14:paraId="31C64AB8" w14:textId="080F058B" w:rsidR="00FD4EC1" w:rsidRPr="00147D6A" w:rsidRDefault="00FD4EC1" w:rsidP="00B81960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الانعكاسات النفسية في استخدام التكنولوجيا الحديثة لدى الاسرة العراقية وعلاقتها ببعض المتغيرات</w:t>
            </w:r>
          </w:p>
        </w:tc>
        <w:tc>
          <w:tcPr>
            <w:tcW w:w="1233" w:type="dxa"/>
          </w:tcPr>
          <w:p w14:paraId="54CEEB0C" w14:textId="647D0594" w:rsidR="00FD4EC1" w:rsidRPr="00147D6A" w:rsidRDefault="00B81960" w:rsidP="00147D6A">
            <w:pPr>
              <w:autoSpaceDE w:val="0"/>
              <w:autoSpaceDN w:val="0"/>
              <w:bidi/>
              <w:adjustRightInd w:val="0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2019</w:t>
            </w:r>
          </w:p>
        </w:tc>
      </w:tr>
      <w:tr w:rsidR="00FD4EC1" w:rsidRPr="00FD4EC1" w14:paraId="474A29CA" w14:textId="7E90174F" w:rsidTr="00147D6A">
        <w:tc>
          <w:tcPr>
            <w:tcW w:w="1118" w:type="dxa"/>
          </w:tcPr>
          <w:p w14:paraId="44428737" w14:textId="640424BE" w:rsidR="00FD4EC1" w:rsidRPr="00147D6A" w:rsidRDefault="00B81960" w:rsidP="00147D6A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7683" w:type="dxa"/>
          </w:tcPr>
          <w:p w14:paraId="500EE09C" w14:textId="43546496" w:rsidR="00FD4EC1" w:rsidRPr="00147D6A" w:rsidRDefault="00FD4EC1" w:rsidP="00FD4EC1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تأثير اسلوب ارشادي لتنمية فعالية الذات الاكاديمية لدى طلبة الجامعة</w:t>
            </w: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3" w:type="dxa"/>
          </w:tcPr>
          <w:p w14:paraId="78DB1E6B" w14:textId="7AD8FBAA" w:rsidR="00FD4EC1" w:rsidRPr="00147D6A" w:rsidRDefault="00B81960" w:rsidP="00147D6A">
            <w:pPr>
              <w:pStyle w:val="ListParagraph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2020</w:t>
            </w:r>
          </w:p>
        </w:tc>
      </w:tr>
      <w:tr w:rsidR="00FD4EC1" w:rsidRPr="00FD4EC1" w14:paraId="2F016597" w14:textId="7589972A" w:rsidTr="00147D6A">
        <w:tc>
          <w:tcPr>
            <w:tcW w:w="1118" w:type="dxa"/>
          </w:tcPr>
          <w:p w14:paraId="0331F7F0" w14:textId="1FE3B33E" w:rsidR="00FD4EC1" w:rsidRPr="00147D6A" w:rsidRDefault="00B81960" w:rsidP="00147D6A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6</w:t>
            </w:r>
          </w:p>
        </w:tc>
        <w:tc>
          <w:tcPr>
            <w:tcW w:w="7683" w:type="dxa"/>
          </w:tcPr>
          <w:p w14:paraId="5C59EABB" w14:textId="17A3A616" w:rsidR="00FD4EC1" w:rsidRPr="00147D6A" w:rsidRDefault="00FD4EC1" w:rsidP="00FD4EC1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حب الذات وعلاقته بالولاء التنظيمي لدى معلمات رياض الاطفال</w:t>
            </w: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3" w:type="dxa"/>
          </w:tcPr>
          <w:p w14:paraId="3A790DE2" w14:textId="3B3F52EF" w:rsidR="00FD4EC1" w:rsidRPr="00147D6A" w:rsidRDefault="00B81960" w:rsidP="00147D6A">
            <w:pPr>
              <w:pStyle w:val="ListParagraph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2020</w:t>
            </w:r>
          </w:p>
        </w:tc>
      </w:tr>
      <w:tr w:rsidR="00FD4EC1" w:rsidRPr="00FD4EC1" w14:paraId="038B8E77" w14:textId="71F7D5B1" w:rsidTr="00147D6A">
        <w:tc>
          <w:tcPr>
            <w:tcW w:w="1118" w:type="dxa"/>
          </w:tcPr>
          <w:p w14:paraId="63A31C8F" w14:textId="1FBAA1D1" w:rsidR="00FD4EC1" w:rsidRPr="00147D6A" w:rsidRDefault="00B81960" w:rsidP="00147D6A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7683" w:type="dxa"/>
          </w:tcPr>
          <w:p w14:paraId="449D716D" w14:textId="7C275A6D" w:rsidR="00FD4EC1" w:rsidRPr="00147D6A" w:rsidRDefault="00FD4EC1" w:rsidP="00FD4EC1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المقبولية لدى طلبة الدراسات العليا</w:t>
            </w:r>
            <w:r w:rsidRPr="00147D6A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  <w:r w:rsidRPr="00147D6A">
              <w:rPr>
                <w:rFonts w:ascii="Garamond" w:hAnsi="Garamond" w:cs="Garamond" w:hint="cs"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233" w:type="dxa"/>
          </w:tcPr>
          <w:p w14:paraId="4BCDED59" w14:textId="7AC75142" w:rsidR="00FD4EC1" w:rsidRPr="00147D6A" w:rsidRDefault="00B81960" w:rsidP="00147D6A">
            <w:pPr>
              <w:pStyle w:val="ListParagraph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2021</w:t>
            </w:r>
          </w:p>
        </w:tc>
      </w:tr>
      <w:tr w:rsidR="00FD4EC1" w:rsidRPr="00FD4EC1" w14:paraId="426FD98D" w14:textId="3F54C2EC" w:rsidTr="00147D6A">
        <w:tc>
          <w:tcPr>
            <w:tcW w:w="1118" w:type="dxa"/>
          </w:tcPr>
          <w:p w14:paraId="1BE53004" w14:textId="45B1A44F" w:rsidR="00FD4EC1" w:rsidRPr="00147D6A" w:rsidRDefault="00147D6A" w:rsidP="00147D6A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7683" w:type="dxa"/>
          </w:tcPr>
          <w:p w14:paraId="3C4526BD" w14:textId="0CC50FE5" w:rsidR="00FD4EC1" w:rsidRPr="00147D6A" w:rsidRDefault="00FD4EC1" w:rsidP="00FD4EC1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الخوف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من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المستقبل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وعالقته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بالشرود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الذهني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لدى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طمبة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الجامعة</w:t>
            </w:r>
            <w:r w:rsidRPr="00147D6A">
              <w:rPr>
                <w:rFonts w:ascii="Garamond" w:hAnsi="Garamond" w:cs="Garamond" w:hint="cs"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1233" w:type="dxa"/>
          </w:tcPr>
          <w:p w14:paraId="31C69ACC" w14:textId="23501E6A" w:rsidR="00FD4EC1" w:rsidRPr="00147D6A" w:rsidRDefault="00B81960" w:rsidP="00147D6A">
            <w:pPr>
              <w:pStyle w:val="ListParagraph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2022</w:t>
            </w:r>
          </w:p>
        </w:tc>
      </w:tr>
      <w:tr w:rsidR="00FD4EC1" w:rsidRPr="00FD4EC1" w14:paraId="26AF9BFA" w14:textId="5901D735" w:rsidTr="00147D6A">
        <w:tc>
          <w:tcPr>
            <w:tcW w:w="1118" w:type="dxa"/>
          </w:tcPr>
          <w:p w14:paraId="57F9D6BB" w14:textId="3A061376" w:rsidR="00FD4EC1" w:rsidRPr="00147D6A" w:rsidRDefault="00147D6A" w:rsidP="00147D6A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9</w:t>
            </w:r>
          </w:p>
        </w:tc>
        <w:tc>
          <w:tcPr>
            <w:tcW w:w="7683" w:type="dxa"/>
          </w:tcPr>
          <w:p w14:paraId="531C518B" w14:textId="2BF491E5" w:rsidR="00FD4EC1" w:rsidRPr="00147D6A" w:rsidRDefault="00FD4EC1" w:rsidP="00FD4EC1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IQ"/>
              </w:rPr>
              <w:t>مهارة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IQ"/>
              </w:rPr>
              <w:t>القيادة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IQ"/>
              </w:rPr>
              <w:t>وعلاقتها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IQ"/>
              </w:rPr>
              <w:t>بالانحياز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IQ"/>
              </w:rPr>
              <w:t>التفاؤلي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IQ"/>
              </w:rPr>
              <w:t>لدى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IQ"/>
              </w:rPr>
              <w:t>المرشدين</w:t>
            </w:r>
            <w:r w:rsidRPr="00147D6A">
              <w:rPr>
                <w:rFonts w:ascii="Garamond" w:hAnsi="Garamond" w:cs="Garamond"/>
                <w:color w:val="000000"/>
                <w:sz w:val="26"/>
                <w:szCs w:val="26"/>
                <w:rtl/>
                <w:lang w:bidi="ar-IQ"/>
              </w:rPr>
              <w:t xml:space="preserve"> </w:t>
            </w:r>
            <w:r w:rsidRPr="00147D6A">
              <w:rPr>
                <w:rFonts w:ascii="Arial" w:hAnsi="Arial" w:cs="Arial" w:hint="cs"/>
                <w:color w:val="000000"/>
                <w:sz w:val="26"/>
                <w:szCs w:val="26"/>
                <w:rtl/>
                <w:lang w:bidi="ar-IQ"/>
              </w:rPr>
              <w:t>التربويين</w:t>
            </w:r>
            <w:r w:rsidRPr="00147D6A">
              <w:rPr>
                <w:rFonts w:ascii="Garamond" w:hAnsi="Garamond" w:cs="Garamond" w:hint="cs"/>
                <w:color w:val="000000"/>
                <w:sz w:val="26"/>
                <w:szCs w:val="26"/>
                <w:rtl/>
                <w:lang w:bidi="ar-IQ"/>
              </w:rPr>
              <w:t xml:space="preserve">          </w:t>
            </w:r>
          </w:p>
        </w:tc>
        <w:tc>
          <w:tcPr>
            <w:tcW w:w="1233" w:type="dxa"/>
          </w:tcPr>
          <w:p w14:paraId="36A9EFFC" w14:textId="5F62DD88" w:rsidR="00FD4EC1" w:rsidRPr="00147D6A" w:rsidRDefault="00B81960" w:rsidP="00147D6A">
            <w:pPr>
              <w:pStyle w:val="ListParagraph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147D6A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2023</w:t>
            </w:r>
          </w:p>
        </w:tc>
      </w:tr>
    </w:tbl>
    <w:p w14:paraId="7123E9AB" w14:textId="77777777" w:rsidR="00DF42B5" w:rsidRPr="00DF42B5" w:rsidRDefault="00DF42B5" w:rsidP="00FD4EC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14:paraId="09C82E53" w14:textId="77777777" w:rsidR="00DF42B5" w:rsidRPr="00FD4EC1" w:rsidRDefault="00DF42B5" w:rsidP="00FD4EC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14:paraId="5FA5DA87" w14:textId="2E678C22" w:rsidR="00B73F00" w:rsidRPr="007D65ED" w:rsidRDefault="00B45990" w:rsidP="00147D6A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   ((  </w:t>
      </w:r>
      <w:r w:rsidR="00AF4C52" w:rsidRPr="007D65ED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الانشطة</w:t>
      </w:r>
      <w:r>
        <w:rPr>
          <w:rFonts w:ascii="Garamond" w:hAnsi="Garamond" w:cs="Garamond" w:hint="cs"/>
          <w:b/>
          <w:bCs/>
          <w:color w:val="000000"/>
          <w:sz w:val="28"/>
          <w:szCs w:val="28"/>
          <w:rtl/>
        </w:rPr>
        <w:t xml:space="preserve">  ))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122"/>
        <w:gridCol w:w="7193"/>
        <w:gridCol w:w="1493"/>
      </w:tblGrid>
      <w:tr w:rsidR="007D65ED" w:rsidRPr="007D65ED" w14:paraId="3F93710F" w14:textId="77777777" w:rsidTr="002F6A28">
        <w:tc>
          <w:tcPr>
            <w:tcW w:w="1122" w:type="dxa"/>
            <w:shd w:val="clear" w:color="auto" w:fill="DDD9C3" w:themeFill="background2" w:themeFillShade="E6"/>
          </w:tcPr>
          <w:p w14:paraId="2139B29D" w14:textId="294F2225" w:rsidR="007D65ED" w:rsidRPr="007D65ED" w:rsidRDefault="007D65ED" w:rsidP="007D65ED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</w:rPr>
            </w:pPr>
            <w:r w:rsidRPr="007D65ED">
              <w:rPr>
                <w:rFonts w:ascii="Garamond" w:hAnsi="Garamond" w:cs="Times New Roman" w:hint="cs"/>
                <w:b/>
                <w:bCs/>
                <w:color w:val="000000"/>
                <w:sz w:val="28"/>
                <w:szCs w:val="28"/>
                <w:rtl/>
              </w:rPr>
              <w:t>ت</w:t>
            </w:r>
          </w:p>
        </w:tc>
        <w:tc>
          <w:tcPr>
            <w:tcW w:w="7395" w:type="dxa"/>
            <w:shd w:val="clear" w:color="auto" w:fill="DDD9C3" w:themeFill="background2" w:themeFillShade="E6"/>
          </w:tcPr>
          <w:p w14:paraId="3D85E449" w14:textId="63B56B9E" w:rsidR="007D65ED" w:rsidRPr="007D65ED" w:rsidRDefault="007D65ED" w:rsidP="007D65ED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D65ED">
              <w:rPr>
                <w:rFonts w:ascii="Garamond" w:hAnsi="Garamond" w:cs="Times New Roman" w:hint="cs"/>
                <w:b/>
                <w:bCs/>
                <w:color w:val="000000"/>
                <w:sz w:val="28"/>
                <w:szCs w:val="28"/>
                <w:rtl/>
              </w:rPr>
              <w:t>الانشطة</w:t>
            </w:r>
          </w:p>
        </w:tc>
        <w:tc>
          <w:tcPr>
            <w:tcW w:w="1517" w:type="dxa"/>
            <w:shd w:val="clear" w:color="auto" w:fill="DDD9C3" w:themeFill="background2" w:themeFillShade="E6"/>
          </w:tcPr>
          <w:p w14:paraId="5493A7A6" w14:textId="082005BD" w:rsidR="007D65ED" w:rsidRPr="007D65ED" w:rsidRDefault="007D65ED" w:rsidP="007D65ED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D65ED">
              <w:rPr>
                <w:rFonts w:ascii="Garamond" w:hAnsi="Garamond" w:cs="Times New Roman" w:hint="cs"/>
                <w:b/>
                <w:bCs/>
                <w:color w:val="000000"/>
                <w:sz w:val="28"/>
                <w:szCs w:val="28"/>
                <w:rtl/>
              </w:rPr>
              <w:t>السنة</w:t>
            </w:r>
          </w:p>
        </w:tc>
      </w:tr>
      <w:tr w:rsidR="007D65ED" w:rsidRPr="007D65ED" w14:paraId="728F7295" w14:textId="400A1BB6" w:rsidTr="007D65ED">
        <w:tc>
          <w:tcPr>
            <w:tcW w:w="1122" w:type="dxa"/>
          </w:tcPr>
          <w:p w14:paraId="64642FED" w14:textId="467A40BB" w:rsidR="007D65ED" w:rsidRPr="007D65ED" w:rsidRDefault="007D65ED" w:rsidP="007D65ED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7395" w:type="dxa"/>
          </w:tcPr>
          <w:p w14:paraId="6512A4E6" w14:textId="77777777" w:rsidR="007D65ED" w:rsidRPr="007D65ED" w:rsidRDefault="007D65ED" w:rsidP="007D65ED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7D65ED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زيارات الى دار المسنين / الصليخ</w:t>
            </w:r>
          </w:p>
        </w:tc>
        <w:tc>
          <w:tcPr>
            <w:tcW w:w="1517" w:type="dxa"/>
          </w:tcPr>
          <w:p w14:paraId="5ED5E657" w14:textId="69510AA7" w:rsidR="007D65ED" w:rsidRPr="007D65ED" w:rsidRDefault="007D65ED" w:rsidP="007D65ED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7D65ED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2019</w:t>
            </w:r>
          </w:p>
        </w:tc>
      </w:tr>
      <w:tr w:rsidR="007D65ED" w:rsidRPr="007D65ED" w14:paraId="1BF282E9" w14:textId="781B348E" w:rsidTr="007D65ED">
        <w:tc>
          <w:tcPr>
            <w:tcW w:w="1122" w:type="dxa"/>
          </w:tcPr>
          <w:p w14:paraId="042BB605" w14:textId="3B6BFB4A" w:rsidR="007D65ED" w:rsidRPr="007D65ED" w:rsidRDefault="007D65ED" w:rsidP="007D65ED">
            <w:pPr>
              <w:pStyle w:val="ListParagraph"/>
              <w:autoSpaceDE w:val="0"/>
              <w:autoSpaceDN w:val="0"/>
              <w:bidi/>
              <w:adjustRightInd w:val="0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7395" w:type="dxa"/>
          </w:tcPr>
          <w:p w14:paraId="46180681" w14:textId="77777777" w:rsidR="007D65ED" w:rsidRPr="007D65ED" w:rsidRDefault="007D65ED" w:rsidP="007D65ED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7D65ED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زيارة الى دار الايتام في الاعظمية</w:t>
            </w:r>
          </w:p>
        </w:tc>
        <w:tc>
          <w:tcPr>
            <w:tcW w:w="1517" w:type="dxa"/>
          </w:tcPr>
          <w:p w14:paraId="46BC2113" w14:textId="36646F8B" w:rsidR="007D65ED" w:rsidRPr="007D65ED" w:rsidRDefault="007D65ED" w:rsidP="007D65ED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7D65ED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2019</w:t>
            </w:r>
          </w:p>
        </w:tc>
      </w:tr>
      <w:tr w:rsidR="007D65ED" w:rsidRPr="007D65ED" w14:paraId="05B294C2" w14:textId="6F4270BC" w:rsidTr="007D65ED">
        <w:tc>
          <w:tcPr>
            <w:tcW w:w="1122" w:type="dxa"/>
          </w:tcPr>
          <w:p w14:paraId="4194D4C0" w14:textId="5577CEA4" w:rsidR="007D65ED" w:rsidRPr="007D65ED" w:rsidRDefault="007D65ED" w:rsidP="007D65ED">
            <w:pPr>
              <w:autoSpaceDE w:val="0"/>
              <w:autoSpaceDN w:val="0"/>
              <w:bidi/>
              <w:adjustRightInd w:val="0"/>
              <w:jc w:val="center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>
              <w:rPr>
                <w:rFonts w:ascii="Garamond" w:hAnsi="Garamond"/>
                <w:color w:val="000000"/>
                <w:sz w:val="26"/>
                <w:szCs w:val="26"/>
                <w:lang w:bidi="ar-IQ"/>
              </w:rPr>
              <w:t xml:space="preserve">  </w:t>
            </w:r>
            <w:r w:rsidR="00B45990">
              <w:rPr>
                <w:rFonts w:ascii="Garamond" w:hAnsi="Garamond"/>
                <w:color w:val="000000"/>
                <w:sz w:val="26"/>
                <w:szCs w:val="26"/>
                <w:lang w:bidi="ar-IQ"/>
              </w:rPr>
              <w:t xml:space="preserve"> </w:t>
            </w:r>
            <w:r>
              <w:rPr>
                <w:rFonts w:ascii="Garamond" w:hAnsi="Garamond"/>
                <w:color w:val="000000"/>
                <w:sz w:val="26"/>
                <w:szCs w:val="26"/>
                <w:lang w:bidi="ar-IQ"/>
              </w:rPr>
              <w:t xml:space="preserve">        </w:t>
            </w:r>
            <w:r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7395" w:type="dxa"/>
          </w:tcPr>
          <w:p w14:paraId="05064CD8" w14:textId="77777777" w:rsidR="007D65ED" w:rsidRPr="007D65ED" w:rsidRDefault="007D65ED" w:rsidP="007D65ED">
            <w:p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7D65ED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زيارة الى وزارة الثقافة دار المأمون</w:t>
            </w:r>
          </w:p>
        </w:tc>
        <w:tc>
          <w:tcPr>
            <w:tcW w:w="1517" w:type="dxa"/>
          </w:tcPr>
          <w:p w14:paraId="62EBC186" w14:textId="33FD0D41" w:rsidR="007D65ED" w:rsidRPr="00B45990" w:rsidRDefault="007D65ED" w:rsidP="00B4599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Garamond"/>
                <w:color w:val="000000"/>
                <w:sz w:val="26"/>
                <w:szCs w:val="26"/>
              </w:rPr>
            </w:pPr>
          </w:p>
        </w:tc>
      </w:tr>
    </w:tbl>
    <w:p w14:paraId="5D77BA70" w14:textId="77777777" w:rsidR="001C24B5" w:rsidRPr="00B45990" w:rsidRDefault="001C24B5" w:rsidP="007D65ED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/>
          <w:color w:val="000000"/>
          <w:lang w:bidi="ar-IQ"/>
        </w:rPr>
      </w:pPr>
    </w:p>
    <w:p w14:paraId="553837D3" w14:textId="77777777" w:rsidR="001C24B5" w:rsidRDefault="001C24B5" w:rsidP="007D65ED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14:paraId="7352B4F2" w14:textId="7B391E76" w:rsidR="00B45990" w:rsidRPr="00B45990" w:rsidRDefault="00B45990" w:rsidP="00B45990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 (( ال</w:t>
      </w:r>
      <w:r w:rsidR="008B3C34" w:rsidRPr="00B45990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كتب </w:t>
      </w: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ال</w:t>
      </w:r>
      <w:r w:rsidR="008B3C34" w:rsidRPr="00B45990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>مؤلفة</w:t>
      </w:r>
      <w:r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))</w:t>
      </w:r>
      <w:r w:rsidR="002D1E37" w:rsidRPr="00B45990">
        <w:rPr>
          <w:rFonts w:ascii="Garamond" w:hAnsi="Garamond" w:cs="Times New Roman" w:hint="cs"/>
          <w:b/>
          <w:bCs/>
          <w:color w:val="000000"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808"/>
      </w:tblGrid>
      <w:tr w:rsidR="00B45990" w:rsidRPr="00B45990" w14:paraId="038DF341" w14:textId="77777777" w:rsidTr="00B45990">
        <w:tc>
          <w:tcPr>
            <w:tcW w:w="10754" w:type="dxa"/>
          </w:tcPr>
          <w:p w14:paraId="57DAE4F2" w14:textId="77777777" w:rsidR="00B45990" w:rsidRPr="00B45990" w:rsidRDefault="00B45990" w:rsidP="00114CA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bidi/>
              <w:adjustRightInd w:val="0"/>
              <w:jc w:val="both"/>
              <w:rPr>
                <w:rFonts w:ascii="Garamond" w:hAnsi="Garamond" w:cs="Times New Roman"/>
                <w:b/>
                <w:bCs/>
                <w:color w:val="000000"/>
                <w:sz w:val="26"/>
                <w:szCs w:val="26"/>
              </w:rPr>
            </w:pPr>
            <w:r w:rsidRPr="00B45990">
              <w:rPr>
                <w:rFonts w:ascii="Garamond" w:hAnsi="Garamond" w:cs="Times New Roman" w:hint="cs"/>
                <w:b/>
                <w:bCs/>
                <w:color w:val="000000"/>
                <w:sz w:val="26"/>
                <w:szCs w:val="26"/>
                <w:rtl/>
              </w:rPr>
              <w:t>كتاب الارشاد التربوي بين المرشد والمدرسة</w:t>
            </w:r>
          </w:p>
        </w:tc>
      </w:tr>
    </w:tbl>
    <w:p w14:paraId="0590A910" w14:textId="77777777" w:rsidR="002D1E37" w:rsidRPr="00D44BB5" w:rsidRDefault="002D1E37" w:rsidP="002D1E3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</w:p>
    <w:p w14:paraId="19B28329" w14:textId="77777777" w:rsidR="008B3C34" w:rsidRPr="008B3C34" w:rsidRDefault="008B3C34" w:rsidP="00507AF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14:paraId="705E8625" w14:textId="0AF1018B" w:rsidR="00D44BB5" w:rsidRDefault="008B3C34" w:rsidP="00507AF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5AD4D5C3" w14:textId="4C905535" w:rsidR="00C41A29" w:rsidRDefault="00C41A29" w:rsidP="00C41A2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rtl/>
        </w:rPr>
      </w:pPr>
    </w:p>
    <w:p w14:paraId="5821AD71" w14:textId="1F07A411" w:rsidR="00C41A29" w:rsidRDefault="00C41A29" w:rsidP="00C41A2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rtl/>
        </w:rPr>
      </w:pPr>
    </w:p>
    <w:p w14:paraId="032DD5C1" w14:textId="106DFBB9" w:rsidR="00C41A29" w:rsidRDefault="00C41A29" w:rsidP="00C41A2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rtl/>
        </w:rPr>
      </w:pPr>
    </w:p>
    <w:p w14:paraId="665E9AEF" w14:textId="566AB28B" w:rsidR="00C41A29" w:rsidRDefault="00C41A29" w:rsidP="00C41A2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rtl/>
        </w:rPr>
      </w:pPr>
    </w:p>
    <w:p w14:paraId="565051AA" w14:textId="6259D86C" w:rsidR="00C41A29" w:rsidRDefault="00C41A29" w:rsidP="00C41A2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  <w:rtl/>
        </w:rPr>
      </w:pPr>
    </w:p>
    <w:p w14:paraId="1B3E11B3" w14:textId="594B8458" w:rsidR="00B45990" w:rsidRDefault="00B45990" w:rsidP="00DF42B5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b/>
          <w:bCs/>
          <w:sz w:val="28"/>
          <w:szCs w:val="28"/>
          <w:rtl/>
        </w:rPr>
      </w:pPr>
    </w:p>
    <w:p w14:paraId="754D39DE" w14:textId="4B6E9E4F" w:rsidR="00B32349" w:rsidRPr="00DF42B5" w:rsidRDefault="00B45990" w:rsidP="00B45990">
      <w:pPr>
        <w:pStyle w:val="Default"/>
        <w:pBdr>
          <w:bottom w:val="dashDotStroked" w:sz="24" w:space="1" w:color="auto"/>
        </w:pBdr>
        <w:bidi/>
        <w:jc w:val="both"/>
        <w:rPr>
          <w:rFonts w:cs="Times New Roman"/>
          <w:b/>
          <w:bCs/>
          <w:sz w:val="28"/>
          <w:szCs w:val="28"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(( </w:t>
      </w:r>
      <w:r w:rsidR="008B3C34">
        <w:rPr>
          <w:rFonts w:cs="Times New Roman" w:hint="cs"/>
          <w:b/>
          <w:bCs/>
          <w:sz w:val="28"/>
          <w:szCs w:val="28"/>
          <w:rtl/>
        </w:rPr>
        <w:t>تطوير المهارات</w:t>
      </w:r>
      <w:r>
        <w:rPr>
          <w:rFonts w:cs="Times New Roman" w:hint="cs"/>
          <w:b/>
          <w:bCs/>
          <w:sz w:val="28"/>
          <w:szCs w:val="28"/>
          <w:rtl/>
        </w:rPr>
        <w:t xml:space="preserve"> ))</w:t>
      </w:r>
    </w:p>
    <w:tbl>
      <w:tblPr>
        <w:tblStyle w:val="TableGrid"/>
        <w:bidiVisual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84"/>
        <w:gridCol w:w="4358"/>
        <w:gridCol w:w="1174"/>
        <w:gridCol w:w="1987"/>
        <w:gridCol w:w="10"/>
        <w:gridCol w:w="1221"/>
      </w:tblGrid>
      <w:tr w:rsidR="00CB558B" w:rsidRPr="00871565" w14:paraId="7A375530" w14:textId="3C1AF53E" w:rsidTr="00871565">
        <w:tc>
          <w:tcPr>
            <w:tcW w:w="1284" w:type="dxa"/>
            <w:shd w:val="clear" w:color="auto" w:fill="DDD9C3" w:themeFill="background2" w:themeFillShade="E6"/>
          </w:tcPr>
          <w:p w14:paraId="11A4CC1E" w14:textId="3BEB5182" w:rsidR="00CB558B" w:rsidRPr="00871565" w:rsidRDefault="00CB558B" w:rsidP="00C41A29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ت</w:t>
            </w:r>
          </w:p>
        </w:tc>
        <w:tc>
          <w:tcPr>
            <w:tcW w:w="4358" w:type="dxa"/>
            <w:shd w:val="clear" w:color="auto" w:fill="DDD9C3" w:themeFill="background2" w:themeFillShade="E6"/>
          </w:tcPr>
          <w:p w14:paraId="0294E5E1" w14:textId="0886A502" w:rsidR="00CB558B" w:rsidRPr="00871565" w:rsidRDefault="00CB558B" w:rsidP="00C41A29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العنوان</w:t>
            </w:r>
          </w:p>
        </w:tc>
        <w:tc>
          <w:tcPr>
            <w:tcW w:w="1174" w:type="dxa"/>
            <w:shd w:val="clear" w:color="auto" w:fill="DDD9C3" w:themeFill="background2" w:themeFillShade="E6"/>
          </w:tcPr>
          <w:p w14:paraId="0B54F778" w14:textId="37FBDBEB" w:rsidR="00CB558B" w:rsidRPr="00871565" w:rsidRDefault="00CB558B" w:rsidP="0027291C">
            <w:pPr>
              <w:pStyle w:val="ListParagraph"/>
              <w:autoSpaceDE w:val="0"/>
              <w:autoSpaceDN w:val="0"/>
              <w:bidi/>
              <w:adjustRightInd w:val="0"/>
              <w:ind w:left="69"/>
              <w:jc w:val="both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السنة</w:t>
            </w:r>
          </w:p>
        </w:tc>
        <w:tc>
          <w:tcPr>
            <w:tcW w:w="1997" w:type="dxa"/>
            <w:gridSpan w:val="2"/>
            <w:shd w:val="clear" w:color="auto" w:fill="DDD9C3" w:themeFill="background2" w:themeFillShade="E6"/>
          </w:tcPr>
          <w:p w14:paraId="6AA0C0F7" w14:textId="6F623206" w:rsidR="00CB558B" w:rsidRPr="00871565" w:rsidRDefault="0027291C" w:rsidP="00A26E9D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المكان</w:t>
            </w:r>
          </w:p>
        </w:tc>
        <w:tc>
          <w:tcPr>
            <w:tcW w:w="1221" w:type="dxa"/>
            <w:shd w:val="clear" w:color="auto" w:fill="DDD9C3" w:themeFill="background2" w:themeFillShade="E6"/>
          </w:tcPr>
          <w:p w14:paraId="713F2150" w14:textId="0828C012" w:rsidR="00CB558B" w:rsidRPr="00871565" w:rsidRDefault="0027291C" w:rsidP="00A26E9D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نوع المهارة</w:t>
            </w:r>
          </w:p>
        </w:tc>
      </w:tr>
      <w:tr w:rsidR="00CB558B" w:rsidRPr="00871565" w14:paraId="0DDEE8A4" w14:textId="0932C7FF" w:rsidTr="0027291C">
        <w:tc>
          <w:tcPr>
            <w:tcW w:w="1284" w:type="dxa"/>
          </w:tcPr>
          <w:p w14:paraId="7DED2630" w14:textId="7A542AA9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4358" w:type="dxa"/>
          </w:tcPr>
          <w:p w14:paraId="3CB36CA0" w14:textId="21C4BDA5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الارشاد النفسي والتوجيه التربوي</w:t>
            </w:r>
          </w:p>
        </w:tc>
        <w:tc>
          <w:tcPr>
            <w:tcW w:w="1174" w:type="dxa"/>
          </w:tcPr>
          <w:p w14:paraId="677F08EA" w14:textId="280E068D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2015</w:t>
            </w:r>
          </w:p>
        </w:tc>
        <w:tc>
          <w:tcPr>
            <w:tcW w:w="1987" w:type="dxa"/>
          </w:tcPr>
          <w:p w14:paraId="025ADAA8" w14:textId="35C5663B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الجامعة المستنصرية</w:t>
            </w:r>
          </w:p>
        </w:tc>
        <w:tc>
          <w:tcPr>
            <w:tcW w:w="1231" w:type="dxa"/>
            <w:gridSpan w:val="2"/>
          </w:tcPr>
          <w:p w14:paraId="7C2F381B" w14:textId="4FFEF658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ندوة</w:t>
            </w:r>
          </w:p>
        </w:tc>
      </w:tr>
      <w:tr w:rsidR="00CB558B" w:rsidRPr="00871565" w14:paraId="0D925C36" w14:textId="4D5A8184" w:rsidTr="0027291C">
        <w:tc>
          <w:tcPr>
            <w:tcW w:w="1284" w:type="dxa"/>
          </w:tcPr>
          <w:p w14:paraId="3B8F8FF4" w14:textId="09F59454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4358" w:type="dxa"/>
          </w:tcPr>
          <w:p w14:paraId="6EEFA0F1" w14:textId="77777777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مهارات الاتصال لدى المرشد الاكاديمي</w:t>
            </w:r>
          </w:p>
          <w:p w14:paraId="4D1F284F" w14:textId="08458CA6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174" w:type="dxa"/>
          </w:tcPr>
          <w:p w14:paraId="62856412" w14:textId="77777777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2017</w:t>
            </w:r>
          </w:p>
          <w:p w14:paraId="63288C73" w14:textId="47CAE662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  <w:tc>
          <w:tcPr>
            <w:tcW w:w="1987" w:type="dxa"/>
          </w:tcPr>
          <w:p w14:paraId="4D45C9EF" w14:textId="17FEA17A" w:rsidR="00CB558B" w:rsidRPr="00871565" w:rsidRDefault="00CB558B" w:rsidP="00871565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جامعة المستنصرية /التعليم المستمر</w:t>
            </w:r>
          </w:p>
        </w:tc>
        <w:tc>
          <w:tcPr>
            <w:tcW w:w="1231" w:type="dxa"/>
            <w:gridSpan w:val="2"/>
          </w:tcPr>
          <w:p w14:paraId="24277CFF" w14:textId="52E8B5D3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دورة</w:t>
            </w:r>
          </w:p>
        </w:tc>
      </w:tr>
      <w:tr w:rsidR="00CB558B" w:rsidRPr="00871565" w14:paraId="5FDBB94E" w14:textId="466D252F" w:rsidTr="0027291C">
        <w:tc>
          <w:tcPr>
            <w:tcW w:w="1284" w:type="dxa"/>
          </w:tcPr>
          <w:p w14:paraId="42E82B8E" w14:textId="2D48029B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4358" w:type="dxa"/>
          </w:tcPr>
          <w:p w14:paraId="4F481D1E" w14:textId="384A5DD6" w:rsidR="00CB558B" w:rsidRPr="00871565" w:rsidRDefault="00CB558B" w:rsidP="00871565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الارشاد النفسي للتدريسيين المكلفين بالعمل في الوحدات الارشادية</w:t>
            </w:r>
          </w:p>
        </w:tc>
        <w:tc>
          <w:tcPr>
            <w:tcW w:w="1174" w:type="dxa"/>
          </w:tcPr>
          <w:p w14:paraId="3D517DAA" w14:textId="77777777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2017</w:t>
            </w:r>
          </w:p>
          <w:p w14:paraId="0E3C141B" w14:textId="49E61014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  <w:tc>
          <w:tcPr>
            <w:tcW w:w="1987" w:type="dxa"/>
          </w:tcPr>
          <w:p w14:paraId="043100F3" w14:textId="2A025062" w:rsidR="00CB558B" w:rsidRPr="00871565" w:rsidRDefault="00CB558B" w:rsidP="00871565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 xml:space="preserve">جامعة بغداد/ مركز البحوث النفسية </w:t>
            </w:r>
          </w:p>
        </w:tc>
        <w:tc>
          <w:tcPr>
            <w:tcW w:w="1231" w:type="dxa"/>
            <w:gridSpan w:val="2"/>
          </w:tcPr>
          <w:p w14:paraId="6438565C" w14:textId="1958F552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دورة</w:t>
            </w:r>
          </w:p>
        </w:tc>
      </w:tr>
      <w:tr w:rsidR="00CB558B" w:rsidRPr="00871565" w14:paraId="1CA0CFD8" w14:textId="060CE814" w:rsidTr="0027291C">
        <w:tc>
          <w:tcPr>
            <w:tcW w:w="1284" w:type="dxa"/>
          </w:tcPr>
          <w:p w14:paraId="0B60D38F" w14:textId="3E98AE9A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4358" w:type="dxa"/>
          </w:tcPr>
          <w:p w14:paraId="650B4B76" w14:textId="2674AA74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توافق الطلبة داخل الحياة الجامعية للمراحل الاولى</w:t>
            </w:r>
          </w:p>
        </w:tc>
        <w:tc>
          <w:tcPr>
            <w:tcW w:w="1174" w:type="dxa"/>
          </w:tcPr>
          <w:p w14:paraId="74982B7E" w14:textId="73156CA6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2017</w:t>
            </w:r>
          </w:p>
        </w:tc>
        <w:tc>
          <w:tcPr>
            <w:tcW w:w="1987" w:type="dxa"/>
          </w:tcPr>
          <w:p w14:paraId="26393151" w14:textId="149BBD99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الجامعة المستنصرية</w:t>
            </w:r>
          </w:p>
        </w:tc>
        <w:tc>
          <w:tcPr>
            <w:tcW w:w="1231" w:type="dxa"/>
            <w:gridSpan w:val="2"/>
          </w:tcPr>
          <w:p w14:paraId="38300D06" w14:textId="3E7E2AEA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ندوة</w:t>
            </w:r>
          </w:p>
        </w:tc>
      </w:tr>
      <w:tr w:rsidR="00CB558B" w:rsidRPr="00871565" w14:paraId="539856A1" w14:textId="4A866413" w:rsidTr="0027291C">
        <w:tc>
          <w:tcPr>
            <w:tcW w:w="1284" w:type="dxa"/>
          </w:tcPr>
          <w:p w14:paraId="60526277" w14:textId="026F2FED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4358" w:type="dxa"/>
          </w:tcPr>
          <w:p w14:paraId="38441605" w14:textId="30753451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دور الارشاد النفسي في تهيئة الطلبة المتوقع تخرجهم لسوق العمل</w:t>
            </w:r>
          </w:p>
        </w:tc>
        <w:tc>
          <w:tcPr>
            <w:tcW w:w="1174" w:type="dxa"/>
          </w:tcPr>
          <w:p w14:paraId="767E4F8A" w14:textId="0FBE4EB1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2017</w:t>
            </w:r>
          </w:p>
        </w:tc>
        <w:tc>
          <w:tcPr>
            <w:tcW w:w="1987" w:type="dxa"/>
          </w:tcPr>
          <w:p w14:paraId="7872A96B" w14:textId="035D04A4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الجامعة المستنصرية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1" w:type="dxa"/>
            <w:gridSpan w:val="2"/>
          </w:tcPr>
          <w:p w14:paraId="20BA0A7D" w14:textId="30D39068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دورة تدريبية</w:t>
            </w:r>
          </w:p>
        </w:tc>
      </w:tr>
      <w:tr w:rsidR="00CB558B" w:rsidRPr="00871565" w14:paraId="3C8F1438" w14:textId="3DA4CC3A" w:rsidTr="0027291C">
        <w:tc>
          <w:tcPr>
            <w:tcW w:w="1284" w:type="dxa"/>
          </w:tcPr>
          <w:p w14:paraId="164051CE" w14:textId="7E8E52BD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4358" w:type="dxa"/>
          </w:tcPr>
          <w:p w14:paraId="258E1F15" w14:textId="77777777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طف التضحيات مداد للانتصارات</w:t>
            </w:r>
          </w:p>
          <w:p w14:paraId="12BD1B0F" w14:textId="439EF182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  <w:t xml:space="preserve"> </w:t>
            </w:r>
          </w:p>
        </w:tc>
        <w:tc>
          <w:tcPr>
            <w:tcW w:w="1174" w:type="dxa"/>
          </w:tcPr>
          <w:p w14:paraId="51A23928" w14:textId="77777777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2018</w:t>
            </w:r>
          </w:p>
          <w:p w14:paraId="03541014" w14:textId="42F3816B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  <w:tc>
          <w:tcPr>
            <w:tcW w:w="1987" w:type="dxa"/>
          </w:tcPr>
          <w:p w14:paraId="40C52345" w14:textId="7BB35C99" w:rsidR="00CB558B" w:rsidRPr="00871565" w:rsidRDefault="00CB558B" w:rsidP="00871565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الجامعة المستنصرية/</w:t>
            </w:r>
            <w:r w:rsid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 xml:space="preserve"> 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كلية الآداب</w:t>
            </w:r>
          </w:p>
        </w:tc>
        <w:tc>
          <w:tcPr>
            <w:tcW w:w="1231" w:type="dxa"/>
            <w:gridSpan w:val="2"/>
          </w:tcPr>
          <w:p w14:paraId="763B9886" w14:textId="06662917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مؤتمر</w:t>
            </w:r>
          </w:p>
        </w:tc>
      </w:tr>
      <w:tr w:rsidR="00CB558B" w:rsidRPr="00871565" w14:paraId="30067A2F" w14:textId="6602FF29" w:rsidTr="0027291C">
        <w:tc>
          <w:tcPr>
            <w:tcW w:w="1284" w:type="dxa"/>
          </w:tcPr>
          <w:p w14:paraId="58076DA7" w14:textId="35090CFB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4358" w:type="dxa"/>
          </w:tcPr>
          <w:p w14:paraId="22B0CAB5" w14:textId="6F79D6E3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 xml:space="preserve">الحقيبة الاحصائية للباحثين </w:t>
            </w:r>
            <w:proofErr w:type="spellStart"/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</w:rPr>
              <w:t>Spss</w:t>
            </w:r>
            <w:proofErr w:type="spellEnd"/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 xml:space="preserve">                            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174" w:type="dxa"/>
          </w:tcPr>
          <w:p w14:paraId="7DFDFF22" w14:textId="1173B592" w:rsidR="00CB558B" w:rsidRPr="00871565" w:rsidRDefault="003A350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2018</w:t>
            </w:r>
          </w:p>
        </w:tc>
        <w:tc>
          <w:tcPr>
            <w:tcW w:w="1987" w:type="dxa"/>
          </w:tcPr>
          <w:p w14:paraId="3565B4D6" w14:textId="6176EA2B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الجامعة المستنصرية/</w:t>
            </w: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 xml:space="preserve"> </w:t>
            </w: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كلية التربية الاساسية</w:t>
            </w:r>
          </w:p>
        </w:tc>
        <w:tc>
          <w:tcPr>
            <w:tcW w:w="1231" w:type="dxa"/>
            <w:gridSpan w:val="2"/>
          </w:tcPr>
          <w:p w14:paraId="1C03B1FF" w14:textId="5DAD6E8C" w:rsidR="00871565" w:rsidRPr="00871565" w:rsidRDefault="003A350B" w:rsidP="00871565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دورة تدريبية</w:t>
            </w:r>
          </w:p>
        </w:tc>
      </w:tr>
      <w:tr w:rsidR="00CB558B" w:rsidRPr="00871565" w14:paraId="6516A6F5" w14:textId="7FF576BF" w:rsidTr="0027291C">
        <w:tc>
          <w:tcPr>
            <w:tcW w:w="1284" w:type="dxa"/>
          </w:tcPr>
          <w:p w14:paraId="038A20BD" w14:textId="3743CE61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4358" w:type="dxa"/>
          </w:tcPr>
          <w:p w14:paraId="5A964BA2" w14:textId="757C80FB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 xml:space="preserve">التوظيف والارشاد الوظيفي </w:t>
            </w: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 xml:space="preserve">                               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174" w:type="dxa"/>
          </w:tcPr>
          <w:p w14:paraId="2DC7CD9F" w14:textId="588E6954" w:rsidR="00CB558B" w:rsidRPr="00871565" w:rsidRDefault="003A350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2018</w:t>
            </w:r>
          </w:p>
        </w:tc>
        <w:tc>
          <w:tcPr>
            <w:tcW w:w="1987" w:type="dxa"/>
          </w:tcPr>
          <w:p w14:paraId="28DACB6D" w14:textId="7B60918B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الجامعة المستنصرية/</w:t>
            </w: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 xml:space="preserve"> </w:t>
            </w: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كلية الآداب</w:t>
            </w: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1" w:type="dxa"/>
            <w:gridSpan w:val="2"/>
          </w:tcPr>
          <w:p w14:paraId="06D97520" w14:textId="59D0DB13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ورشة عمل</w:t>
            </w:r>
          </w:p>
        </w:tc>
      </w:tr>
      <w:tr w:rsidR="00CB558B" w:rsidRPr="00871565" w14:paraId="4D686227" w14:textId="38B0441C" w:rsidTr="0027291C">
        <w:tc>
          <w:tcPr>
            <w:tcW w:w="1284" w:type="dxa"/>
          </w:tcPr>
          <w:p w14:paraId="310FFCF7" w14:textId="3F5126DF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4358" w:type="dxa"/>
          </w:tcPr>
          <w:p w14:paraId="47BBB065" w14:textId="0FD13950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كيف يتعامل التدريسي مع البروفايل الاكاديمي الخاص به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174" w:type="dxa"/>
          </w:tcPr>
          <w:p w14:paraId="2B73A72A" w14:textId="71A4DFC1" w:rsidR="00CB558B" w:rsidRPr="00871565" w:rsidRDefault="003A350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2019</w:t>
            </w:r>
          </w:p>
        </w:tc>
        <w:tc>
          <w:tcPr>
            <w:tcW w:w="1987" w:type="dxa"/>
          </w:tcPr>
          <w:p w14:paraId="25905E2A" w14:textId="0230BBC9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مركز التعليم المستمر</w:t>
            </w:r>
          </w:p>
        </w:tc>
        <w:tc>
          <w:tcPr>
            <w:tcW w:w="1231" w:type="dxa"/>
            <w:gridSpan w:val="2"/>
          </w:tcPr>
          <w:p w14:paraId="5D31B06D" w14:textId="2C39A14E" w:rsidR="00CB558B" w:rsidRPr="00871565" w:rsidRDefault="003A350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ندوة</w:t>
            </w:r>
          </w:p>
        </w:tc>
      </w:tr>
      <w:tr w:rsidR="00CB558B" w:rsidRPr="00871565" w14:paraId="2B734755" w14:textId="1F608F3F" w:rsidTr="0027291C">
        <w:tc>
          <w:tcPr>
            <w:tcW w:w="1284" w:type="dxa"/>
          </w:tcPr>
          <w:p w14:paraId="388A4484" w14:textId="50D39E25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4358" w:type="dxa"/>
          </w:tcPr>
          <w:p w14:paraId="63C5CFDA" w14:textId="5A644091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التنظيم المعرفي في البيئة الرقمية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 xml:space="preserve">                      </w:t>
            </w:r>
          </w:p>
        </w:tc>
        <w:tc>
          <w:tcPr>
            <w:tcW w:w="1174" w:type="dxa"/>
          </w:tcPr>
          <w:p w14:paraId="17197E0A" w14:textId="0F4BE36C" w:rsidR="00CB558B" w:rsidRPr="00871565" w:rsidRDefault="003A350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2019</w:t>
            </w:r>
          </w:p>
        </w:tc>
        <w:tc>
          <w:tcPr>
            <w:tcW w:w="1987" w:type="dxa"/>
          </w:tcPr>
          <w:p w14:paraId="12D3E4BD" w14:textId="1BBB2DF5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الجامعة المستنصرية</w:t>
            </w:r>
          </w:p>
        </w:tc>
        <w:tc>
          <w:tcPr>
            <w:tcW w:w="1231" w:type="dxa"/>
            <w:gridSpan w:val="2"/>
          </w:tcPr>
          <w:p w14:paraId="56641869" w14:textId="0E3FCF3C" w:rsidR="00CB558B" w:rsidRPr="00871565" w:rsidRDefault="003A350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مؤتمر</w:t>
            </w:r>
          </w:p>
        </w:tc>
      </w:tr>
      <w:tr w:rsidR="00CB558B" w:rsidRPr="00871565" w14:paraId="289FB3D4" w14:textId="4CFB8ACB" w:rsidTr="0027291C">
        <w:tc>
          <w:tcPr>
            <w:tcW w:w="1284" w:type="dxa"/>
          </w:tcPr>
          <w:p w14:paraId="083D0970" w14:textId="416E855C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11</w:t>
            </w:r>
          </w:p>
        </w:tc>
        <w:tc>
          <w:tcPr>
            <w:tcW w:w="4358" w:type="dxa"/>
          </w:tcPr>
          <w:p w14:paraId="62C1190B" w14:textId="0960C01D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دور التنمية البشرية والاجتماعية بالنهوض بواقع الطلبة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174" w:type="dxa"/>
          </w:tcPr>
          <w:p w14:paraId="249B14C1" w14:textId="2AB1FDC2" w:rsidR="00CB558B" w:rsidRPr="00871565" w:rsidRDefault="0092334D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2019</w:t>
            </w:r>
          </w:p>
        </w:tc>
        <w:tc>
          <w:tcPr>
            <w:tcW w:w="1987" w:type="dxa"/>
          </w:tcPr>
          <w:p w14:paraId="50D91BC2" w14:textId="4E2FB7DB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الجامعة المستنصرية</w:t>
            </w:r>
          </w:p>
        </w:tc>
        <w:tc>
          <w:tcPr>
            <w:tcW w:w="1231" w:type="dxa"/>
            <w:gridSpan w:val="2"/>
          </w:tcPr>
          <w:p w14:paraId="6908627D" w14:textId="1194BC4C" w:rsidR="00CB558B" w:rsidRPr="00871565" w:rsidRDefault="003A350B" w:rsidP="003A350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3A350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ندوة ثقافية</w:t>
            </w:r>
          </w:p>
        </w:tc>
      </w:tr>
      <w:tr w:rsidR="00CB558B" w:rsidRPr="00871565" w14:paraId="703F984F" w14:textId="0C75957B" w:rsidTr="0027291C">
        <w:tc>
          <w:tcPr>
            <w:tcW w:w="1284" w:type="dxa"/>
          </w:tcPr>
          <w:p w14:paraId="414FB54F" w14:textId="1BD375AB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12</w:t>
            </w:r>
          </w:p>
          <w:p w14:paraId="11C290F4" w14:textId="11616F00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</w:tcPr>
          <w:p w14:paraId="1C50A650" w14:textId="62E0A577" w:rsidR="00CB558B" w:rsidRPr="00871565" w:rsidRDefault="00CB558B" w:rsidP="0092334D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تطوير مهارات التدريسيين في معالجة مشاكل الاستلال في الرسائل والبحوث والاطاريح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174" w:type="dxa"/>
          </w:tcPr>
          <w:p w14:paraId="510200CB" w14:textId="5DE179F7" w:rsidR="00CB558B" w:rsidRPr="00871565" w:rsidRDefault="0092334D" w:rsidP="00A26E9D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2019</w:t>
            </w:r>
          </w:p>
        </w:tc>
        <w:tc>
          <w:tcPr>
            <w:tcW w:w="1987" w:type="dxa"/>
          </w:tcPr>
          <w:p w14:paraId="5C441BCF" w14:textId="1DDD55C6" w:rsidR="00CB558B" w:rsidRPr="00871565" w:rsidRDefault="0092334D" w:rsidP="0092334D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92334D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الجامعة المستنصرية</w:t>
            </w:r>
            <w:r w:rsidRPr="0092334D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1" w:type="dxa"/>
            <w:gridSpan w:val="2"/>
          </w:tcPr>
          <w:p w14:paraId="15F44197" w14:textId="26FD2368" w:rsidR="00CB558B" w:rsidRPr="00871565" w:rsidRDefault="0092334D" w:rsidP="0092334D">
            <w:pPr>
              <w:pStyle w:val="ListParagraph"/>
              <w:autoSpaceDE w:val="0"/>
              <w:autoSpaceDN w:val="0"/>
              <w:bidi/>
              <w:adjustRightInd w:val="0"/>
              <w:ind w:left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دورة تدريبية</w:t>
            </w:r>
          </w:p>
        </w:tc>
      </w:tr>
      <w:tr w:rsidR="00CB558B" w:rsidRPr="00871565" w14:paraId="1FE32875" w14:textId="304AC0ED" w:rsidTr="0027291C">
        <w:tc>
          <w:tcPr>
            <w:tcW w:w="1284" w:type="dxa"/>
          </w:tcPr>
          <w:p w14:paraId="52C30D54" w14:textId="357F567A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13</w:t>
            </w:r>
          </w:p>
        </w:tc>
        <w:tc>
          <w:tcPr>
            <w:tcW w:w="4358" w:type="dxa"/>
          </w:tcPr>
          <w:p w14:paraId="5D862DE1" w14:textId="0307CA7A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اعتماد معيار الفصاحة في التدريس للهيئات التدريسية</w:t>
            </w:r>
          </w:p>
        </w:tc>
        <w:tc>
          <w:tcPr>
            <w:tcW w:w="1174" w:type="dxa"/>
          </w:tcPr>
          <w:p w14:paraId="728C6179" w14:textId="46FDF36D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2019</w:t>
            </w:r>
          </w:p>
        </w:tc>
        <w:tc>
          <w:tcPr>
            <w:tcW w:w="1987" w:type="dxa"/>
          </w:tcPr>
          <w:p w14:paraId="10258595" w14:textId="0262130E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الجامعة المستنصرية</w:t>
            </w: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1231" w:type="dxa"/>
            <w:gridSpan w:val="2"/>
          </w:tcPr>
          <w:p w14:paraId="3ED82402" w14:textId="5089DDC5" w:rsidR="00CB558B" w:rsidRPr="00871565" w:rsidRDefault="0092334D" w:rsidP="0092334D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92334D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ورشة عمل</w:t>
            </w:r>
          </w:p>
        </w:tc>
      </w:tr>
      <w:tr w:rsidR="00CB558B" w:rsidRPr="00871565" w14:paraId="0B503DA3" w14:textId="72E7179C" w:rsidTr="0027291C">
        <w:tc>
          <w:tcPr>
            <w:tcW w:w="1284" w:type="dxa"/>
          </w:tcPr>
          <w:p w14:paraId="6893DB48" w14:textId="42039546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14</w:t>
            </w:r>
          </w:p>
        </w:tc>
        <w:tc>
          <w:tcPr>
            <w:tcW w:w="4358" w:type="dxa"/>
          </w:tcPr>
          <w:p w14:paraId="3749DF85" w14:textId="12D3F88B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طرق التدريس وآلية التعليم وطريقةالعرض وتقييم النتائج المتبعة في جامعة صنعاء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174" w:type="dxa"/>
          </w:tcPr>
          <w:p w14:paraId="74096B8E" w14:textId="74CA600E" w:rsidR="00CB558B" w:rsidRPr="00871565" w:rsidRDefault="0092334D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2019</w:t>
            </w:r>
          </w:p>
        </w:tc>
        <w:tc>
          <w:tcPr>
            <w:tcW w:w="1987" w:type="dxa"/>
          </w:tcPr>
          <w:p w14:paraId="461D2C07" w14:textId="420410DC" w:rsidR="00CB558B" w:rsidRPr="00871565" w:rsidRDefault="00CB558B" w:rsidP="00CB558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CB558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الجامعة المستنصرية</w:t>
            </w:r>
            <w:r w:rsidRPr="00CB558B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1" w:type="dxa"/>
            <w:gridSpan w:val="2"/>
          </w:tcPr>
          <w:p w14:paraId="2681C132" w14:textId="5E3A6A70" w:rsidR="00CB558B" w:rsidRPr="00871565" w:rsidRDefault="0092334D" w:rsidP="0092334D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92334D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ورشة عمل</w:t>
            </w:r>
          </w:p>
        </w:tc>
      </w:tr>
      <w:tr w:rsidR="00CB558B" w:rsidRPr="00871565" w14:paraId="1FC29691" w14:textId="7D508058" w:rsidTr="0027291C">
        <w:tc>
          <w:tcPr>
            <w:tcW w:w="1284" w:type="dxa"/>
          </w:tcPr>
          <w:p w14:paraId="20595FF2" w14:textId="0DCE466F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15</w:t>
            </w:r>
          </w:p>
        </w:tc>
        <w:tc>
          <w:tcPr>
            <w:tcW w:w="4358" w:type="dxa"/>
          </w:tcPr>
          <w:p w14:paraId="5525BE7C" w14:textId="657642F2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التحصين والوقاية من التدخين والمخدرات</w:t>
            </w:r>
          </w:p>
        </w:tc>
        <w:tc>
          <w:tcPr>
            <w:tcW w:w="1174" w:type="dxa"/>
          </w:tcPr>
          <w:p w14:paraId="65C476B5" w14:textId="056E41B3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2019</w:t>
            </w:r>
          </w:p>
        </w:tc>
        <w:tc>
          <w:tcPr>
            <w:tcW w:w="1987" w:type="dxa"/>
          </w:tcPr>
          <w:p w14:paraId="7C0F792F" w14:textId="5A73B607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الجامعة المستنصرية</w:t>
            </w:r>
          </w:p>
        </w:tc>
        <w:tc>
          <w:tcPr>
            <w:tcW w:w="1231" w:type="dxa"/>
            <w:gridSpan w:val="2"/>
          </w:tcPr>
          <w:p w14:paraId="14589BCB" w14:textId="47F380A0" w:rsidR="00CB558B" w:rsidRPr="00871565" w:rsidRDefault="0092334D" w:rsidP="00CB558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ندوة</w:t>
            </w:r>
          </w:p>
        </w:tc>
      </w:tr>
      <w:tr w:rsidR="00CB558B" w:rsidRPr="00871565" w14:paraId="15EA0048" w14:textId="58BBFE6D" w:rsidTr="002F6A28">
        <w:trPr>
          <w:trHeight w:val="381"/>
        </w:trPr>
        <w:tc>
          <w:tcPr>
            <w:tcW w:w="1284" w:type="dxa"/>
          </w:tcPr>
          <w:p w14:paraId="0716EF61" w14:textId="2870B407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16</w:t>
            </w:r>
          </w:p>
        </w:tc>
        <w:tc>
          <w:tcPr>
            <w:tcW w:w="4358" w:type="dxa"/>
          </w:tcPr>
          <w:p w14:paraId="2F52ACCA" w14:textId="1EE1AB32" w:rsidR="00CB558B" w:rsidRPr="00871565" w:rsidRDefault="00CB558B" w:rsidP="0092334D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اثار الحجر الصحي على العلاقات الاسرية</w:t>
            </w:r>
          </w:p>
        </w:tc>
        <w:tc>
          <w:tcPr>
            <w:tcW w:w="1174" w:type="dxa"/>
          </w:tcPr>
          <w:p w14:paraId="09972EF9" w14:textId="241AFE64" w:rsidR="00CB558B" w:rsidRPr="00871565" w:rsidRDefault="00CB558B" w:rsidP="002F6A28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2020</w:t>
            </w:r>
          </w:p>
        </w:tc>
        <w:tc>
          <w:tcPr>
            <w:tcW w:w="1987" w:type="dxa"/>
          </w:tcPr>
          <w:p w14:paraId="44A29852" w14:textId="1E858AC8" w:rsidR="00CB558B" w:rsidRPr="00871565" w:rsidRDefault="00CB558B" w:rsidP="00871565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الكتروني</w:t>
            </w:r>
          </w:p>
        </w:tc>
        <w:tc>
          <w:tcPr>
            <w:tcW w:w="1231" w:type="dxa"/>
            <w:gridSpan w:val="2"/>
          </w:tcPr>
          <w:p w14:paraId="3F1C7F54" w14:textId="0429DCBF" w:rsidR="00CB558B" w:rsidRPr="00871565" w:rsidRDefault="0092334D" w:rsidP="00871565">
            <w:pPr>
              <w:jc w:val="right"/>
              <w:rPr>
                <w:rFonts w:ascii="Garamond" w:hAnsi="Garamond" w:cs="Times New Roman"/>
                <w:color w:val="000000"/>
                <w:sz w:val="26"/>
                <w:szCs w:val="26"/>
                <w:lang w:bidi="ar-IQ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  <w:lang w:bidi="ar-IQ"/>
              </w:rPr>
              <w:t>ورشة عمل</w:t>
            </w:r>
          </w:p>
        </w:tc>
      </w:tr>
      <w:tr w:rsidR="00CB558B" w:rsidRPr="00871565" w14:paraId="6814C914" w14:textId="2EE89493" w:rsidTr="0027291C">
        <w:tc>
          <w:tcPr>
            <w:tcW w:w="1284" w:type="dxa"/>
          </w:tcPr>
          <w:p w14:paraId="4D198BCB" w14:textId="3ECA7900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17</w:t>
            </w:r>
          </w:p>
        </w:tc>
        <w:tc>
          <w:tcPr>
            <w:tcW w:w="4358" w:type="dxa"/>
          </w:tcPr>
          <w:p w14:paraId="5DBF832E" w14:textId="132AAAEF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التداخل الارشادي للأسرة في تربية الطفل</w:t>
            </w:r>
          </w:p>
        </w:tc>
        <w:tc>
          <w:tcPr>
            <w:tcW w:w="1174" w:type="dxa"/>
          </w:tcPr>
          <w:p w14:paraId="7954E48D" w14:textId="227DD844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2020</w:t>
            </w:r>
          </w:p>
        </w:tc>
        <w:tc>
          <w:tcPr>
            <w:tcW w:w="1987" w:type="dxa"/>
          </w:tcPr>
          <w:p w14:paraId="5BE5E066" w14:textId="1D28639F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الكتروني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1" w:type="dxa"/>
            <w:gridSpan w:val="2"/>
          </w:tcPr>
          <w:p w14:paraId="2B988972" w14:textId="6EBA7F72" w:rsidR="00CB558B" w:rsidRPr="00871565" w:rsidRDefault="0092334D" w:rsidP="0092334D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92334D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ورشة عمل</w:t>
            </w:r>
          </w:p>
        </w:tc>
      </w:tr>
      <w:tr w:rsidR="00CB558B" w:rsidRPr="00871565" w14:paraId="55B07616" w14:textId="74FA60FB" w:rsidTr="0027291C">
        <w:tc>
          <w:tcPr>
            <w:tcW w:w="1284" w:type="dxa"/>
          </w:tcPr>
          <w:p w14:paraId="0072F869" w14:textId="668F9D73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18</w:t>
            </w:r>
          </w:p>
        </w:tc>
        <w:tc>
          <w:tcPr>
            <w:tcW w:w="4358" w:type="dxa"/>
          </w:tcPr>
          <w:p w14:paraId="4162D9AA" w14:textId="4ADF43F9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رؤية مستقبلية للطفولة العربية وتحديات جائحة كورونا</w:t>
            </w:r>
          </w:p>
        </w:tc>
        <w:tc>
          <w:tcPr>
            <w:tcW w:w="1174" w:type="dxa"/>
          </w:tcPr>
          <w:p w14:paraId="723BCEF0" w14:textId="210555D4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2020</w:t>
            </w:r>
          </w:p>
        </w:tc>
        <w:tc>
          <w:tcPr>
            <w:tcW w:w="1987" w:type="dxa"/>
          </w:tcPr>
          <w:p w14:paraId="67D0A080" w14:textId="456D4E70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الكتروني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1" w:type="dxa"/>
            <w:gridSpan w:val="2"/>
          </w:tcPr>
          <w:p w14:paraId="44677BE3" w14:textId="697055FD" w:rsidR="00CB558B" w:rsidRPr="00871565" w:rsidRDefault="0092334D" w:rsidP="00CB558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مؤتمر</w:t>
            </w:r>
          </w:p>
        </w:tc>
      </w:tr>
      <w:tr w:rsidR="00CB558B" w:rsidRPr="00871565" w14:paraId="6FD3ACC3" w14:textId="6C2D5AE5" w:rsidTr="0027291C">
        <w:tc>
          <w:tcPr>
            <w:tcW w:w="1284" w:type="dxa"/>
          </w:tcPr>
          <w:p w14:paraId="6DAF0EB2" w14:textId="1D2BE174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19</w:t>
            </w:r>
          </w:p>
        </w:tc>
        <w:tc>
          <w:tcPr>
            <w:tcW w:w="4358" w:type="dxa"/>
          </w:tcPr>
          <w:p w14:paraId="43F624EA" w14:textId="2F2DFF95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دور الوحدة الارشادية في التخفيف من مشكلات الطلبة</w:t>
            </w:r>
          </w:p>
        </w:tc>
        <w:tc>
          <w:tcPr>
            <w:tcW w:w="1174" w:type="dxa"/>
          </w:tcPr>
          <w:p w14:paraId="35F5F747" w14:textId="2C88F2C0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2020</w:t>
            </w:r>
          </w:p>
        </w:tc>
        <w:tc>
          <w:tcPr>
            <w:tcW w:w="1987" w:type="dxa"/>
          </w:tcPr>
          <w:p w14:paraId="4916C5FC" w14:textId="01648BC1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الكتروني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1" w:type="dxa"/>
            <w:gridSpan w:val="2"/>
          </w:tcPr>
          <w:p w14:paraId="2304F6BC" w14:textId="1F8E58A5" w:rsidR="00CB558B" w:rsidRPr="00871565" w:rsidRDefault="0092334D" w:rsidP="00CB558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ندوة</w:t>
            </w:r>
          </w:p>
        </w:tc>
      </w:tr>
      <w:tr w:rsidR="00CB558B" w:rsidRPr="00871565" w14:paraId="20746D83" w14:textId="2CE3C90F" w:rsidTr="0027291C">
        <w:tc>
          <w:tcPr>
            <w:tcW w:w="1284" w:type="dxa"/>
          </w:tcPr>
          <w:p w14:paraId="26979679" w14:textId="17A40A5E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4358" w:type="dxa"/>
          </w:tcPr>
          <w:p w14:paraId="495D6F7A" w14:textId="383B5CE6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المخدرات واثارها السلبية على الفرد والمجتمع</w:t>
            </w:r>
          </w:p>
        </w:tc>
        <w:tc>
          <w:tcPr>
            <w:tcW w:w="1174" w:type="dxa"/>
          </w:tcPr>
          <w:p w14:paraId="54074A3A" w14:textId="049A7147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2021</w:t>
            </w:r>
          </w:p>
        </w:tc>
        <w:tc>
          <w:tcPr>
            <w:tcW w:w="1987" w:type="dxa"/>
          </w:tcPr>
          <w:p w14:paraId="370F7C70" w14:textId="1C0E43C7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الكتروني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1" w:type="dxa"/>
            <w:gridSpan w:val="2"/>
          </w:tcPr>
          <w:p w14:paraId="39A518E5" w14:textId="4D4DDE15" w:rsidR="00CB558B" w:rsidRPr="00871565" w:rsidRDefault="0092334D" w:rsidP="00CB558B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ندوة</w:t>
            </w:r>
          </w:p>
        </w:tc>
      </w:tr>
      <w:tr w:rsidR="00CB558B" w:rsidRPr="00871565" w14:paraId="054BF3FB" w14:textId="01008654" w:rsidTr="0027291C">
        <w:tc>
          <w:tcPr>
            <w:tcW w:w="1284" w:type="dxa"/>
          </w:tcPr>
          <w:p w14:paraId="2D99EDFE" w14:textId="583168F6" w:rsidR="00CB558B" w:rsidRPr="00871565" w:rsidRDefault="00CB558B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871565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21</w:t>
            </w:r>
          </w:p>
        </w:tc>
        <w:tc>
          <w:tcPr>
            <w:tcW w:w="4358" w:type="dxa"/>
          </w:tcPr>
          <w:p w14:paraId="01B3A890" w14:textId="275F8572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دور الارشاد المدرسي في العملية التربوية</w:t>
            </w:r>
          </w:p>
        </w:tc>
        <w:tc>
          <w:tcPr>
            <w:tcW w:w="1174" w:type="dxa"/>
          </w:tcPr>
          <w:p w14:paraId="38C6FBE2" w14:textId="59B4DB25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2021</w:t>
            </w:r>
          </w:p>
        </w:tc>
        <w:tc>
          <w:tcPr>
            <w:tcW w:w="1987" w:type="dxa"/>
          </w:tcPr>
          <w:p w14:paraId="7C4B481B" w14:textId="51F489F0" w:rsidR="00CB558B" w:rsidRPr="00871565" w:rsidRDefault="00CB558B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Garamond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الكتروني</w:t>
            </w: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ab/>
            </w:r>
          </w:p>
        </w:tc>
        <w:tc>
          <w:tcPr>
            <w:tcW w:w="1231" w:type="dxa"/>
            <w:gridSpan w:val="2"/>
          </w:tcPr>
          <w:p w14:paraId="0C2DF23A" w14:textId="22DC7D6A" w:rsidR="00CB558B" w:rsidRPr="00871565" w:rsidRDefault="0092334D" w:rsidP="00CB558B">
            <w:pPr>
              <w:autoSpaceDE w:val="0"/>
              <w:autoSpaceDN w:val="0"/>
              <w:bidi/>
              <w:adjustRightInd w:val="0"/>
              <w:rPr>
                <w:rFonts w:ascii="Garamond" w:hAnsi="Garamond" w:cs="Arial"/>
                <w:color w:val="000000"/>
                <w:sz w:val="26"/>
                <w:szCs w:val="26"/>
              </w:rPr>
            </w:pPr>
            <w:r w:rsidRPr="00871565">
              <w:rPr>
                <w:rFonts w:ascii="Garamond" w:hAnsi="Garamond" w:cs="Arial" w:hint="cs"/>
                <w:color w:val="000000"/>
                <w:sz w:val="26"/>
                <w:szCs w:val="26"/>
                <w:rtl/>
              </w:rPr>
              <w:t>ندوة</w:t>
            </w:r>
          </w:p>
        </w:tc>
      </w:tr>
      <w:tr w:rsidR="0092334D" w:rsidRPr="00871565" w14:paraId="1981B4F4" w14:textId="77777777" w:rsidTr="0027291C">
        <w:tc>
          <w:tcPr>
            <w:tcW w:w="1284" w:type="dxa"/>
          </w:tcPr>
          <w:p w14:paraId="50DFD7FE" w14:textId="652A6622" w:rsidR="0092334D" w:rsidRPr="00871565" w:rsidRDefault="0092334D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871565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4358" w:type="dxa"/>
          </w:tcPr>
          <w:p w14:paraId="366E0BEF" w14:textId="04A25774" w:rsidR="0092334D" w:rsidRPr="00871565" w:rsidRDefault="00126FB3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المخدرات وآثارها السلبية على الفرد والمجتمع</w:t>
            </w:r>
          </w:p>
        </w:tc>
        <w:tc>
          <w:tcPr>
            <w:tcW w:w="1174" w:type="dxa"/>
          </w:tcPr>
          <w:p w14:paraId="36CC8F70" w14:textId="1FE1A1C9" w:rsidR="0092334D" w:rsidRPr="00871565" w:rsidRDefault="00126FB3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2021</w:t>
            </w:r>
          </w:p>
        </w:tc>
        <w:tc>
          <w:tcPr>
            <w:tcW w:w="1987" w:type="dxa"/>
          </w:tcPr>
          <w:p w14:paraId="60A79DB1" w14:textId="2F764950" w:rsidR="0092334D" w:rsidRPr="00871565" w:rsidRDefault="00126FB3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كلية التربية الاساسية</w:t>
            </w:r>
          </w:p>
        </w:tc>
        <w:tc>
          <w:tcPr>
            <w:tcW w:w="1231" w:type="dxa"/>
            <w:gridSpan w:val="2"/>
          </w:tcPr>
          <w:p w14:paraId="19597F9F" w14:textId="36847F40" w:rsidR="0092334D" w:rsidRPr="00871565" w:rsidRDefault="00126FB3" w:rsidP="00CB558B">
            <w:pPr>
              <w:autoSpaceDE w:val="0"/>
              <w:autoSpaceDN w:val="0"/>
              <w:bidi/>
              <w:adjustRightInd w:val="0"/>
              <w:rPr>
                <w:rFonts w:ascii="Garamond" w:hAnsi="Garamond" w:cs="Arial"/>
                <w:color w:val="000000"/>
                <w:sz w:val="26"/>
                <w:szCs w:val="26"/>
                <w:rtl/>
                <w:lang w:bidi="ar-IQ"/>
              </w:rPr>
            </w:pPr>
            <w:r w:rsidRPr="00871565">
              <w:rPr>
                <w:rFonts w:ascii="Garamond" w:hAnsi="Garamond" w:cs="Arial" w:hint="cs"/>
                <w:color w:val="000000"/>
                <w:sz w:val="26"/>
                <w:szCs w:val="26"/>
                <w:rtl/>
              </w:rPr>
              <w:t>ندوة</w:t>
            </w:r>
          </w:p>
        </w:tc>
      </w:tr>
      <w:tr w:rsidR="00126FB3" w:rsidRPr="00871565" w14:paraId="091026CA" w14:textId="77777777" w:rsidTr="0027291C">
        <w:tc>
          <w:tcPr>
            <w:tcW w:w="1284" w:type="dxa"/>
          </w:tcPr>
          <w:p w14:paraId="3C190088" w14:textId="3CFCC71D" w:rsidR="00126FB3" w:rsidRPr="00871565" w:rsidRDefault="00126FB3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871565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23</w:t>
            </w:r>
          </w:p>
        </w:tc>
        <w:tc>
          <w:tcPr>
            <w:tcW w:w="4358" w:type="dxa"/>
          </w:tcPr>
          <w:p w14:paraId="26363E05" w14:textId="2E426947" w:rsidR="00126FB3" w:rsidRPr="00871565" w:rsidRDefault="00126FB3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  <w:t>دور الوحدة الارشادية في التخفيف من المشكلة التي يعاني منها الطالب</w:t>
            </w:r>
          </w:p>
        </w:tc>
        <w:tc>
          <w:tcPr>
            <w:tcW w:w="1174" w:type="dxa"/>
          </w:tcPr>
          <w:p w14:paraId="09F60CC7" w14:textId="5F2EE7B6" w:rsidR="00126FB3" w:rsidRPr="00871565" w:rsidRDefault="00126FB3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2022</w:t>
            </w:r>
          </w:p>
        </w:tc>
        <w:tc>
          <w:tcPr>
            <w:tcW w:w="1987" w:type="dxa"/>
          </w:tcPr>
          <w:p w14:paraId="3F54E24B" w14:textId="57DFEF3E" w:rsidR="00126FB3" w:rsidRPr="00871565" w:rsidRDefault="00126FB3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كلية التربية الاساسية</w:t>
            </w:r>
          </w:p>
        </w:tc>
        <w:tc>
          <w:tcPr>
            <w:tcW w:w="1231" w:type="dxa"/>
            <w:gridSpan w:val="2"/>
          </w:tcPr>
          <w:p w14:paraId="367A3355" w14:textId="6ECD4303" w:rsidR="00126FB3" w:rsidRPr="00871565" w:rsidRDefault="00126FB3" w:rsidP="00CB558B">
            <w:pPr>
              <w:autoSpaceDE w:val="0"/>
              <w:autoSpaceDN w:val="0"/>
              <w:bidi/>
              <w:adjustRightInd w:val="0"/>
              <w:rPr>
                <w:rFonts w:ascii="Garamond" w:hAnsi="Garamond" w:cs="Arial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Arial" w:hint="cs"/>
                <w:color w:val="000000"/>
                <w:sz w:val="26"/>
                <w:szCs w:val="26"/>
                <w:rtl/>
              </w:rPr>
              <w:t>ندوة</w:t>
            </w:r>
          </w:p>
        </w:tc>
      </w:tr>
      <w:tr w:rsidR="00126FB3" w:rsidRPr="00871565" w14:paraId="0A416358" w14:textId="77777777" w:rsidTr="0027291C">
        <w:tc>
          <w:tcPr>
            <w:tcW w:w="1284" w:type="dxa"/>
          </w:tcPr>
          <w:p w14:paraId="72A8FE42" w14:textId="7E683945" w:rsidR="00126FB3" w:rsidRPr="00871565" w:rsidRDefault="00126FB3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871565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24</w:t>
            </w:r>
          </w:p>
        </w:tc>
        <w:tc>
          <w:tcPr>
            <w:tcW w:w="4358" w:type="dxa"/>
          </w:tcPr>
          <w:p w14:paraId="582F223C" w14:textId="59D84F24" w:rsidR="00126FB3" w:rsidRPr="00871565" w:rsidRDefault="00AF4514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الغش الالكتروني</w:t>
            </w:r>
          </w:p>
        </w:tc>
        <w:tc>
          <w:tcPr>
            <w:tcW w:w="1174" w:type="dxa"/>
          </w:tcPr>
          <w:p w14:paraId="2341462B" w14:textId="5984D6E7" w:rsidR="00126FB3" w:rsidRPr="00871565" w:rsidRDefault="00AF4514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2022</w:t>
            </w:r>
          </w:p>
        </w:tc>
        <w:tc>
          <w:tcPr>
            <w:tcW w:w="1987" w:type="dxa"/>
          </w:tcPr>
          <w:p w14:paraId="1A2DA874" w14:textId="6C18D1D1" w:rsidR="00126FB3" w:rsidRPr="00871565" w:rsidRDefault="00AF4514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كلية التربية الاساسية</w:t>
            </w:r>
          </w:p>
        </w:tc>
        <w:tc>
          <w:tcPr>
            <w:tcW w:w="1231" w:type="dxa"/>
            <w:gridSpan w:val="2"/>
          </w:tcPr>
          <w:p w14:paraId="64A432E5" w14:textId="6FEC8BAB" w:rsidR="00126FB3" w:rsidRPr="00871565" w:rsidRDefault="00AF4514" w:rsidP="00CB558B">
            <w:pPr>
              <w:autoSpaceDE w:val="0"/>
              <w:autoSpaceDN w:val="0"/>
              <w:bidi/>
              <w:adjustRightInd w:val="0"/>
              <w:rPr>
                <w:rFonts w:ascii="Garamond" w:hAnsi="Garamond" w:cs="Arial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Arial" w:hint="cs"/>
                <w:color w:val="000000"/>
                <w:sz w:val="26"/>
                <w:szCs w:val="26"/>
                <w:rtl/>
              </w:rPr>
              <w:t>ندوة</w:t>
            </w:r>
          </w:p>
        </w:tc>
      </w:tr>
      <w:tr w:rsidR="00AF4514" w:rsidRPr="00871565" w14:paraId="115BB634" w14:textId="77777777" w:rsidTr="0027291C">
        <w:tc>
          <w:tcPr>
            <w:tcW w:w="1284" w:type="dxa"/>
          </w:tcPr>
          <w:p w14:paraId="7B9D97DF" w14:textId="1D24CDE0" w:rsidR="00AF4514" w:rsidRPr="00871565" w:rsidRDefault="00AF4514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871565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25</w:t>
            </w:r>
          </w:p>
        </w:tc>
        <w:tc>
          <w:tcPr>
            <w:tcW w:w="4358" w:type="dxa"/>
          </w:tcPr>
          <w:p w14:paraId="67D833B4" w14:textId="0850A156" w:rsidR="00AF4514" w:rsidRPr="00871565" w:rsidRDefault="00AF4514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متطلبات بحث التخرج لطلبة المرحلة الرابعة</w:t>
            </w:r>
          </w:p>
        </w:tc>
        <w:tc>
          <w:tcPr>
            <w:tcW w:w="1174" w:type="dxa"/>
          </w:tcPr>
          <w:p w14:paraId="6C447D98" w14:textId="0F0F2670" w:rsidR="00AF4514" w:rsidRPr="00871565" w:rsidRDefault="00AF4514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2023</w:t>
            </w:r>
          </w:p>
        </w:tc>
        <w:tc>
          <w:tcPr>
            <w:tcW w:w="1987" w:type="dxa"/>
          </w:tcPr>
          <w:p w14:paraId="1A931E11" w14:textId="3311534F" w:rsidR="00AF4514" w:rsidRPr="00871565" w:rsidRDefault="00AF4514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كلية التربية الاساسية</w:t>
            </w:r>
          </w:p>
        </w:tc>
        <w:tc>
          <w:tcPr>
            <w:tcW w:w="1231" w:type="dxa"/>
            <w:gridSpan w:val="2"/>
          </w:tcPr>
          <w:p w14:paraId="18F530BE" w14:textId="39D1B587" w:rsidR="00AF4514" w:rsidRPr="00871565" w:rsidRDefault="00AF4514" w:rsidP="00CB558B">
            <w:pPr>
              <w:autoSpaceDE w:val="0"/>
              <w:autoSpaceDN w:val="0"/>
              <w:bidi/>
              <w:adjustRightInd w:val="0"/>
              <w:rPr>
                <w:rFonts w:ascii="Garamond" w:hAnsi="Garamond" w:cs="Arial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Arial" w:hint="cs"/>
                <w:color w:val="000000"/>
                <w:sz w:val="26"/>
                <w:szCs w:val="26"/>
                <w:rtl/>
              </w:rPr>
              <w:t>دورة تطويرية</w:t>
            </w:r>
          </w:p>
        </w:tc>
      </w:tr>
      <w:tr w:rsidR="00AF4514" w:rsidRPr="00871565" w14:paraId="58514E4A" w14:textId="77777777" w:rsidTr="0027291C">
        <w:tc>
          <w:tcPr>
            <w:tcW w:w="1284" w:type="dxa"/>
          </w:tcPr>
          <w:p w14:paraId="349B14B9" w14:textId="11B5EF92" w:rsidR="00AF4514" w:rsidRPr="00871565" w:rsidRDefault="00AF4514" w:rsidP="00A26E9D">
            <w:pPr>
              <w:pStyle w:val="ListParagraph"/>
              <w:autoSpaceDE w:val="0"/>
              <w:autoSpaceDN w:val="0"/>
              <w:bidi/>
              <w:adjustRightInd w:val="0"/>
              <w:rPr>
                <w:rFonts w:ascii="Garamond" w:hAnsi="Garamond"/>
                <w:color w:val="000000"/>
                <w:sz w:val="26"/>
                <w:szCs w:val="26"/>
                <w:rtl/>
                <w:lang w:bidi="ar-IQ"/>
              </w:rPr>
            </w:pPr>
            <w:r w:rsidRPr="00871565">
              <w:rPr>
                <w:rFonts w:ascii="Garamond" w:hAnsi="Garamond" w:hint="cs"/>
                <w:color w:val="000000"/>
                <w:sz w:val="26"/>
                <w:szCs w:val="26"/>
                <w:rtl/>
                <w:lang w:bidi="ar-IQ"/>
              </w:rPr>
              <w:t>26</w:t>
            </w:r>
          </w:p>
        </w:tc>
        <w:tc>
          <w:tcPr>
            <w:tcW w:w="4358" w:type="dxa"/>
          </w:tcPr>
          <w:p w14:paraId="3C76DE51" w14:textId="16610F46" w:rsidR="00AF4514" w:rsidRPr="00871565" w:rsidRDefault="00BB76E3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توظيف مهارات الارشاد لدى طلبة المدارس</w:t>
            </w:r>
          </w:p>
        </w:tc>
        <w:tc>
          <w:tcPr>
            <w:tcW w:w="1174" w:type="dxa"/>
          </w:tcPr>
          <w:p w14:paraId="373B8C7D" w14:textId="301F1B8A" w:rsidR="00AF4514" w:rsidRPr="00871565" w:rsidRDefault="00AF4514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2023</w:t>
            </w:r>
          </w:p>
        </w:tc>
        <w:tc>
          <w:tcPr>
            <w:tcW w:w="1987" w:type="dxa"/>
          </w:tcPr>
          <w:p w14:paraId="028960B2" w14:textId="47669FA2" w:rsidR="00AF4514" w:rsidRPr="00871565" w:rsidRDefault="00AF4514" w:rsidP="00C41A29">
            <w:pPr>
              <w:autoSpaceDE w:val="0"/>
              <w:autoSpaceDN w:val="0"/>
              <w:bidi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Times New Roman" w:hint="cs"/>
                <w:color w:val="000000"/>
                <w:sz w:val="26"/>
                <w:szCs w:val="26"/>
                <w:rtl/>
              </w:rPr>
              <w:t>كلية التربية الاساسية</w:t>
            </w:r>
          </w:p>
        </w:tc>
        <w:tc>
          <w:tcPr>
            <w:tcW w:w="1231" w:type="dxa"/>
            <w:gridSpan w:val="2"/>
          </w:tcPr>
          <w:p w14:paraId="6B4F3280" w14:textId="19365A93" w:rsidR="00AF4514" w:rsidRPr="00871565" w:rsidRDefault="00871565" w:rsidP="00CB558B">
            <w:pPr>
              <w:autoSpaceDE w:val="0"/>
              <w:autoSpaceDN w:val="0"/>
              <w:bidi/>
              <w:adjustRightInd w:val="0"/>
              <w:rPr>
                <w:rFonts w:ascii="Garamond" w:hAnsi="Garamond" w:cs="Arial"/>
                <w:color w:val="000000"/>
                <w:sz w:val="26"/>
                <w:szCs w:val="26"/>
                <w:rtl/>
              </w:rPr>
            </w:pPr>
            <w:r w:rsidRPr="00871565">
              <w:rPr>
                <w:rFonts w:ascii="Garamond" w:hAnsi="Garamond" w:cs="Arial" w:hint="cs"/>
                <w:color w:val="000000"/>
                <w:sz w:val="26"/>
                <w:szCs w:val="26"/>
                <w:rtl/>
              </w:rPr>
              <w:t>ورشة</w:t>
            </w:r>
            <w:r w:rsidR="00AF4514" w:rsidRPr="00871565">
              <w:rPr>
                <w:rFonts w:ascii="Garamond" w:hAnsi="Garamond" w:cs="Arial" w:hint="cs"/>
                <w:color w:val="000000"/>
                <w:sz w:val="26"/>
                <w:szCs w:val="26"/>
                <w:rtl/>
              </w:rPr>
              <w:t xml:space="preserve"> تدريبية</w:t>
            </w:r>
          </w:p>
        </w:tc>
      </w:tr>
    </w:tbl>
    <w:p w14:paraId="4EC6884B" w14:textId="6ADF3C86" w:rsidR="00EC74F6" w:rsidRPr="00EC74F6" w:rsidRDefault="00EC74F6" w:rsidP="00EC74F6">
      <w:pPr>
        <w:tabs>
          <w:tab w:val="left" w:pos="1638"/>
        </w:tabs>
        <w:bidi/>
        <w:rPr>
          <w:rFonts w:ascii="Garamond" w:hAnsi="Garamond" w:cs="Garamond"/>
          <w:sz w:val="26"/>
          <w:szCs w:val="26"/>
        </w:rPr>
      </w:pPr>
    </w:p>
    <w:sectPr w:rsidR="00EC74F6" w:rsidRPr="00EC74F6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20D"/>
    <w:multiLevelType w:val="hybridMultilevel"/>
    <w:tmpl w:val="05DE87D8"/>
    <w:lvl w:ilvl="0" w:tplc="4426BD6A">
      <w:start w:val="2018"/>
      <w:numFmt w:val="decimal"/>
      <w:lvlText w:val="%1"/>
      <w:lvlJc w:val="left"/>
      <w:pPr>
        <w:ind w:left="920" w:hanging="5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733E"/>
    <w:multiLevelType w:val="hybridMultilevel"/>
    <w:tmpl w:val="E8D85B14"/>
    <w:lvl w:ilvl="0" w:tplc="BE2C4C70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728A"/>
    <w:multiLevelType w:val="hybridMultilevel"/>
    <w:tmpl w:val="466C2E6A"/>
    <w:lvl w:ilvl="0" w:tplc="8EEA3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00A2E"/>
    <w:multiLevelType w:val="hybridMultilevel"/>
    <w:tmpl w:val="4BCC4968"/>
    <w:lvl w:ilvl="0" w:tplc="3B827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3796"/>
    <w:multiLevelType w:val="hybridMultilevel"/>
    <w:tmpl w:val="C45691F2"/>
    <w:lvl w:ilvl="0" w:tplc="0052B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B3BCA"/>
    <w:multiLevelType w:val="hybridMultilevel"/>
    <w:tmpl w:val="7B76EF9C"/>
    <w:lvl w:ilvl="0" w:tplc="D89C6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06FD8"/>
    <w:rsid w:val="000B1312"/>
    <w:rsid w:val="00126FB3"/>
    <w:rsid w:val="00147D6A"/>
    <w:rsid w:val="00196BA6"/>
    <w:rsid w:val="001B66CB"/>
    <w:rsid w:val="001C24B5"/>
    <w:rsid w:val="001F5DE8"/>
    <w:rsid w:val="0022715F"/>
    <w:rsid w:val="0027291C"/>
    <w:rsid w:val="002D1E37"/>
    <w:rsid w:val="002F6A28"/>
    <w:rsid w:val="003055F5"/>
    <w:rsid w:val="00385739"/>
    <w:rsid w:val="00387B33"/>
    <w:rsid w:val="003A350B"/>
    <w:rsid w:val="00451A9B"/>
    <w:rsid w:val="004973B9"/>
    <w:rsid w:val="00507AF6"/>
    <w:rsid w:val="00524F12"/>
    <w:rsid w:val="005969FD"/>
    <w:rsid w:val="00614231"/>
    <w:rsid w:val="00645212"/>
    <w:rsid w:val="006A4801"/>
    <w:rsid w:val="00765C99"/>
    <w:rsid w:val="007B3842"/>
    <w:rsid w:val="007D3A07"/>
    <w:rsid w:val="007D65ED"/>
    <w:rsid w:val="007E3F62"/>
    <w:rsid w:val="008275B8"/>
    <w:rsid w:val="00871565"/>
    <w:rsid w:val="008B3C34"/>
    <w:rsid w:val="0092334D"/>
    <w:rsid w:val="00930073"/>
    <w:rsid w:val="00A22646"/>
    <w:rsid w:val="00A26E9D"/>
    <w:rsid w:val="00A37F2B"/>
    <w:rsid w:val="00A761AF"/>
    <w:rsid w:val="00AA12A4"/>
    <w:rsid w:val="00AB759F"/>
    <w:rsid w:val="00AF4514"/>
    <w:rsid w:val="00AF4C52"/>
    <w:rsid w:val="00B04ED7"/>
    <w:rsid w:val="00B24683"/>
    <w:rsid w:val="00B32349"/>
    <w:rsid w:val="00B332B2"/>
    <w:rsid w:val="00B45990"/>
    <w:rsid w:val="00B6130D"/>
    <w:rsid w:val="00B73F00"/>
    <w:rsid w:val="00B81960"/>
    <w:rsid w:val="00B955C3"/>
    <w:rsid w:val="00BB76E3"/>
    <w:rsid w:val="00C41A29"/>
    <w:rsid w:val="00CB558B"/>
    <w:rsid w:val="00CF7DB2"/>
    <w:rsid w:val="00D2682F"/>
    <w:rsid w:val="00D44BB5"/>
    <w:rsid w:val="00DC24EE"/>
    <w:rsid w:val="00DF42B5"/>
    <w:rsid w:val="00EC74F6"/>
    <w:rsid w:val="00F560C9"/>
    <w:rsid w:val="00FD4EC1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BB73C"/>
  <w15:docId w15:val="{1FCA70F4-1A36-420E-82F5-5618B74B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196B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Administrator</cp:lastModifiedBy>
  <cp:revision>2</cp:revision>
  <dcterms:created xsi:type="dcterms:W3CDTF">2023-12-27T21:26:00Z</dcterms:created>
  <dcterms:modified xsi:type="dcterms:W3CDTF">2023-12-27T21:26:00Z</dcterms:modified>
</cp:coreProperties>
</file>