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540CD7" w:rsidP="00540CD7">
      <w:pPr>
        <w:shd w:val="clear" w:color="auto" w:fill="D6E3BC" w:themeFill="accent3" w:themeFillTint="66"/>
        <w:bidi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وسام اكرم اسماعيل</w:t>
      </w:r>
    </w:p>
    <w:p w:rsidR="0022715F" w:rsidRPr="0022715F" w:rsidRDefault="00A761AF" w:rsidP="00540C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الجامعة المستنصري</w:t>
      </w:r>
      <w:r w:rsidR="00540CD7">
        <w:rPr>
          <w:rFonts w:ascii="Garamond" w:hAnsi="Garamond" w:cs="Times New Roman" w:hint="cs"/>
          <w:b/>
          <w:bCs/>
          <w:i/>
          <w:iCs/>
          <w:color w:val="000000"/>
          <w:rtl/>
        </w:rPr>
        <w:t>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540CD7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540C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540CD7">
        <w:rPr>
          <w:rFonts w:ascii="Garamond" w:hAnsi="Garamond" w:cs="Garamond" w:hint="cs"/>
          <w:i/>
          <w:iCs/>
          <w:color w:val="000000"/>
          <w:rtl/>
        </w:rPr>
        <w:t>9647901685119</w:t>
      </w:r>
    </w:p>
    <w:p w:rsidR="0022715F" w:rsidRDefault="0022715F" w:rsidP="00540CD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540CD7" w:rsidRPr="00FE2EF4">
          <w:rPr>
            <w:rStyle w:val="Hyperlink"/>
            <w:rFonts w:ascii="Garamond" w:hAnsi="Garamond" w:cs="Garamond"/>
            <w:i/>
            <w:iCs/>
          </w:rPr>
          <w:t>wisam.akram@uomustansiriyah.edu.iq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540CD7" w:rsidP="00540CD7">
      <w:pPr>
        <w:pStyle w:val="Default"/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الحالة الاجتماعية متزوج</w:t>
      </w:r>
    </w:p>
    <w:p w:rsidR="00540CD7" w:rsidRDefault="00540CD7" w:rsidP="00540CD7">
      <w:pPr>
        <w:pStyle w:val="Default"/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مواليد/ 1963</w:t>
      </w:r>
    </w:p>
    <w:p w:rsidR="00540CD7" w:rsidRDefault="00540CD7" w:rsidP="00540CD7">
      <w:pPr>
        <w:pStyle w:val="Default"/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العنوان يغداد اليرموك 626-22-24</w:t>
      </w:r>
    </w:p>
    <w:p w:rsidR="00540CD7" w:rsidRPr="00540CD7" w:rsidRDefault="00540CD7" w:rsidP="00540CD7">
      <w:pPr>
        <w:pStyle w:val="Default"/>
        <w:bidi/>
        <w:rPr>
          <w:rFonts w:cs="Times New Roman"/>
          <w:sz w:val="22"/>
          <w:szCs w:val="22"/>
          <w:lang w:bidi="ar-IQ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561158" w:rsidRDefault="00561158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 طب و جراحة عامة 1987 جامعة بغداد</w:t>
      </w:r>
    </w:p>
    <w:p w:rsidR="00561158" w:rsidRPr="00561158" w:rsidRDefault="00561158" w:rsidP="00561158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دبلوم عالي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نسائية و توليد- جامعة بغداد 1995</w:t>
      </w:r>
    </w:p>
    <w:p w:rsidR="00561158" w:rsidRPr="00561158" w:rsidRDefault="00561158" w:rsidP="00561158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بورد عراقي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نسائية توليد 1997</w:t>
      </w:r>
    </w:p>
    <w:p w:rsidR="00561158" w:rsidRDefault="00561158" w:rsidP="0056115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التدريب السريري في بريطانيا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مستشفى ليستر الملكية- بريطانيا</w:t>
      </w:r>
    </w:p>
    <w:p w:rsidR="00AB759F" w:rsidRDefault="00561158" w:rsidP="00561158">
      <w:pPr>
        <w:pStyle w:val="Default"/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E458D9" w:rsidRDefault="00E458D9" w:rsidP="00E458D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لقب استشاري نسائية و توليد -2010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وزارة الصحة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561158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جامعة تكريت 1997- 1999 مدرس نسائية و توليد</w:t>
      </w:r>
    </w:p>
    <w:p w:rsidR="00AB759F" w:rsidRPr="00561158" w:rsidRDefault="00561158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كلية طب الكندي- جامعة يغدلد 1999-2008 مدرس نسائية توليد</w:t>
      </w:r>
    </w:p>
    <w:p w:rsidR="00561158" w:rsidRDefault="00561158" w:rsidP="0056115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كلية طب المستنصرية- نسائية نوليد- استاذ مساعد- مستمر بالخدمة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561158" w:rsidP="005611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تدريس المرحلة الرابعة عملي ونظري</w:t>
            </w:r>
          </w:p>
          <w:p w:rsidR="00561158" w:rsidRDefault="00561158" w:rsidP="005611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تدريس المرحلة الخامسة عملي و نطري</w:t>
            </w:r>
          </w:p>
          <w:p w:rsidR="00561158" w:rsidRDefault="00561158" w:rsidP="00561158">
            <w:pPr>
              <w:bidi/>
            </w:pPr>
            <w:r>
              <w:rPr>
                <w:rFonts w:hint="cs"/>
                <w:rtl/>
              </w:rPr>
              <w:t>تدريس سريري للمرحلة السادسة</w:t>
            </w:r>
          </w:p>
        </w:tc>
        <w:tc>
          <w:tcPr>
            <w:tcW w:w="4536" w:type="dxa"/>
          </w:tcPr>
          <w:p w:rsidR="000B1312" w:rsidRDefault="00561158" w:rsidP="005611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مشؤف بورد عربي 2008 مستمر بالاشراف</w:t>
            </w:r>
          </w:p>
          <w:p w:rsidR="00561158" w:rsidRDefault="00561158" w:rsidP="005611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مشرف بورد عراقي 2008-2020</w:t>
            </w:r>
          </w:p>
          <w:p w:rsidR="00561158" w:rsidRDefault="00561158" w:rsidP="005611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مسؤل اسئلة البورد العراقي- اوسكي سلايدات 2008-2020</w:t>
            </w:r>
          </w:p>
          <w:p w:rsidR="00561158" w:rsidRDefault="00561158" w:rsidP="00561158">
            <w:pPr>
              <w:bidi/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552B9E">
        <w:rPr>
          <w:rFonts w:ascii="Garamond" w:hAnsi="Garamond" w:cs="Times New Roman" w:hint="cs"/>
          <w:color w:val="000000"/>
          <w:rtl/>
        </w:rPr>
        <w:t xml:space="preserve"> الاشراف التربوي حاليا بالكلية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E29D2" w:rsidRDefault="005E29D2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5E29D2" w:rsidRDefault="005E29D2" w:rsidP="005E29D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5E29D2" w:rsidRDefault="005E29D2" w:rsidP="005E29D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D44BB5" w:rsidRPr="008B3C34" w:rsidRDefault="008B3C34" w:rsidP="005E29D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714622" w:rsidRDefault="00714622" w:rsidP="007146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6" w:history="1">
        <w:r w:rsidRPr="00FE2EF4">
          <w:rPr>
            <w:rStyle w:val="Hyperlink"/>
            <w:rFonts w:ascii="Garamond" w:hAnsi="Garamond" w:cs="Garamond"/>
          </w:rPr>
          <w:t>https://scholar.google.com/citations?hl=en&amp;user=s00yP88AAAAJ</w:t>
        </w:r>
      </w:hyperlink>
    </w:p>
    <w:p w:rsidR="00714622" w:rsidRDefault="00714622" w:rsidP="007146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7" w:history="1">
        <w:r w:rsidRPr="00FE2EF4">
          <w:rPr>
            <w:rStyle w:val="Hyperlink"/>
            <w:rFonts w:ascii="Garamond" w:hAnsi="Garamond" w:cs="Garamond"/>
          </w:rPr>
          <w:t>https://orcid.org/0000-0002-1968-7004</w:t>
        </w:r>
      </w:hyperlink>
    </w:p>
    <w:p w:rsidR="00714622" w:rsidRDefault="00714622" w:rsidP="007146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8" w:history="1">
        <w:r w:rsidRPr="00FE2EF4">
          <w:rPr>
            <w:rStyle w:val="Hyperlink"/>
            <w:rFonts w:ascii="Garamond" w:hAnsi="Garamond" w:cs="Garamond"/>
          </w:rPr>
          <w:t>https://www.researchgate.net/profile/Wisam-Akram</w:t>
        </w:r>
      </w:hyperlink>
    </w:p>
    <w:p w:rsidR="00714622" w:rsidRPr="00714622" w:rsidRDefault="00714622" w:rsidP="007146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9" w:history="1">
        <w:r w:rsidRPr="00FE2EF4">
          <w:rPr>
            <w:rStyle w:val="Hyperlink"/>
            <w:rFonts w:ascii="Garamond" w:hAnsi="Garamond" w:cs="Garamond"/>
          </w:rPr>
          <w:t>https://www.iasj.net/iasj/search?query=wisam+akram</w:t>
        </w:r>
      </w:hyperlink>
    </w:p>
    <w:p w:rsidR="00D44BB5" w:rsidRPr="00714622" w:rsidRDefault="00D44BB5" w:rsidP="007146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14622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A5376" w:rsidP="00615E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مشاركت متتعدة في مؤتمرات علمية محلية و خارجية ببحوث مشورة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615E8F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ً</w:t>
      </w:r>
      <w:r>
        <w:rPr>
          <w:b/>
          <w:bCs/>
          <w:sz w:val="36"/>
          <w:szCs w:val="36"/>
        </w:rPr>
        <w:t>Wisam Akram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</w:t>
      </w:r>
      <w:r w:rsidR="00615E8F">
        <w:rPr>
          <w:rFonts w:ascii="Garamond" w:hAnsi="Garamond" w:cs="Garamond"/>
          <w:b/>
          <w:bCs/>
          <w:i/>
          <w:iCs/>
          <w:color w:val="000000"/>
        </w:rPr>
        <w:t>iyah University – College of Medicine</w:t>
      </w:r>
      <w:r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:rsidR="000F0BB3" w:rsidRDefault="000F0BB3" w:rsidP="00615E8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</w:t>
      </w:r>
      <w:r w:rsidR="00615E8F">
        <w:rPr>
          <w:rFonts w:ascii="Garamond" w:hAnsi="Garamond" w:cs="Garamond"/>
          <w:i/>
          <w:iCs/>
          <w:color w:val="000000"/>
        </w:rPr>
        <w:t>9647901685119</w:t>
      </w:r>
    </w:p>
    <w:p w:rsidR="000F0BB3" w:rsidRDefault="000F0BB3" w:rsidP="00615E8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10" w:history="1">
        <w:r w:rsidR="00615E8F" w:rsidRPr="00FE2EF4">
          <w:rPr>
            <w:rStyle w:val="Hyperlink"/>
            <w:rFonts w:ascii="Garamond" w:hAnsi="Garamond" w:cs="Garamond"/>
            <w:i/>
            <w:iCs/>
          </w:rPr>
          <w:t>wisam.akram@uomustansiriyah.edu.iq</w:t>
        </w:r>
      </w:hyperlink>
      <w:r w:rsidR="00615E8F">
        <w:rPr>
          <w:rFonts w:ascii="Garamond" w:hAnsi="Garamond" w:cs="Garamond"/>
          <w:i/>
          <w:iCs/>
        </w:rP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16284E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Birth date August,6,1963</w:t>
      </w:r>
    </w:p>
    <w:p w:rsidR="0016284E" w:rsidRDefault="0016284E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Marital status; Married</w:t>
      </w:r>
    </w:p>
    <w:p w:rsidR="0016284E" w:rsidRDefault="0016284E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Address; Baghdad- Al Yarmook 616-22-24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M.B.Ch.B – Baghdad University 1987</w:t>
      </w:r>
    </w:p>
    <w:p w:rsidR="000F0BB3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High Diploma in Gynecology and Obstetrics 1995- Baghdad university</w:t>
      </w:r>
    </w:p>
    <w:p w:rsidR="00D05718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FICOG Iraqi board 1997</w:t>
      </w:r>
    </w:p>
    <w:p w:rsidR="000F0BB3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Clinical attachment in Leicester Royal Infirmary 2005 </w:t>
      </w:r>
      <w:r w:rsidRPr="00D05718">
        <w:rPr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Pr="00D05718" w:rsidRDefault="000F0BB3" w:rsidP="00D0571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D05718">
        <w:rPr>
          <w:sz w:val="22"/>
          <w:szCs w:val="22"/>
        </w:rPr>
        <w:t xml:space="preserve">Consultant Obstetrician And Gynecologist 2010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Tikrit university 1997- 1999 – lecturer in Gynecology and obstetrics</w:t>
      </w:r>
    </w:p>
    <w:p w:rsidR="000F0BB3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Kindy Medical college- Baghdad university- 1999-2008- lecturer in Gynecology and obstetrics</w:t>
      </w:r>
    </w:p>
    <w:p w:rsidR="00D05718" w:rsidRDefault="00D0571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Mustansiriya Medical college 2008- till now, Assistant professor- Gynecology &amp; Obstetrics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4320"/>
        <w:gridCol w:w="5400"/>
      </w:tblGrid>
      <w:tr w:rsidR="000F0BB3" w:rsidTr="00D5252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D5252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D5252B">
            <w:r>
              <w:t>Arab board supervisor 2008 till now</w:t>
            </w:r>
          </w:p>
          <w:p w:rsidR="00D5252B" w:rsidRDefault="00D5252B">
            <w:r>
              <w:t>Iraqi Board supervisor 2008-2020</w:t>
            </w:r>
          </w:p>
          <w:p w:rsidR="00D5252B" w:rsidRDefault="00D5252B">
            <w:r>
              <w:t>Supervisor of OSCI Slide designer 2008-2020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D5252B" w:rsidP="00D5252B">
            <w:r>
              <w:t>4</w:t>
            </w:r>
            <w:r w:rsidRPr="00D5252B">
              <w:rPr>
                <w:vertAlign w:val="superscript"/>
              </w:rPr>
              <w:t>th</w:t>
            </w:r>
            <w:r>
              <w:t xml:space="preserve"> year medical student teaching academic and clinical</w:t>
            </w:r>
          </w:p>
          <w:p w:rsidR="00D5252B" w:rsidRDefault="00D5252B" w:rsidP="00D5252B">
            <w:r>
              <w:t>5</w:t>
            </w:r>
            <w:r w:rsidRPr="00D5252B">
              <w:rPr>
                <w:vertAlign w:val="superscript"/>
              </w:rPr>
              <w:t>th</w:t>
            </w:r>
            <w:r>
              <w:t xml:space="preserve"> year medical student teaching academic and clinical</w:t>
            </w:r>
          </w:p>
          <w:p w:rsidR="00D5252B" w:rsidRDefault="00D5252B" w:rsidP="00D5252B">
            <w:r>
              <w:t>6</w:t>
            </w:r>
            <w:r w:rsidRPr="00D5252B">
              <w:rPr>
                <w:vertAlign w:val="superscript"/>
              </w:rPr>
              <w:t>th</w:t>
            </w:r>
            <w:r>
              <w:t xml:space="preserve"> year medical student- clinical teaching 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Pr="005E29D2" w:rsidRDefault="005E29D2" w:rsidP="005E29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Academic committee supervision member in our college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5E29D2" w:rsidRDefault="005E29D2" w:rsidP="005E29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11" w:history="1">
        <w:r w:rsidRPr="00FE2EF4">
          <w:rPr>
            <w:rStyle w:val="Hyperlink"/>
            <w:rFonts w:ascii="Garamond" w:hAnsi="Garamond" w:cs="Garamond"/>
          </w:rPr>
          <w:t>https://scholar.google.com/citations?hl=en&amp;user=s00yP88AAAAJ</w:t>
        </w:r>
      </w:hyperlink>
    </w:p>
    <w:p w:rsidR="005E29D2" w:rsidRDefault="005E29D2" w:rsidP="005E29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12" w:history="1">
        <w:r w:rsidRPr="00FE2EF4">
          <w:rPr>
            <w:rStyle w:val="Hyperlink"/>
            <w:rFonts w:ascii="Garamond" w:hAnsi="Garamond" w:cs="Garamond"/>
          </w:rPr>
          <w:t>https://orcid.org/0000-0002-1968-7004</w:t>
        </w:r>
      </w:hyperlink>
    </w:p>
    <w:p w:rsidR="005E29D2" w:rsidRPr="005E29D2" w:rsidRDefault="005E29D2" w:rsidP="005E29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hyperlink r:id="rId13" w:history="1">
        <w:r w:rsidRPr="00FE2EF4">
          <w:rPr>
            <w:rStyle w:val="Hyperlink"/>
            <w:rFonts w:ascii="Garamond" w:hAnsi="Garamond" w:cs="Garamond"/>
          </w:rPr>
          <w:t>https://www.researchgate.net/profile/Wisam-Akram</w:t>
        </w:r>
      </w:hyperlink>
    </w:p>
    <w:p w:rsidR="005E29D2" w:rsidRPr="00714622" w:rsidRDefault="005E29D2" w:rsidP="005E29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hyperlink r:id="rId14" w:history="1">
        <w:r w:rsidRPr="00FE2EF4">
          <w:rPr>
            <w:rStyle w:val="Hyperlink"/>
            <w:rFonts w:ascii="Garamond" w:hAnsi="Garamond" w:cs="Garamond"/>
          </w:rPr>
          <w:t>https://www.iasj.net/iasj/search?query=wisam+akram</w:t>
        </w:r>
      </w:hyperlink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927A5D" w:rsidRDefault="00927A5D" w:rsidP="00927A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Participation in </w:t>
      </w:r>
      <w:r w:rsidR="0074699B">
        <w:rPr>
          <w:rFonts w:ascii="Garamond" w:hAnsi="Garamond" w:cs="Garamond"/>
          <w:color w:val="000000"/>
        </w:rPr>
        <w:t xml:space="preserve">various local and international conferences in various papers researches 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  <w:bookmarkStart w:id="0" w:name="_GoBack"/>
      <w:bookmarkEnd w:id="0"/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2715F"/>
    <w:rsid w:val="000B1312"/>
    <w:rsid w:val="000F0BB3"/>
    <w:rsid w:val="000F4F21"/>
    <w:rsid w:val="0016284E"/>
    <w:rsid w:val="001F5DE8"/>
    <w:rsid w:val="0022715F"/>
    <w:rsid w:val="00540CD7"/>
    <w:rsid w:val="00552B9E"/>
    <w:rsid w:val="00561158"/>
    <w:rsid w:val="005E29D2"/>
    <w:rsid w:val="00615E8F"/>
    <w:rsid w:val="00714622"/>
    <w:rsid w:val="0074699B"/>
    <w:rsid w:val="008B3C34"/>
    <w:rsid w:val="00927A5D"/>
    <w:rsid w:val="00A22646"/>
    <w:rsid w:val="00A37F2B"/>
    <w:rsid w:val="00A761AF"/>
    <w:rsid w:val="00AA12A4"/>
    <w:rsid w:val="00AB759F"/>
    <w:rsid w:val="00B73F00"/>
    <w:rsid w:val="00D05718"/>
    <w:rsid w:val="00D44BB5"/>
    <w:rsid w:val="00D5252B"/>
    <w:rsid w:val="00DA5376"/>
    <w:rsid w:val="00E458D9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Wisam-Akram" TargetMode="External"/><Relationship Id="rId13" Type="http://schemas.openxmlformats.org/officeDocument/2006/relationships/hyperlink" Target="https://www.researchgate.net/profile/Wisam-Ak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968-7004" TargetMode="External"/><Relationship Id="rId12" Type="http://schemas.openxmlformats.org/officeDocument/2006/relationships/hyperlink" Target="https://orcid.org/0000-0002-1968-700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en&amp;user=s00yP88AAAAJ" TargetMode="External"/><Relationship Id="rId11" Type="http://schemas.openxmlformats.org/officeDocument/2006/relationships/hyperlink" Target="https://scholar.google.com/citations?hl=en&amp;user=s00yP88AAAAJ" TargetMode="External"/><Relationship Id="rId5" Type="http://schemas.openxmlformats.org/officeDocument/2006/relationships/hyperlink" Target="mailto:wisam.akram@uomustansiriyah.edu.iq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isam.akram@uomustansiriyah.edu.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sj.net/iasj/search?query=wisam+akram" TargetMode="External"/><Relationship Id="rId14" Type="http://schemas.openxmlformats.org/officeDocument/2006/relationships/hyperlink" Target="https://www.iasj.net/iasj/search?query=wisam+ak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14</cp:revision>
  <dcterms:created xsi:type="dcterms:W3CDTF">2022-12-17T07:49:00Z</dcterms:created>
  <dcterms:modified xsi:type="dcterms:W3CDTF">2022-12-17T08:31:00Z</dcterms:modified>
</cp:coreProperties>
</file>