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7A" w:rsidRPr="00FE56F4" w:rsidRDefault="002F257A" w:rsidP="00BC600F">
      <w:pPr>
        <w:pStyle w:val="Title"/>
        <w:spacing w:beforeLines="40" w:afterLines="40"/>
        <w:rPr>
          <w:rFonts w:ascii="Times New Roman" w:hAnsi="Times New Roman"/>
          <w:noProof w:val="0"/>
          <w:color w:val="FF0000"/>
          <w:sz w:val="52"/>
          <w:szCs w:val="52"/>
          <w:rtl/>
          <w:lang w:bidi="ar-IQ"/>
        </w:rPr>
      </w:pPr>
      <w:r w:rsidRPr="00FE56F4">
        <w:rPr>
          <w:rFonts w:ascii="Times New Roman" w:hAnsi="Times New Roman" w:hint="cs"/>
          <w:noProof w:val="0"/>
          <w:sz w:val="52"/>
          <w:szCs w:val="52"/>
          <w:rtl/>
          <w:lang w:bidi="ar-IQ"/>
        </w:rPr>
        <w:t>سارة ابراهيم محمود</w:t>
      </w:r>
    </w:p>
    <w:p w:rsidR="004904AC" w:rsidRDefault="004904AC" w:rsidP="002F257A">
      <w:pPr>
        <w:rPr>
          <w:rtl/>
          <w:lang w:bidi="ar-IQ"/>
        </w:rPr>
      </w:pPr>
    </w:p>
    <w:p w:rsidR="002F257A" w:rsidRPr="002F257A" w:rsidRDefault="002F257A" w:rsidP="00BC600F">
      <w:pPr>
        <w:spacing w:beforeLines="40" w:afterLines="40" w:line="240" w:lineRule="auto"/>
        <w:ind w:left="-766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2F257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البيانات الشخصية: </w:t>
      </w:r>
    </w:p>
    <w:p w:rsidR="002F257A" w:rsidRPr="00702FFA" w:rsidRDefault="002F257A" w:rsidP="002F257A">
      <w:pPr>
        <w:spacing w:line="240" w:lineRule="auto"/>
        <w:ind w:left="-766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702FFA">
        <w:rPr>
          <w:rFonts w:asciiTheme="majorBidi" w:hAnsiTheme="majorBidi" w:cstheme="majorBidi"/>
          <w:b/>
          <w:bCs/>
          <w:sz w:val="24"/>
          <w:szCs w:val="24"/>
          <w:rtl/>
        </w:rPr>
        <w:t>اللقب العلمي :</w:t>
      </w:r>
      <w:r w:rsidRPr="00702FFA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مدرس مساعد</w:t>
      </w:r>
    </w:p>
    <w:p w:rsidR="002F257A" w:rsidRPr="00702FFA" w:rsidRDefault="002F257A" w:rsidP="002F257A">
      <w:pPr>
        <w:spacing w:line="240" w:lineRule="auto"/>
        <w:ind w:left="-766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702FFA">
        <w:rPr>
          <w:rFonts w:asciiTheme="majorBidi" w:hAnsiTheme="majorBidi" w:cstheme="majorBidi"/>
          <w:b/>
          <w:bCs/>
          <w:sz w:val="24"/>
          <w:szCs w:val="24"/>
          <w:rtl/>
        </w:rPr>
        <w:t>الجنسية</w:t>
      </w:r>
      <w:r w:rsidRPr="00702FFA">
        <w:rPr>
          <w:rFonts w:asciiTheme="majorBidi" w:hAnsiTheme="majorBidi" w:cstheme="majorBidi"/>
          <w:sz w:val="24"/>
          <w:szCs w:val="24"/>
          <w:rtl/>
        </w:rPr>
        <w:t>: عراقية</w:t>
      </w:r>
      <w:r w:rsidRPr="00702FFA">
        <w:rPr>
          <w:rFonts w:asciiTheme="majorBidi" w:hAnsiTheme="majorBidi" w:cstheme="majorBidi"/>
          <w:sz w:val="24"/>
          <w:szCs w:val="24"/>
        </w:rPr>
        <w:t xml:space="preserve"> </w:t>
      </w:r>
    </w:p>
    <w:p w:rsidR="00702FFA" w:rsidRPr="00702FFA" w:rsidRDefault="00702FFA" w:rsidP="002F257A">
      <w:pPr>
        <w:spacing w:line="240" w:lineRule="auto"/>
        <w:ind w:left="-766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02FF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البريد الالكتروني </w:t>
      </w:r>
      <w:r w:rsidRPr="00702FF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: </w:t>
      </w:r>
      <w:r w:rsidRPr="00702FFA">
        <w:rPr>
          <w:rFonts w:asciiTheme="majorBidi" w:hAnsiTheme="majorBidi" w:cstheme="majorBidi"/>
          <w:sz w:val="24"/>
          <w:szCs w:val="24"/>
          <w:lang w:bidi="ar-IQ"/>
        </w:rPr>
        <w:t>sarabiology@uomustansiriyah.edu.iq</w:t>
      </w:r>
    </w:p>
    <w:p w:rsidR="002F257A" w:rsidRPr="002F257A" w:rsidRDefault="002F257A" w:rsidP="002F257A">
      <w:pPr>
        <w:spacing w:line="240" w:lineRule="auto"/>
        <w:ind w:left="-766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F257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المؤهلات العلمية: </w:t>
      </w:r>
    </w:p>
    <w:p w:rsidR="002F257A" w:rsidRPr="002F257A" w:rsidRDefault="002F257A" w:rsidP="002F25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F257A">
        <w:rPr>
          <w:rFonts w:asciiTheme="majorBidi" w:hAnsiTheme="majorBidi" w:cstheme="majorBidi"/>
          <w:sz w:val="28"/>
          <w:szCs w:val="28"/>
          <w:rtl/>
        </w:rPr>
        <w:t>ماجستير علوم حياة \كلية العلوم \ جامعة بغداد \ 2013</w:t>
      </w:r>
    </w:p>
    <w:p w:rsidR="002F257A" w:rsidRPr="002F257A" w:rsidRDefault="002F257A" w:rsidP="002F25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F257A">
        <w:rPr>
          <w:rFonts w:asciiTheme="majorBidi" w:hAnsiTheme="majorBidi" w:cstheme="majorBidi"/>
          <w:sz w:val="28"/>
          <w:szCs w:val="28"/>
          <w:rtl/>
        </w:rPr>
        <w:t xml:space="preserve">بكالوريوس علوم حياة \ </w:t>
      </w:r>
      <w:r w:rsidR="004D6DD9">
        <w:rPr>
          <w:rFonts w:asciiTheme="majorBidi" w:hAnsiTheme="majorBidi" w:cstheme="majorBidi"/>
          <w:sz w:val="28"/>
          <w:szCs w:val="28"/>
          <w:rtl/>
        </w:rPr>
        <w:t>كلية العلوم\ جامعة بغداد \</w:t>
      </w:r>
      <w:r w:rsidRPr="002F257A">
        <w:rPr>
          <w:rFonts w:asciiTheme="majorBidi" w:hAnsiTheme="majorBidi" w:cstheme="majorBidi"/>
          <w:sz w:val="28"/>
          <w:szCs w:val="28"/>
          <w:rtl/>
        </w:rPr>
        <w:t>2008</w:t>
      </w:r>
      <w:r w:rsidR="004D6DD9">
        <w:rPr>
          <w:rFonts w:asciiTheme="majorBidi" w:hAnsiTheme="majorBidi" w:cstheme="majorBidi" w:hint="cs"/>
          <w:sz w:val="28"/>
          <w:szCs w:val="28"/>
          <w:rtl/>
        </w:rPr>
        <w:t>-2009</w:t>
      </w:r>
    </w:p>
    <w:p w:rsidR="002F257A" w:rsidRDefault="002F257A" w:rsidP="002F257A">
      <w:pPr>
        <w:spacing w:after="0"/>
        <w:ind w:hanging="766"/>
        <w:rPr>
          <w:rtl/>
        </w:rPr>
      </w:pPr>
    </w:p>
    <w:p w:rsidR="00005EFA" w:rsidRDefault="001A5D7A" w:rsidP="00005EFA">
      <w:pPr>
        <w:spacing w:after="0"/>
        <w:ind w:hanging="766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</w:t>
      </w:r>
    </w:p>
    <w:p w:rsidR="00005EFA" w:rsidRPr="004549FE" w:rsidRDefault="00005EFA" w:rsidP="00005EFA">
      <w:pPr>
        <w:spacing w:after="0"/>
        <w:ind w:hanging="766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البحوث</w:t>
      </w:r>
      <w:r w:rsidRPr="004549FE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B5096E" w:rsidRPr="001A5D7A" w:rsidRDefault="00B5096E" w:rsidP="002F257A">
      <w:pPr>
        <w:spacing w:after="0"/>
        <w:ind w:hanging="766"/>
        <w:rPr>
          <w:rFonts w:asciiTheme="majorBidi" w:hAnsiTheme="majorBidi" w:cstheme="majorBidi"/>
        </w:rPr>
      </w:pPr>
    </w:p>
    <w:tbl>
      <w:tblPr>
        <w:tblStyle w:val="TableGrid"/>
        <w:bidiVisual/>
        <w:tblW w:w="9498" w:type="dxa"/>
        <w:tblInd w:w="-6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110"/>
        <w:gridCol w:w="3261"/>
        <w:gridCol w:w="992"/>
        <w:gridCol w:w="1135"/>
      </w:tblGrid>
      <w:tr w:rsidR="00B5096E" w:rsidTr="00B5096E">
        <w:tc>
          <w:tcPr>
            <w:tcW w:w="4110" w:type="dxa"/>
            <w:shd w:val="clear" w:color="auto" w:fill="BFBFBF" w:themeFill="background1" w:themeFillShade="BF"/>
          </w:tcPr>
          <w:p w:rsidR="00B5096E" w:rsidRDefault="00B5096E" w:rsidP="002F257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عنوان البحث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B5096E" w:rsidRDefault="00B5096E" w:rsidP="002F257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اسم المجلة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5096E" w:rsidRDefault="00B5096E" w:rsidP="002F257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الدولة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B5096E" w:rsidRDefault="00B5096E" w:rsidP="002F257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السنة</w:t>
            </w:r>
          </w:p>
        </w:tc>
      </w:tr>
      <w:tr w:rsidR="00B5096E" w:rsidTr="00B5096E">
        <w:tc>
          <w:tcPr>
            <w:tcW w:w="4110" w:type="dxa"/>
          </w:tcPr>
          <w:p w:rsidR="00B5096E" w:rsidRPr="001C16A1" w:rsidRDefault="001C16A1" w:rsidP="002F257A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t xml:space="preserve">The effect of hot </w:t>
            </w:r>
            <w:proofErr w:type="spellStart"/>
            <w:r>
              <w:t>ethanolic</w:t>
            </w:r>
            <w:proofErr w:type="spellEnd"/>
            <w:r>
              <w:t xml:space="preserve"> algae extract of </w:t>
            </w:r>
            <w:proofErr w:type="spellStart"/>
            <w:r>
              <w:t>Cladophora</w:t>
            </w:r>
            <w:proofErr w:type="spellEnd"/>
            <w:r>
              <w:t xml:space="preserve"> </w:t>
            </w:r>
            <w:proofErr w:type="spellStart"/>
            <w:r>
              <w:t>glumerata</w:t>
            </w:r>
            <w:proofErr w:type="spellEnd"/>
            <w:r>
              <w:t xml:space="preserve"> on some biological aspect of </w:t>
            </w:r>
            <w:proofErr w:type="spellStart"/>
            <w:r>
              <w:t>Callosobruchus</w:t>
            </w:r>
            <w:proofErr w:type="spellEnd"/>
            <w:r>
              <w:t xml:space="preserve"> maculates (</w:t>
            </w:r>
            <w:proofErr w:type="spellStart"/>
            <w:r>
              <w:t>Fab</w:t>
            </w:r>
            <w:proofErr w:type="spellEnd"/>
            <w:r>
              <w:t>)</w:t>
            </w:r>
          </w:p>
        </w:tc>
        <w:tc>
          <w:tcPr>
            <w:tcW w:w="3261" w:type="dxa"/>
          </w:tcPr>
          <w:p w:rsidR="00B5096E" w:rsidRPr="001C16A1" w:rsidRDefault="001C16A1" w:rsidP="002F257A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Journal of Pharmaceutical Sciences and Research</w:t>
            </w:r>
          </w:p>
        </w:tc>
        <w:tc>
          <w:tcPr>
            <w:tcW w:w="992" w:type="dxa"/>
          </w:tcPr>
          <w:p w:rsidR="00B5096E" w:rsidRPr="004549FE" w:rsidRDefault="00B5096E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B5096E" w:rsidRPr="004549FE" w:rsidRDefault="001C16A1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2018</w:t>
            </w:r>
          </w:p>
        </w:tc>
      </w:tr>
      <w:tr w:rsidR="00B5096E" w:rsidTr="00B5096E">
        <w:tc>
          <w:tcPr>
            <w:tcW w:w="4110" w:type="dxa"/>
          </w:tcPr>
          <w:p w:rsidR="00B5096E" w:rsidRPr="001C16A1" w:rsidRDefault="001C16A1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t xml:space="preserve">EVALUATION OF Aloe </w:t>
            </w:r>
            <w:proofErr w:type="spellStart"/>
            <w:r>
              <w:t>vera</w:t>
            </w:r>
            <w:proofErr w:type="spellEnd"/>
            <w:r>
              <w:t xml:space="preserve"> EXTRACT EFFICIENCY TO CONTROL SITOTROGA CEREALELLA (LEPIDOPTERA : GELECHIIDAE)</w:t>
            </w:r>
          </w:p>
        </w:tc>
        <w:tc>
          <w:tcPr>
            <w:tcW w:w="3261" w:type="dxa"/>
          </w:tcPr>
          <w:p w:rsidR="00B5096E" w:rsidRPr="004549FE" w:rsidRDefault="001C16A1" w:rsidP="002F257A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Plant Archives</w:t>
            </w:r>
          </w:p>
        </w:tc>
        <w:tc>
          <w:tcPr>
            <w:tcW w:w="992" w:type="dxa"/>
          </w:tcPr>
          <w:p w:rsidR="00B5096E" w:rsidRPr="004549FE" w:rsidRDefault="001C16A1" w:rsidP="002F257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India</w:t>
            </w:r>
          </w:p>
        </w:tc>
        <w:tc>
          <w:tcPr>
            <w:tcW w:w="1135" w:type="dxa"/>
          </w:tcPr>
          <w:p w:rsidR="00B5096E" w:rsidRPr="004549FE" w:rsidRDefault="001C16A1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2018</w:t>
            </w:r>
          </w:p>
        </w:tc>
      </w:tr>
      <w:tr w:rsidR="001C16A1" w:rsidTr="00B5096E">
        <w:tc>
          <w:tcPr>
            <w:tcW w:w="4110" w:type="dxa"/>
          </w:tcPr>
          <w:p w:rsidR="001C16A1" w:rsidRPr="001C16A1" w:rsidRDefault="001C16A1" w:rsidP="001C16A1">
            <w:pPr>
              <w:jc w:val="right"/>
              <w:rPr>
                <w:rtl/>
              </w:rPr>
            </w:pPr>
            <w:r w:rsidRPr="001C16A1">
              <w:t xml:space="preserve">The efficiency of silver </w:t>
            </w:r>
            <w:proofErr w:type="spellStart"/>
            <w:r w:rsidRPr="001C16A1">
              <w:t>nanoparticles</w:t>
            </w:r>
            <w:proofErr w:type="spellEnd"/>
            <w:r w:rsidRPr="001C16A1">
              <w:t xml:space="preserve"> synthesized by Oily Extracts of Eucalyptus </w:t>
            </w:r>
            <w:proofErr w:type="spellStart"/>
            <w:r w:rsidRPr="001C16A1">
              <w:t>camaldulensis</w:t>
            </w:r>
            <w:proofErr w:type="spellEnd"/>
            <w:r w:rsidRPr="001C16A1">
              <w:t xml:space="preserve">   against </w:t>
            </w:r>
            <w:proofErr w:type="spellStart"/>
            <w:r w:rsidRPr="001C16A1">
              <w:t>Oryzaephilus</w:t>
            </w:r>
            <w:proofErr w:type="spellEnd"/>
            <w:r w:rsidRPr="001C16A1">
              <w:t xml:space="preserve"> </w:t>
            </w:r>
            <w:proofErr w:type="spellStart"/>
            <w:r w:rsidRPr="001C16A1">
              <w:t>surinamensis</w:t>
            </w:r>
            <w:proofErr w:type="spellEnd"/>
          </w:p>
          <w:p w:rsidR="001C16A1" w:rsidRPr="004549FE" w:rsidRDefault="001C16A1" w:rsidP="002C599C">
            <w:pP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</w:p>
        </w:tc>
        <w:tc>
          <w:tcPr>
            <w:tcW w:w="3261" w:type="dxa"/>
          </w:tcPr>
          <w:p w:rsidR="001C16A1" w:rsidRPr="004549FE" w:rsidRDefault="001C16A1" w:rsidP="002C599C">
            <w:pP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:rsidR="001C16A1" w:rsidRPr="004549FE" w:rsidRDefault="004D6DD9" w:rsidP="002C599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Iran</w:t>
            </w:r>
          </w:p>
        </w:tc>
        <w:tc>
          <w:tcPr>
            <w:tcW w:w="1135" w:type="dxa"/>
          </w:tcPr>
          <w:p w:rsidR="001C16A1" w:rsidRPr="004549FE" w:rsidRDefault="004D6DD9" w:rsidP="002C599C">
            <w:pP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1C16A1" w:rsidTr="00B5096E">
        <w:tc>
          <w:tcPr>
            <w:tcW w:w="4110" w:type="dxa"/>
          </w:tcPr>
          <w:p w:rsidR="001C16A1" w:rsidRPr="004549FE" w:rsidRDefault="001C16A1" w:rsidP="002C599C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:rsidR="001C16A1" w:rsidRPr="004549FE" w:rsidRDefault="001C16A1" w:rsidP="002C599C">
            <w:pPr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549F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"The Effect of Non-ionic Infrared (IR) on Some Stages of Fig Moth, </w:t>
            </w:r>
            <w:proofErr w:type="spellStart"/>
            <w:r w:rsidRPr="004549F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Ephestia</w:t>
            </w:r>
            <w:proofErr w:type="spellEnd"/>
            <w:r w:rsidRPr="004549F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49F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cautella</w:t>
            </w:r>
            <w:proofErr w:type="spellEnd"/>
            <w:r w:rsidRPr="004549F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(Walk) Lepidoptera: </w:t>
            </w:r>
            <w:proofErr w:type="spellStart"/>
            <w:r w:rsidRPr="004549F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Pyralidae</w:t>
            </w:r>
            <w:proofErr w:type="spellEnd"/>
            <w:r w:rsidRPr="004549F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."</w:t>
            </w:r>
            <w:r w:rsidRPr="004549FE">
              <w:rPr>
                <w:rStyle w:val="apple-converted-space"/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4549FE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Int. J. </w:t>
            </w:r>
            <w:proofErr w:type="spellStart"/>
            <w:r w:rsidRPr="004549FE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Curr</w:t>
            </w:r>
            <w:proofErr w:type="spellEnd"/>
            <w:r w:rsidRPr="004549FE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549FE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Microbiol</w:t>
            </w:r>
            <w:proofErr w:type="spellEnd"/>
            <w:r w:rsidRPr="004549FE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. App. </w:t>
            </w:r>
            <w:proofErr w:type="spellStart"/>
            <w:r w:rsidRPr="004549FE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Sci</w:t>
            </w:r>
            <w:proofErr w:type="spellEnd"/>
            <w:r w:rsidRPr="004549FE">
              <w:rPr>
                <w:rStyle w:val="apple-converted-space"/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4549F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6.7 (2017): 2581-2585.</w:t>
            </w:r>
            <w:r w:rsidRPr="004549F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tl/>
              </w:rPr>
              <w:t>‏</w:t>
            </w:r>
            <w:r w:rsidRPr="004549F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1C16A1" w:rsidRPr="004549FE" w:rsidRDefault="001C16A1" w:rsidP="002C599C">
            <w:pPr>
              <w:ind w:left="72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1C16A1" w:rsidRPr="004549FE" w:rsidRDefault="001C16A1" w:rsidP="002C599C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261" w:type="dxa"/>
          </w:tcPr>
          <w:p w:rsidR="001C16A1" w:rsidRPr="004549FE" w:rsidRDefault="001C16A1" w:rsidP="002C599C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49F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."</w:t>
            </w:r>
            <w:r w:rsidRPr="004549FE">
              <w:rPr>
                <w:rStyle w:val="apple-converted-space"/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4549FE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Int. J. </w:t>
            </w:r>
            <w:proofErr w:type="spellStart"/>
            <w:r w:rsidRPr="004549FE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Curr</w:t>
            </w:r>
            <w:proofErr w:type="spellEnd"/>
            <w:r w:rsidRPr="004549FE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549FE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Microbiol</w:t>
            </w:r>
            <w:proofErr w:type="spellEnd"/>
            <w:r w:rsidRPr="004549FE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. App. </w:t>
            </w:r>
            <w:proofErr w:type="spellStart"/>
            <w:r w:rsidRPr="004549FE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Sci</w:t>
            </w:r>
            <w:proofErr w:type="spellEnd"/>
          </w:p>
        </w:tc>
        <w:tc>
          <w:tcPr>
            <w:tcW w:w="992" w:type="dxa"/>
          </w:tcPr>
          <w:p w:rsidR="001C16A1" w:rsidRPr="004549FE" w:rsidRDefault="001C16A1" w:rsidP="002C599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49F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الهند</w:t>
            </w:r>
          </w:p>
        </w:tc>
        <w:tc>
          <w:tcPr>
            <w:tcW w:w="1135" w:type="dxa"/>
          </w:tcPr>
          <w:p w:rsidR="001C16A1" w:rsidRPr="004549FE" w:rsidRDefault="001C16A1" w:rsidP="002C599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49FE">
              <w:rPr>
                <w:rFonts w:asciiTheme="majorBidi" w:hAnsiTheme="majorBidi" w:cstheme="majorBidi"/>
                <w:sz w:val="24"/>
                <w:szCs w:val="24"/>
                <w:rtl/>
              </w:rPr>
              <w:t>2017</w:t>
            </w:r>
          </w:p>
        </w:tc>
      </w:tr>
      <w:tr w:rsidR="001C16A1" w:rsidTr="00B5096E">
        <w:tc>
          <w:tcPr>
            <w:tcW w:w="4110" w:type="dxa"/>
          </w:tcPr>
          <w:p w:rsidR="001C16A1" w:rsidRPr="004549FE" w:rsidRDefault="001C16A1" w:rsidP="002C599C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49FE">
              <w:rPr>
                <w:rFonts w:asciiTheme="majorBidi" w:hAnsiTheme="majorBidi" w:cstheme="majorBidi"/>
                <w:sz w:val="24"/>
                <w:szCs w:val="24"/>
              </w:rPr>
              <w:t xml:space="preserve">The efficiency of  </w:t>
            </w:r>
            <w:proofErr w:type="spellStart"/>
            <w:r w:rsidRPr="004549F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Paecilomycesfarinoses</w:t>
            </w:r>
            <w:proofErr w:type="spellEnd"/>
            <w:r w:rsidRPr="004549FE">
              <w:rPr>
                <w:rFonts w:asciiTheme="majorBidi" w:hAnsiTheme="majorBidi" w:cstheme="majorBidi"/>
                <w:sz w:val="24"/>
                <w:szCs w:val="24"/>
              </w:rPr>
              <w:t xml:space="preserve"> (Holm) in protection of wheat grains from infestation with </w:t>
            </w:r>
            <w:proofErr w:type="spellStart"/>
            <w:r w:rsidRPr="004549F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Trogodermagranarium</w:t>
            </w:r>
            <w:proofErr w:type="spellEnd"/>
            <w:r w:rsidRPr="004549FE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4549FE">
              <w:rPr>
                <w:rFonts w:asciiTheme="majorBidi" w:hAnsiTheme="majorBidi" w:cstheme="majorBidi"/>
                <w:sz w:val="24"/>
                <w:szCs w:val="24"/>
              </w:rPr>
              <w:t>Everts</w:t>
            </w:r>
            <w:proofErr w:type="spellEnd"/>
            <w:r w:rsidRPr="004549FE">
              <w:rPr>
                <w:rFonts w:asciiTheme="majorBidi" w:hAnsiTheme="majorBidi" w:cstheme="majorBidi"/>
                <w:sz w:val="24"/>
                <w:szCs w:val="24"/>
              </w:rPr>
              <w:t>) on stored</w:t>
            </w:r>
          </w:p>
          <w:p w:rsidR="001C16A1" w:rsidRPr="004549FE" w:rsidRDefault="001C16A1" w:rsidP="002C599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1C16A1" w:rsidRPr="004549FE" w:rsidRDefault="001C16A1" w:rsidP="002C599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:rsidR="001C16A1" w:rsidRPr="004549FE" w:rsidRDefault="001C16A1" w:rsidP="002C599C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49F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مجلة علوم المستنصرية المجلد 28 العدد 2</w:t>
            </w:r>
          </w:p>
        </w:tc>
        <w:tc>
          <w:tcPr>
            <w:tcW w:w="992" w:type="dxa"/>
          </w:tcPr>
          <w:p w:rsidR="001C16A1" w:rsidRPr="004549FE" w:rsidRDefault="001C16A1" w:rsidP="002C599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49FE">
              <w:rPr>
                <w:rFonts w:asciiTheme="majorBidi" w:hAnsiTheme="majorBidi" w:cstheme="majorBidi"/>
                <w:sz w:val="24"/>
                <w:szCs w:val="24"/>
                <w:rtl/>
              </w:rPr>
              <w:t>العراق</w:t>
            </w:r>
          </w:p>
        </w:tc>
        <w:tc>
          <w:tcPr>
            <w:tcW w:w="1135" w:type="dxa"/>
          </w:tcPr>
          <w:p w:rsidR="001C16A1" w:rsidRPr="004549FE" w:rsidRDefault="001C16A1" w:rsidP="002C599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49F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2017</w:t>
            </w:r>
          </w:p>
        </w:tc>
      </w:tr>
      <w:tr w:rsidR="001C16A1" w:rsidTr="00B5096E">
        <w:tc>
          <w:tcPr>
            <w:tcW w:w="4110" w:type="dxa"/>
          </w:tcPr>
          <w:p w:rsidR="001C16A1" w:rsidRDefault="001C16A1" w:rsidP="002C599C">
            <w:pPr>
              <w:numPr>
                <w:ilvl w:val="0"/>
                <w:numId w:val="2"/>
              </w:numPr>
              <w:ind w:left="389" w:firstLine="0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549F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The efficiency of </w:t>
            </w:r>
            <w:proofErr w:type="spellStart"/>
            <w:r w:rsidRPr="004549FE">
              <w:rPr>
                <w:rFonts w:asciiTheme="majorBidi" w:hAnsiTheme="majorBidi" w:cstheme="majorBidi"/>
                <w:sz w:val="24"/>
                <w:szCs w:val="24"/>
              </w:rPr>
              <w:t>Paecilomyce</w:t>
            </w:r>
            <w:proofErr w:type="spellEnd"/>
            <w:r w:rsidRPr="004549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549FE">
              <w:rPr>
                <w:rFonts w:asciiTheme="majorBidi" w:hAnsiTheme="majorBidi" w:cstheme="majorBidi"/>
                <w:sz w:val="24"/>
                <w:szCs w:val="24"/>
              </w:rPr>
              <w:t>farinosus</w:t>
            </w:r>
            <w:proofErr w:type="spellEnd"/>
            <w:r w:rsidRPr="004549FE">
              <w:rPr>
                <w:rFonts w:asciiTheme="majorBidi" w:hAnsiTheme="majorBidi" w:cstheme="majorBidi"/>
                <w:sz w:val="24"/>
                <w:szCs w:val="24"/>
              </w:rPr>
              <w:t xml:space="preserve"> as </w:t>
            </w:r>
            <w:proofErr w:type="spellStart"/>
            <w:r w:rsidRPr="004549FE">
              <w:rPr>
                <w:rFonts w:asciiTheme="majorBidi" w:hAnsiTheme="majorBidi" w:cstheme="majorBidi"/>
                <w:sz w:val="24"/>
                <w:szCs w:val="24"/>
              </w:rPr>
              <w:t>biocontrol</w:t>
            </w:r>
            <w:proofErr w:type="spellEnd"/>
            <w:r w:rsidRPr="004549FE">
              <w:rPr>
                <w:rFonts w:asciiTheme="majorBidi" w:hAnsiTheme="majorBidi" w:cstheme="majorBidi"/>
                <w:sz w:val="24"/>
                <w:szCs w:val="24"/>
              </w:rPr>
              <w:t xml:space="preserve"> to </w:t>
            </w:r>
            <w:proofErr w:type="spellStart"/>
            <w:r w:rsidRPr="004549FE">
              <w:rPr>
                <w:rFonts w:asciiTheme="majorBidi" w:hAnsiTheme="majorBidi" w:cstheme="majorBidi"/>
                <w:sz w:val="24"/>
                <w:szCs w:val="24"/>
              </w:rPr>
              <w:t>larve</w:t>
            </w:r>
            <w:proofErr w:type="spellEnd"/>
            <w:r w:rsidRPr="004549FE">
              <w:rPr>
                <w:rFonts w:asciiTheme="majorBidi" w:hAnsiTheme="majorBidi" w:cstheme="majorBidi"/>
                <w:sz w:val="24"/>
                <w:szCs w:val="24"/>
              </w:rPr>
              <w:t xml:space="preserve"> stage on second ad </w:t>
            </w:r>
            <w:proofErr w:type="spellStart"/>
            <w:r w:rsidRPr="004549FE">
              <w:rPr>
                <w:rFonts w:asciiTheme="majorBidi" w:hAnsiTheme="majorBidi" w:cstheme="majorBidi"/>
                <w:sz w:val="24"/>
                <w:szCs w:val="24"/>
              </w:rPr>
              <w:t>sixith</w:t>
            </w:r>
            <w:proofErr w:type="spellEnd"/>
            <w:r w:rsidRPr="004549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549FE">
              <w:rPr>
                <w:rFonts w:asciiTheme="majorBidi" w:hAnsiTheme="majorBidi" w:cstheme="majorBidi"/>
                <w:sz w:val="24"/>
                <w:szCs w:val="24"/>
              </w:rPr>
              <w:t>instar</w:t>
            </w:r>
            <w:proofErr w:type="spellEnd"/>
            <w:r w:rsidRPr="004549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549FE">
              <w:rPr>
                <w:rFonts w:asciiTheme="majorBidi" w:hAnsiTheme="majorBidi" w:cstheme="majorBidi"/>
                <w:sz w:val="24"/>
                <w:szCs w:val="24"/>
              </w:rPr>
              <w:t>larve</w:t>
            </w:r>
            <w:proofErr w:type="spellEnd"/>
            <w:r w:rsidRPr="004549FE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proofErr w:type="spellStart"/>
            <w:r w:rsidRPr="004549FE">
              <w:rPr>
                <w:rFonts w:asciiTheme="majorBidi" w:hAnsiTheme="majorBidi" w:cstheme="majorBidi"/>
                <w:sz w:val="24"/>
                <w:szCs w:val="24"/>
              </w:rPr>
              <w:t>Trogoderma</w:t>
            </w:r>
            <w:proofErr w:type="spellEnd"/>
            <w:r w:rsidRPr="004549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549FE">
              <w:rPr>
                <w:rFonts w:asciiTheme="majorBidi" w:hAnsiTheme="majorBidi" w:cstheme="majorBidi"/>
                <w:sz w:val="24"/>
                <w:szCs w:val="24"/>
              </w:rPr>
              <w:t>granarium</w:t>
            </w:r>
            <w:proofErr w:type="spellEnd"/>
            <w:r w:rsidRPr="004549FE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4549FE">
              <w:rPr>
                <w:rFonts w:asciiTheme="majorBidi" w:hAnsiTheme="majorBidi" w:cstheme="majorBidi"/>
                <w:sz w:val="24"/>
                <w:szCs w:val="24"/>
              </w:rPr>
              <w:t>Everts</w:t>
            </w:r>
            <w:proofErr w:type="spellEnd"/>
            <w:r w:rsidRPr="004549F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1C16A1" w:rsidRPr="004549FE" w:rsidRDefault="001C16A1" w:rsidP="002C599C">
            <w:pPr>
              <w:ind w:left="389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:rsidR="001C16A1" w:rsidRPr="004549FE" w:rsidRDefault="001C16A1" w:rsidP="002C599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49FE">
              <w:rPr>
                <w:rStyle w:val="apple-converted-space"/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4549FE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br/>
            </w:r>
          </w:p>
        </w:tc>
        <w:tc>
          <w:tcPr>
            <w:tcW w:w="3261" w:type="dxa"/>
          </w:tcPr>
          <w:p w:rsidR="001C16A1" w:rsidRPr="004549FE" w:rsidRDefault="001C16A1" w:rsidP="002C599C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49FE">
              <w:rPr>
                <w:rStyle w:val="Strong"/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FFFFFF"/>
                <w:rtl/>
              </w:rPr>
              <w:t>ﺎﻠﻤﺠﻟﺓ</w:t>
            </w:r>
            <w:r w:rsidRPr="004549FE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:</w:t>
            </w:r>
            <w:r w:rsidRPr="004549FE">
              <w:rPr>
                <w:rStyle w:val="apple-converted-space"/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hyperlink r:id="rId5" w:history="1">
              <w:r w:rsidRPr="004549FE">
                <w:rPr>
                  <w:rStyle w:val="Hyperlink"/>
                  <w:rFonts w:asciiTheme="majorBidi" w:hAnsiTheme="majorBidi" w:cstheme="majorBidi"/>
                  <w:color w:val="0D0D0D" w:themeColor="text1" w:themeTint="F2"/>
                  <w:sz w:val="24"/>
                  <w:szCs w:val="24"/>
                  <w:shd w:val="clear" w:color="auto" w:fill="FFFFFF"/>
                </w:rPr>
                <w:t xml:space="preserve">Baghdad Science Journal </w:t>
              </w:r>
              <w:r w:rsidRPr="004549FE">
                <w:rPr>
                  <w:rStyle w:val="Hyperlink"/>
                  <w:rFonts w:asciiTheme="majorBidi" w:hAnsiTheme="majorBidi" w:cstheme="majorBidi"/>
                  <w:color w:val="0D0D0D" w:themeColor="text1" w:themeTint="F2"/>
                  <w:sz w:val="24"/>
                  <w:szCs w:val="24"/>
                  <w:shd w:val="clear" w:color="auto" w:fill="FFFFFF"/>
                  <w:rtl/>
                </w:rPr>
                <w:t>مجلة بغداد للعلوم</w:t>
              </w:r>
            </w:hyperlink>
            <w:r w:rsidRPr="004549FE">
              <w:rPr>
                <w:rStyle w:val="apple-converted-space"/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4549FE">
              <w:rPr>
                <w:rStyle w:val="Strong"/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FFFFFF"/>
              </w:rPr>
              <w:t>ISSN</w:t>
            </w:r>
            <w:r w:rsidRPr="004549FE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: 20788665 24117986</w:t>
            </w:r>
            <w:r w:rsidRPr="004549FE">
              <w:rPr>
                <w:rStyle w:val="apple-converted-space"/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4549FE">
              <w:rPr>
                <w:rStyle w:val="Strong"/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FFFFFF"/>
                <w:rtl/>
              </w:rPr>
              <w:t>السنة</w:t>
            </w:r>
            <w:r w:rsidRPr="004549FE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: 2013</w:t>
            </w:r>
            <w:r w:rsidRPr="004549FE">
              <w:rPr>
                <w:rStyle w:val="apple-converted-space"/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4549FE">
              <w:rPr>
                <w:rStyle w:val="Strong"/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FFFFFF"/>
                <w:rtl/>
              </w:rPr>
              <w:t>المجلد</w:t>
            </w:r>
            <w:r w:rsidRPr="004549FE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: 10</w:t>
            </w:r>
            <w:r w:rsidRPr="004549FE">
              <w:rPr>
                <w:rStyle w:val="apple-converted-space"/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4549FE">
              <w:rPr>
                <w:rStyle w:val="Strong"/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FFFFFF"/>
                <w:rtl/>
              </w:rPr>
              <w:t>الاصدار</w:t>
            </w:r>
            <w:r w:rsidRPr="004549FE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: 4</w:t>
            </w:r>
            <w:r w:rsidRPr="004549FE">
              <w:rPr>
                <w:rStyle w:val="apple-converted-space"/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4549FE">
              <w:rPr>
                <w:rStyle w:val="Strong"/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FFFFFF"/>
                <w:rtl/>
              </w:rPr>
              <w:t>الصفحات</w:t>
            </w:r>
            <w:r w:rsidRPr="004549FE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: 1096-1101</w:t>
            </w:r>
            <w:r w:rsidRPr="004549FE">
              <w:rPr>
                <w:rStyle w:val="Strong"/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FFFFFF"/>
                <w:rtl/>
              </w:rPr>
              <w:t xml:space="preserve"> الجامعة</w:t>
            </w:r>
            <w:r w:rsidRPr="004549FE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: Baghdad University </w:t>
            </w:r>
            <w:r w:rsidRPr="004549FE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rtl/>
              </w:rPr>
              <w:t xml:space="preserve">جامعة بغداد </w:t>
            </w:r>
          </w:p>
          <w:p w:rsidR="001C16A1" w:rsidRPr="004549FE" w:rsidRDefault="001C16A1" w:rsidP="002C599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1C16A1" w:rsidRPr="004549FE" w:rsidRDefault="001C16A1" w:rsidP="002C599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49FE">
              <w:rPr>
                <w:rFonts w:asciiTheme="majorBidi" w:hAnsiTheme="majorBidi" w:cstheme="majorBidi"/>
                <w:sz w:val="24"/>
                <w:szCs w:val="24"/>
                <w:rtl/>
              </w:rPr>
              <w:t>العراق</w:t>
            </w:r>
          </w:p>
        </w:tc>
        <w:tc>
          <w:tcPr>
            <w:tcW w:w="1135" w:type="dxa"/>
          </w:tcPr>
          <w:p w:rsidR="001C16A1" w:rsidRPr="004549FE" w:rsidRDefault="001C16A1" w:rsidP="002C599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49FE">
              <w:rPr>
                <w:rFonts w:asciiTheme="majorBidi" w:hAnsiTheme="majorBidi" w:cstheme="majorBidi"/>
                <w:sz w:val="24"/>
                <w:szCs w:val="24"/>
                <w:rtl/>
              </w:rPr>
              <w:t>2013</w:t>
            </w:r>
          </w:p>
        </w:tc>
      </w:tr>
    </w:tbl>
    <w:p w:rsidR="002F257A" w:rsidRDefault="002F257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4549FE" w:rsidRDefault="004549FE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4549FE" w:rsidRDefault="004549FE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4549FE" w:rsidRDefault="004549FE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4549FE" w:rsidRDefault="004549FE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4549FE" w:rsidRPr="004549FE" w:rsidRDefault="004549FE" w:rsidP="002F257A">
      <w:pPr>
        <w:spacing w:after="0"/>
        <w:ind w:hanging="766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549FE">
        <w:rPr>
          <w:rFonts w:asciiTheme="majorBidi" w:hAnsiTheme="majorBidi" w:cstheme="majorBidi" w:hint="cs"/>
          <w:b/>
          <w:bCs/>
          <w:sz w:val="32"/>
          <w:szCs w:val="32"/>
          <w:rtl/>
        </w:rPr>
        <w:t>الخبرة العملية :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720"/>
        <w:gridCol w:w="2802"/>
      </w:tblGrid>
      <w:tr w:rsidR="004549FE" w:rsidTr="00005EFA">
        <w:tc>
          <w:tcPr>
            <w:tcW w:w="5720" w:type="dxa"/>
            <w:shd w:val="clear" w:color="auto" w:fill="BFBFBF" w:themeFill="background1" w:themeFillShade="BF"/>
          </w:tcPr>
          <w:p w:rsidR="004549FE" w:rsidRDefault="004549FE" w:rsidP="002F257A">
            <w:pPr>
              <w:rPr>
                <w:rFonts w:asciiTheme="majorBidi" w:hAnsiTheme="majorBidi" w:cstheme="majorBidi"/>
                <w:rtl/>
              </w:rPr>
            </w:pPr>
          </w:p>
          <w:p w:rsidR="004549FE" w:rsidRDefault="004549FE" w:rsidP="002F257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02" w:type="dxa"/>
            <w:shd w:val="clear" w:color="auto" w:fill="BFBFBF" w:themeFill="background1" w:themeFillShade="BF"/>
          </w:tcPr>
          <w:p w:rsidR="004549FE" w:rsidRPr="004549FE" w:rsidRDefault="004549FE" w:rsidP="004549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549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4549FE" w:rsidTr="004549FE">
        <w:tc>
          <w:tcPr>
            <w:tcW w:w="5720" w:type="dxa"/>
          </w:tcPr>
          <w:p w:rsidR="004549FE" w:rsidRPr="004549FE" w:rsidRDefault="004549FE" w:rsidP="002F257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549FE" w:rsidRDefault="004549FE" w:rsidP="004549FE">
            <w:pPr>
              <w:pStyle w:val="Heading2"/>
              <w:numPr>
                <w:ilvl w:val="0"/>
                <w:numId w:val="3"/>
              </w:numPr>
              <w:bidi/>
              <w:spacing w:before="0" w:after="0"/>
              <w:ind w:left="0" w:firstLine="0"/>
              <w:jc w:val="both"/>
              <w:outlineLvl w:val="1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rtl/>
                <w:lang w:bidi="ar-IQ"/>
              </w:rPr>
            </w:pPr>
            <w:r w:rsidRPr="004549FE">
              <w:rPr>
                <w:rFonts w:asciiTheme="majorBidi" w:hAnsiTheme="majorBidi" w:cstheme="majorBidi"/>
                <w:b/>
                <w:bCs/>
                <w:noProof w:val="0"/>
                <w:color w:val="0D0D0D" w:themeColor="text1" w:themeTint="F2"/>
                <w:sz w:val="28"/>
                <w:rtl/>
                <w:lang w:bidi="ar-IQ"/>
              </w:rPr>
              <w:t>محاضر خارجي في جامعة بغداد كلية العلوم للبنات لمادة التلوث البيئي الح</w:t>
            </w:r>
            <w:r w:rsidRPr="004549FE">
              <w:rPr>
                <w:rFonts w:asciiTheme="majorBidi" w:hAnsiTheme="majorBidi" w:cstheme="majorBidi"/>
                <w:b/>
                <w:bCs/>
                <w:noProof w:val="0"/>
                <w:color w:val="0D0D0D" w:themeColor="text1" w:themeTint="F2"/>
                <w:sz w:val="28"/>
                <w:rtl/>
              </w:rPr>
              <w:t>ش</w:t>
            </w:r>
            <w:r w:rsidRPr="004549FE">
              <w:rPr>
                <w:rFonts w:asciiTheme="majorBidi" w:hAnsiTheme="majorBidi" w:cstheme="majorBidi"/>
                <w:b/>
                <w:bCs/>
                <w:noProof w:val="0"/>
                <w:color w:val="0D0D0D" w:themeColor="text1" w:themeTint="F2"/>
                <w:sz w:val="28"/>
                <w:rtl/>
                <w:lang w:bidi="ar-IQ"/>
              </w:rPr>
              <w:t>رات الطبية</w:t>
            </w:r>
          </w:p>
          <w:p w:rsidR="004549FE" w:rsidRDefault="004549FE" w:rsidP="004549FE">
            <w:pPr>
              <w:rPr>
                <w:rtl/>
                <w:lang w:bidi="ar-IQ"/>
              </w:rPr>
            </w:pPr>
          </w:p>
          <w:p w:rsidR="004549FE" w:rsidRPr="004549FE" w:rsidRDefault="004549FE" w:rsidP="004549FE">
            <w:pPr>
              <w:rPr>
                <w:rtl/>
                <w:lang w:bidi="ar-IQ"/>
              </w:rPr>
            </w:pPr>
          </w:p>
          <w:p w:rsidR="004549FE" w:rsidRPr="004549FE" w:rsidRDefault="004549FE" w:rsidP="004549FE">
            <w:pPr>
              <w:numPr>
                <w:ilvl w:val="0"/>
                <w:numId w:val="3"/>
              </w:numPr>
              <w:ind w:left="247" w:hanging="247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4549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مدرس مساعد كلية العلوم الجامعة المستنصرية </w:t>
            </w:r>
            <w:r w:rsidRPr="004549FE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  <w:lang w:bidi="ar-IQ"/>
              </w:rPr>
              <w:t>2015 -حتى الان</w:t>
            </w:r>
          </w:p>
          <w:p w:rsidR="004549FE" w:rsidRPr="004549FE" w:rsidRDefault="004549FE" w:rsidP="004549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549F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محاضرات في قسم علوم الحياة في الكورس الاول مادة </w:t>
            </w:r>
            <w:r w:rsidRPr="004549FE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IQ"/>
              </w:rPr>
              <w:t>الحشرات الطبية</w:t>
            </w:r>
            <w:r w:rsidRPr="004549F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</w:p>
          <w:p w:rsidR="004549FE" w:rsidRPr="004549FE" w:rsidRDefault="004549FE" w:rsidP="004549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549F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محاضرات في قسم علوم الحياة في الكورس الثاني مادة </w:t>
            </w:r>
            <w:r w:rsidRPr="004549FE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IQ"/>
              </w:rPr>
              <w:t>السيطرة البايولوجية</w:t>
            </w:r>
            <w:r w:rsidRPr="004549F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</w:p>
          <w:p w:rsidR="004549FE" w:rsidRPr="004549FE" w:rsidRDefault="004549FE" w:rsidP="002F257A">
            <w:pPr>
              <w:rPr>
                <w:rFonts w:asciiTheme="majorBidi" w:hAnsiTheme="majorBidi" w:cstheme="majorBidi"/>
                <w:rtl/>
              </w:rPr>
            </w:pPr>
          </w:p>
          <w:p w:rsidR="004549FE" w:rsidRDefault="004549FE" w:rsidP="002F257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02" w:type="dxa"/>
          </w:tcPr>
          <w:p w:rsidR="004549FE" w:rsidRPr="004549FE" w:rsidRDefault="004549FE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4549FE" w:rsidRPr="004549FE" w:rsidRDefault="004549FE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49FE">
              <w:rPr>
                <w:rFonts w:asciiTheme="majorBidi" w:hAnsiTheme="majorBidi" w:cstheme="majorBidi" w:hint="cs"/>
                <w:sz w:val="24"/>
                <w:szCs w:val="24"/>
                <w:rtl/>
              </w:rPr>
              <w:t>2014</w:t>
            </w:r>
          </w:p>
          <w:p w:rsidR="004549FE" w:rsidRPr="004549FE" w:rsidRDefault="004549FE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4549FE" w:rsidRPr="004549FE" w:rsidRDefault="004549FE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4549FE" w:rsidRPr="004549FE" w:rsidRDefault="004549FE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49F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2015 الى الان </w:t>
            </w:r>
          </w:p>
        </w:tc>
      </w:tr>
      <w:tr w:rsidR="004549FE" w:rsidTr="004549FE">
        <w:tc>
          <w:tcPr>
            <w:tcW w:w="5720" w:type="dxa"/>
          </w:tcPr>
          <w:p w:rsidR="004549FE" w:rsidRPr="004549FE" w:rsidRDefault="004549FE" w:rsidP="004549FE">
            <w:pPr>
              <w:tabs>
                <w:tab w:val="left" w:pos="180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549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3.مسؤول وحدة الاحصاء في </w:t>
            </w:r>
            <w:r w:rsidRPr="004549FE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  <w:t>ش</w:t>
            </w:r>
            <w:r w:rsidRPr="004549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عبة الدراسات والتخطيط والمتابعة \عمادة كلية العلوم \ الجامعة المستنصرية</w:t>
            </w:r>
            <w:r w:rsidRPr="004549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مكلف بمهام :</w:t>
            </w:r>
          </w:p>
          <w:p w:rsidR="004549FE" w:rsidRPr="004549FE" w:rsidRDefault="004549FE" w:rsidP="004549FE">
            <w:pPr>
              <w:numPr>
                <w:ilvl w:val="0"/>
                <w:numId w:val="6"/>
              </w:numPr>
              <w:tabs>
                <w:tab w:val="clear" w:pos="648"/>
                <w:tab w:val="left" w:pos="180"/>
                <w:tab w:val="num" w:pos="540"/>
              </w:tabs>
              <w:ind w:left="187" w:hanging="187"/>
              <w:rPr>
                <w:rFonts w:asciiTheme="majorBidi" w:hAnsiTheme="majorBidi" w:cstheme="majorBidi"/>
                <w:sz w:val="28"/>
                <w:szCs w:val="28"/>
              </w:rPr>
            </w:pPr>
            <w:r w:rsidRPr="004549FE">
              <w:rPr>
                <w:rFonts w:asciiTheme="majorBidi" w:hAnsiTheme="majorBidi" w:cstheme="majorBidi"/>
                <w:sz w:val="28"/>
                <w:szCs w:val="28"/>
                <w:rtl/>
              </w:rPr>
              <w:t>الاحصاء الجامعي لعدد طلاب الدراسات الاولية والعليا</w:t>
            </w:r>
          </w:p>
          <w:p w:rsidR="004549FE" w:rsidRPr="004549FE" w:rsidRDefault="004549FE" w:rsidP="004549FE">
            <w:pPr>
              <w:numPr>
                <w:ilvl w:val="0"/>
                <w:numId w:val="6"/>
              </w:numPr>
              <w:tabs>
                <w:tab w:val="clear" w:pos="648"/>
                <w:tab w:val="left" w:pos="180"/>
                <w:tab w:val="num" w:pos="540"/>
              </w:tabs>
              <w:ind w:left="187" w:hanging="187"/>
              <w:rPr>
                <w:rFonts w:asciiTheme="majorBidi" w:hAnsiTheme="majorBidi" w:cstheme="majorBidi"/>
                <w:sz w:val="28"/>
                <w:szCs w:val="28"/>
              </w:rPr>
            </w:pPr>
            <w:r w:rsidRPr="004549FE">
              <w:rPr>
                <w:rFonts w:asciiTheme="majorBidi" w:hAnsiTheme="majorBidi" w:cstheme="majorBidi"/>
                <w:sz w:val="28"/>
                <w:szCs w:val="28"/>
                <w:rtl/>
              </w:rPr>
              <w:t>الهيكلية العلمية لتدريسيين ومنتسبي كلية العلوم</w:t>
            </w:r>
          </w:p>
          <w:p w:rsidR="004549FE" w:rsidRPr="004549FE" w:rsidRDefault="004549FE" w:rsidP="004549FE">
            <w:pPr>
              <w:numPr>
                <w:ilvl w:val="0"/>
                <w:numId w:val="6"/>
              </w:numPr>
              <w:tabs>
                <w:tab w:val="clear" w:pos="648"/>
                <w:tab w:val="left" w:pos="180"/>
                <w:tab w:val="num" w:pos="540"/>
              </w:tabs>
              <w:ind w:left="187" w:hanging="187"/>
              <w:rPr>
                <w:rFonts w:asciiTheme="majorBidi" w:hAnsiTheme="majorBidi" w:cstheme="majorBidi"/>
                <w:sz w:val="28"/>
                <w:szCs w:val="28"/>
              </w:rPr>
            </w:pPr>
            <w:r w:rsidRPr="004549FE">
              <w:rPr>
                <w:rFonts w:asciiTheme="majorBidi" w:hAnsiTheme="majorBidi" w:cstheme="majorBidi"/>
                <w:sz w:val="28"/>
                <w:szCs w:val="28"/>
                <w:rtl/>
              </w:rPr>
              <w:t>الواقع التربوي والثقافي والتعليمي للاقسام العلمية كافة</w:t>
            </w:r>
          </w:p>
          <w:p w:rsidR="004549FE" w:rsidRPr="004549FE" w:rsidRDefault="004549FE" w:rsidP="004549FE">
            <w:pPr>
              <w:numPr>
                <w:ilvl w:val="0"/>
                <w:numId w:val="6"/>
              </w:numPr>
              <w:tabs>
                <w:tab w:val="clear" w:pos="648"/>
                <w:tab w:val="left" w:pos="180"/>
                <w:tab w:val="num" w:pos="540"/>
              </w:tabs>
              <w:ind w:left="187" w:hanging="187"/>
              <w:rPr>
                <w:rFonts w:asciiTheme="majorBidi" w:hAnsiTheme="majorBidi" w:cstheme="majorBidi"/>
                <w:sz w:val="28"/>
                <w:szCs w:val="28"/>
              </w:rPr>
            </w:pPr>
            <w:r w:rsidRPr="004549FE">
              <w:rPr>
                <w:rFonts w:asciiTheme="majorBidi" w:hAnsiTheme="majorBidi" w:cstheme="majorBidi"/>
                <w:sz w:val="28"/>
                <w:szCs w:val="28"/>
                <w:rtl/>
              </w:rPr>
              <w:t>الاحصائيات المتفرقة .</w:t>
            </w:r>
          </w:p>
          <w:p w:rsidR="004549FE" w:rsidRDefault="004549FE" w:rsidP="002F257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802" w:type="dxa"/>
          </w:tcPr>
          <w:p w:rsidR="004549FE" w:rsidRPr="004549FE" w:rsidRDefault="004549FE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49FE">
              <w:rPr>
                <w:rFonts w:asciiTheme="majorBidi" w:hAnsiTheme="majorBidi" w:cstheme="majorBidi" w:hint="cs"/>
                <w:sz w:val="24"/>
                <w:szCs w:val="24"/>
                <w:rtl/>
              </w:rPr>
              <w:t>2015 الى الان</w:t>
            </w:r>
          </w:p>
        </w:tc>
      </w:tr>
      <w:tr w:rsidR="004549FE" w:rsidTr="004549FE">
        <w:tc>
          <w:tcPr>
            <w:tcW w:w="5720" w:type="dxa"/>
          </w:tcPr>
          <w:p w:rsidR="004549FE" w:rsidRDefault="004549FE" w:rsidP="002F257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02" w:type="dxa"/>
          </w:tcPr>
          <w:p w:rsidR="004549FE" w:rsidRDefault="004549FE" w:rsidP="002F257A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:rsidR="004549FE" w:rsidRDefault="004549FE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4904AC" w:rsidRDefault="004904AC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4904AC" w:rsidRDefault="004904AC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4904AC" w:rsidRDefault="004904AC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4904AC" w:rsidRDefault="004904AC" w:rsidP="006455AA">
      <w:pPr>
        <w:spacing w:after="0"/>
        <w:rPr>
          <w:rFonts w:asciiTheme="majorBidi" w:hAnsiTheme="majorBidi" w:cstheme="majorBidi"/>
          <w:rtl/>
        </w:rPr>
      </w:pPr>
    </w:p>
    <w:p w:rsidR="004904AC" w:rsidRDefault="004904AC" w:rsidP="00BC600F">
      <w:pPr>
        <w:spacing w:beforeLines="100" w:afterLines="35"/>
        <w:ind w:hanging="86"/>
        <w:rPr>
          <w:rFonts w:ascii="Times New Roman" w:hAnsi="Times New Roman"/>
          <w:b/>
          <w:bCs/>
          <w:color w:val="0D0D0D" w:themeColor="text1" w:themeTint="F2"/>
          <w:sz w:val="40"/>
          <w:szCs w:val="40"/>
          <w:rtl/>
          <w:lang w:bidi="ar-IQ"/>
        </w:rPr>
      </w:pPr>
      <w:r w:rsidRPr="004904AC">
        <w:rPr>
          <w:rFonts w:ascii="Times New Roman" w:hAnsi="Times New Roman" w:hint="cs"/>
          <w:b/>
          <w:bCs/>
          <w:color w:val="0D0D0D" w:themeColor="text1" w:themeTint="F2"/>
          <w:sz w:val="40"/>
          <w:szCs w:val="40"/>
          <w:rtl/>
          <w:lang w:bidi="ar-IQ"/>
        </w:rPr>
        <w:t>الدورات :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840"/>
        <w:gridCol w:w="2841"/>
        <w:gridCol w:w="2841"/>
      </w:tblGrid>
      <w:tr w:rsidR="006455AA" w:rsidTr="006455AA">
        <w:tc>
          <w:tcPr>
            <w:tcW w:w="2840" w:type="dxa"/>
            <w:shd w:val="clear" w:color="auto" w:fill="BFBFBF" w:themeFill="background1" w:themeFillShade="BF"/>
          </w:tcPr>
          <w:p w:rsidR="006455AA" w:rsidRPr="006455AA" w:rsidRDefault="006455AA" w:rsidP="00BC600F">
            <w:pPr>
              <w:spacing w:beforeLines="100" w:afterLines="35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  <w:lang w:bidi="ar-IQ"/>
              </w:rPr>
            </w:pPr>
            <w:r w:rsidRPr="006455A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  <w:lang w:bidi="ar-IQ"/>
              </w:rPr>
              <w:t>اسم الدورة</w:t>
            </w:r>
          </w:p>
        </w:tc>
        <w:tc>
          <w:tcPr>
            <w:tcW w:w="2841" w:type="dxa"/>
            <w:shd w:val="clear" w:color="auto" w:fill="BFBFBF" w:themeFill="background1" w:themeFillShade="BF"/>
          </w:tcPr>
          <w:p w:rsidR="006455AA" w:rsidRPr="006455AA" w:rsidRDefault="006455AA" w:rsidP="00BC600F">
            <w:pPr>
              <w:spacing w:beforeLines="100" w:afterLines="35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  <w:lang w:bidi="ar-IQ"/>
              </w:rPr>
            </w:pPr>
            <w:r w:rsidRPr="006455A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  <w:lang w:bidi="ar-IQ"/>
              </w:rPr>
              <w:t>مكان الانعقاد</w:t>
            </w:r>
          </w:p>
        </w:tc>
        <w:tc>
          <w:tcPr>
            <w:tcW w:w="2841" w:type="dxa"/>
            <w:shd w:val="clear" w:color="auto" w:fill="BFBFBF" w:themeFill="background1" w:themeFillShade="BF"/>
          </w:tcPr>
          <w:p w:rsidR="006455AA" w:rsidRPr="006455AA" w:rsidRDefault="006455AA" w:rsidP="00BC600F">
            <w:pPr>
              <w:spacing w:beforeLines="100" w:afterLines="35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  <w:lang w:bidi="ar-IQ"/>
              </w:rPr>
            </w:pPr>
            <w:r w:rsidRPr="006455A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6455AA" w:rsidTr="006455AA">
        <w:tc>
          <w:tcPr>
            <w:tcW w:w="2840" w:type="dxa"/>
          </w:tcPr>
          <w:p w:rsidR="006455AA" w:rsidRPr="006455AA" w:rsidRDefault="006455AA" w:rsidP="00BC600F">
            <w:pPr>
              <w:spacing w:beforeLines="100" w:afterLines="35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6455A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 xml:space="preserve">دورة اللغة الانكليزية المرحلة المتقدمة </w:t>
            </w:r>
          </w:p>
        </w:tc>
        <w:tc>
          <w:tcPr>
            <w:tcW w:w="2841" w:type="dxa"/>
          </w:tcPr>
          <w:p w:rsidR="006455AA" w:rsidRPr="006455AA" w:rsidRDefault="006455AA" w:rsidP="00702FFA">
            <w:pPr>
              <w:spacing w:beforeLines="100" w:afterLines="35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6455A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الم</w:t>
            </w:r>
            <w:r w:rsidR="00702FFA"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عه</w:t>
            </w:r>
            <w:r w:rsidRPr="006455A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د البريطاني للغات والترجمة اللينغو</w:t>
            </w:r>
            <w:r w:rsidR="00702FFA"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افون</w:t>
            </w:r>
          </w:p>
        </w:tc>
        <w:tc>
          <w:tcPr>
            <w:tcW w:w="2841" w:type="dxa"/>
          </w:tcPr>
          <w:p w:rsidR="006455AA" w:rsidRPr="006455AA" w:rsidRDefault="006455AA" w:rsidP="00BC600F">
            <w:pPr>
              <w:spacing w:beforeLines="100" w:afterLines="35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6455AA">
              <w:rPr>
                <w:rFonts w:ascii="Times New Roman" w:hAnsi="Times New Roman" w:hint="cs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2015</w:t>
            </w:r>
          </w:p>
        </w:tc>
      </w:tr>
      <w:tr w:rsidR="006455AA" w:rsidTr="006455AA">
        <w:tc>
          <w:tcPr>
            <w:tcW w:w="2840" w:type="dxa"/>
          </w:tcPr>
          <w:p w:rsidR="006455AA" w:rsidRPr="006455AA" w:rsidRDefault="006455AA" w:rsidP="00BC600F">
            <w:pPr>
              <w:spacing w:beforeLines="100" w:afterLines="35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6455A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دورة طرائق التدريس التأهيل التربوي</w:t>
            </w:r>
          </w:p>
        </w:tc>
        <w:tc>
          <w:tcPr>
            <w:tcW w:w="2841" w:type="dxa"/>
          </w:tcPr>
          <w:p w:rsidR="006455AA" w:rsidRPr="006455AA" w:rsidRDefault="006455AA" w:rsidP="00BC600F">
            <w:pPr>
              <w:spacing w:beforeLines="100" w:afterLines="35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6455A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كلية التربية الجامعة المستنصرية</w:t>
            </w:r>
          </w:p>
        </w:tc>
        <w:tc>
          <w:tcPr>
            <w:tcW w:w="2841" w:type="dxa"/>
          </w:tcPr>
          <w:p w:rsidR="006455AA" w:rsidRPr="006455AA" w:rsidRDefault="006455AA" w:rsidP="00BC600F">
            <w:pPr>
              <w:spacing w:beforeLines="100" w:afterLines="35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6455A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8-22\11\2015</w:t>
            </w:r>
          </w:p>
        </w:tc>
      </w:tr>
      <w:tr w:rsidR="00702FFA" w:rsidTr="006455AA">
        <w:tc>
          <w:tcPr>
            <w:tcW w:w="2840" w:type="dxa"/>
          </w:tcPr>
          <w:p w:rsidR="00702FFA" w:rsidRPr="00702FFA" w:rsidRDefault="00702FFA" w:rsidP="00702FFA">
            <w:pPr>
              <w:spacing w:beforeLines="100" w:afterLines="35"/>
              <w:ind w:left="84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lang w:bidi="ar-IQ"/>
              </w:rPr>
            </w:pPr>
            <w:r w:rsidRPr="00702FF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 xml:space="preserve">دورة في التحليلات المرضية </w:t>
            </w:r>
          </w:p>
          <w:p w:rsidR="00702FFA" w:rsidRPr="00702FFA" w:rsidRDefault="00702FFA" w:rsidP="00BC600F">
            <w:pPr>
              <w:spacing w:beforeLines="100" w:afterLines="35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</w:p>
        </w:tc>
        <w:tc>
          <w:tcPr>
            <w:tcW w:w="2841" w:type="dxa"/>
          </w:tcPr>
          <w:p w:rsidR="00702FFA" w:rsidRPr="00702FFA" w:rsidRDefault="00702FFA" w:rsidP="00BC600F">
            <w:pPr>
              <w:spacing w:beforeLines="100" w:afterLines="35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702FF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في وحدة الابحاث البايولوجية للمناطق الحارة جامعة بغداد</w:t>
            </w:r>
          </w:p>
        </w:tc>
        <w:tc>
          <w:tcPr>
            <w:tcW w:w="2841" w:type="dxa"/>
          </w:tcPr>
          <w:p w:rsidR="00702FFA" w:rsidRPr="00702FFA" w:rsidRDefault="00702FFA" w:rsidP="00BC600F">
            <w:pPr>
              <w:spacing w:beforeLines="100" w:afterLines="35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702FF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.من 16\9\2007 الى 4\11\2007</w:t>
            </w:r>
          </w:p>
        </w:tc>
      </w:tr>
      <w:tr w:rsidR="006455AA" w:rsidTr="006455AA">
        <w:tc>
          <w:tcPr>
            <w:tcW w:w="2840" w:type="dxa"/>
          </w:tcPr>
          <w:p w:rsidR="006455AA" w:rsidRPr="006455AA" w:rsidRDefault="006455AA" w:rsidP="00BC600F">
            <w:pPr>
              <w:spacing w:beforeLines="100" w:afterLines="35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6455A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دوررة في تقنية استخلاص ال</w:t>
            </w:r>
            <w:r w:rsidRPr="006455A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lang w:bidi="ar-IQ"/>
              </w:rPr>
              <w:t xml:space="preserve">PCR </w:t>
            </w:r>
            <w:r w:rsidRPr="006455A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841" w:type="dxa"/>
          </w:tcPr>
          <w:p w:rsidR="006455AA" w:rsidRPr="006455AA" w:rsidRDefault="006455AA" w:rsidP="00BC600F">
            <w:pPr>
              <w:spacing w:beforeLines="100" w:afterLines="35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6455A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كلية العلوم للبنات جامعة بغداد</w:t>
            </w:r>
          </w:p>
        </w:tc>
        <w:tc>
          <w:tcPr>
            <w:tcW w:w="2841" w:type="dxa"/>
          </w:tcPr>
          <w:p w:rsidR="006455AA" w:rsidRPr="006455AA" w:rsidRDefault="006455AA" w:rsidP="00BC600F">
            <w:pPr>
              <w:spacing w:beforeLines="100" w:afterLines="35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6455AA">
              <w:rPr>
                <w:rFonts w:ascii="Times New Roman" w:hAnsi="Times New Roman" w:hint="cs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2010</w:t>
            </w:r>
          </w:p>
        </w:tc>
      </w:tr>
      <w:tr w:rsidR="006455AA" w:rsidTr="006455AA">
        <w:tc>
          <w:tcPr>
            <w:tcW w:w="2840" w:type="dxa"/>
          </w:tcPr>
          <w:p w:rsidR="006455AA" w:rsidRPr="006455AA" w:rsidRDefault="006455AA" w:rsidP="00BC600F">
            <w:pPr>
              <w:spacing w:beforeLines="100" w:afterLines="35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6455A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دورة تدريبية (السلامة والصحة المهنية )</w:t>
            </w:r>
          </w:p>
        </w:tc>
        <w:tc>
          <w:tcPr>
            <w:tcW w:w="2841" w:type="dxa"/>
          </w:tcPr>
          <w:p w:rsidR="006455AA" w:rsidRPr="006455AA" w:rsidRDefault="006455AA" w:rsidP="00BC600F">
            <w:pPr>
              <w:spacing w:beforeLines="100" w:afterLines="35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6455A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كلية العلوم قسم علوم الحياة</w:t>
            </w:r>
          </w:p>
        </w:tc>
        <w:tc>
          <w:tcPr>
            <w:tcW w:w="2841" w:type="dxa"/>
          </w:tcPr>
          <w:p w:rsidR="006455AA" w:rsidRPr="006455AA" w:rsidRDefault="006455AA" w:rsidP="00BC600F">
            <w:pPr>
              <w:spacing w:beforeLines="100" w:afterLines="35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6455A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12\4\2016</w:t>
            </w:r>
          </w:p>
        </w:tc>
      </w:tr>
      <w:tr w:rsidR="006455AA" w:rsidTr="006455AA">
        <w:tc>
          <w:tcPr>
            <w:tcW w:w="2840" w:type="dxa"/>
          </w:tcPr>
          <w:p w:rsidR="006455AA" w:rsidRPr="006455AA" w:rsidRDefault="006455AA" w:rsidP="00BC600F">
            <w:pPr>
              <w:spacing w:beforeLines="100" w:afterLines="35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6455A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 xml:space="preserve">دبلوم تدريب المدربين </w:t>
            </w:r>
            <w:r w:rsidRPr="006455A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lang w:bidi="ar-IQ"/>
              </w:rPr>
              <w:t xml:space="preserve">TOT  </w:t>
            </w:r>
            <w:r w:rsidRPr="006455A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 xml:space="preserve"> من مؤسسة العراقة ومركز التنمية للدراسات والتدريب واكادمية راين بيرغ</w:t>
            </w:r>
          </w:p>
        </w:tc>
        <w:tc>
          <w:tcPr>
            <w:tcW w:w="2841" w:type="dxa"/>
          </w:tcPr>
          <w:p w:rsidR="006455AA" w:rsidRPr="006455AA" w:rsidRDefault="006455AA" w:rsidP="00BC600F">
            <w:pPr>
              <w:spacing w:beforeLines="100" w:afterLines="35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6455AA">
              <w:rPr>
                <w:rFonts w:ascii="Times New Roman" w:hAnsi="Times New Roman" w:hint="cs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 xml:space="preserve">بغداد </w:t>
            </w:r>
          </w:p>
        </w:tc>
        <w:tc>
          <w:tcPr>
            <w:tcW w:w="2841" w:type="dxa"/>
          </w:tcPr>
          <w:p w:rsidR="006455AA" w:rsidRPr="006455AA" w:rsidRDefault="006455AA" w:rsidP="00BC600F">
            <w:pPr>
              <w:spacing w:beforeLines="100" w:afterLines="35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6455A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22-26\5\2017</w:t>
            </w:r>
          </w:p>
        </w:tc>
      </w:tr>
      <w:tr w:rsidR="006455AA" w:rsidTr="006455AA">
        <w:tc>
          <w:tcPr>
            <w:tcW w:w="2840" w:type="dxa"/>
          </w:tcPr>
          <w:p w:rsidR="006455AA" w:rsidRPr="006455AA" w:rsidRDefault="006455AA" w:rsidP="00BC600F">
            <w:pPr>
              <w:spacing w:beforeLines="100" w:afterLines="35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6455A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دورة تدريبية بعنوان (التربية والتعليم من اجل التنمية المستدامة ) من مركز التنمية للدراسات والتدريب واكادمية راين بيرغ</w:t>
            </w:r>
          </w:p>
        </w:tc>
        <w:tc>
          <w:tcPr>
            <w:tcW w:w="2841" w:type="dxa"/>
          </w:tcPr>
          <w:p w:rsidR="006455AA" w:rsidRPr="006455AA" w:rsidRDefault="006455AA" w:rsidP="00BC600F">
            <w:pPr>
              <w:spacing w:beforeLines="100" w:afterLines="35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6455AA">
              <w:rPr>
                <w:rFonts w:ascii="Times New Roman" w:hAnsi="Times New Roman" w:hint="cs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2841" w:type="dxa"/>
          </w:tcPr>
          <w:p w:rsidR="006455AA" w:rsidRPr="006455AA" w:rsidRDefault="006455AA" w:rsidP="00BC600F">
            <w:pPr>
              <w:spacing w:beforeLines="100" w:afterLines="35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6455A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10\8\2017</w:t>
            </w:r>
          </w:p>
        </w:tc>
      </w:tr>
    </w:tbl>
    <w:p w:rsidR="006455AA" w:rsidRDefault="006455AA" w:rsidP="00BC600F">
      <w:pPr>
        <w:spacing w:beforeLines="100" w:afterLines="35"/>
        <w:ind w:hanging="86"/>
        <w:rPr>
          <w:rFonts w:ascii="Times New Roman" w:hAnsi="Times New Roman"/>
          <w:b/>
          <w:bCs/>
          <w:color w:val="0D0D0D" w:themeColor="text1" w:themeTint="F2"/>
          <w:sz w:val="40"/>
          <w:szCs w:val="40"/>
          <w:rtl/>
          <w:lang w:bidi="ar-IQ"/>
        </w:rPr>
      </w:pPr>
    </w:p>
    <w:p w:rsidR="004904AC" w:rsidRPr="004904AC" w:rsidRDefault="004904AC" w:rsidP="00BC600F">
      <w:pPr>
        <w:spacing w:beforeLines="100" w:afterLines="35"/>
        <w:ind w:hanging="86"/>
        <w:rPr>
          <w:rFonts w:ascii="Times New Roman" w:hAnsi="Times New Roman"/>
          <w:b/>
          <w:bCs/>
          <w:color w:val="0D0D0D" w:themeColor="text1" w:themeTint="F2"/>
          <w:sz w:val="40"/>
          <w:szCs w:val="40"/>
          <w:rtl/>
          <w:lang w:bidi="ar-IQ"/>
        </w:rPr>
      </w:pPr>
    </w:p>
    <w:p w:rsidR="004904AC" w:rsidRDefault="004904AC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6455AA" w:rsidRDefault="006455AA" w:rsidP="00005EFA">
      <w:pPr>
        <w:spacing w:after="0"/>
        <w:rPr>
          <w:rFonts w:asciiTheme="majorBidi" w:hAnsiTheme="majorBidi" w:cstheme="majorBidi"/>
          <w:rtl/>
          <w:lang w:bidi="ar-IQ"/>
        </w:rPr>
      </w:pPr>
    </w:p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1E1F14" w:rsidRDefault="001E1F14" w:rsidP="00BC600F">
      <w:pPr>
        <w:spacing w:beforeLines="100" w:afterLines="35"/>
        <w:ind w:hanging="86"/>
        <w:rPr>
          <w:rFonts w:ascii="Times New Roman" w:hAnsi="Times New Roman"/>
          <w:color w:val="FF0000"/>
          <w:sz w:val="40"/>
          <w:szCs w:val="40"/>
          <w:rtl/>
          <w:lang w:bidi="ar-IQ"/>
        </w:rPr>
      </w:pPr>
      <w:r>
        <w:rPr>
          <w:rFonts w:ascii="Times New Roman" w:hAnsi="Times New Roman" w:hint="cs"/>
          <w:b/>
          <w:bCs/>
          <w:sz w:val="40"/>
          <w:szCs w:val="40"/>
          <w:rtl/>
        </w:rPr>
        <w:t xml:space="preserve">المؤتمرات  </w:t>
      </w:r>
      <w:r w:rsidRPr="00FE56F4">
        <w:rPr>
          <w:rFonts w:asciiTheme="majorBidi" w:hAnsiTheme="majorBidi" w:cstheme="majorBidi"/>
          <w:b/>
          <w:bCs/>
          <w:sz w:val="40"/>
          <w:szCs w:val="40"/>
          <w:rtl/>
        </w:rPr>
        <w:t>:</w:t>
      </w:r>
      <w:r w:rsidRPr="00FE56F4">
        <w:rPr>
          <w:rFonts w:ascii="Times New Roman" w:hAnsi="Times New Roman" w:hint="cs"/>
          <w:b/>
          <w:bCs/>
          <w:sz w:val="40"/>
          <w:szCs w:val="40"/>
          <w:rtl/>
        </w:rPr>
        <w:t xml:space="preserve"> </w:t>
      </w:r>
    </w:p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tbl>
      <w:tblPr>
        <w:tblStyle w:val="TableGrid"/>
        <w:bidiVisual/>
        <w:tblW w:w="0" w:type="auto"/>
        <w:tblInd w:w="-2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835"/>
        <w:gridCol w:w="2268"/>
        <w:gridCol w:w="1843"/>
        <w:gridCol w:w="1809"/>
      </w:tblGrid>
      <w:tr w:rsidR="009B2316" w:rsidTr="009B2316">
        <w:tc>
          <w:tcPr>
            <w:tcW w:w="2835" w:type="dxa"/>
            <w:shd w:val="clear" w:color="auto" w:fill="BFBFBF" w:themeFill="background1" w:themeFillShade="BF"/>
          </w:tcPr>
          <w:p w:rsidR="009B2316" w:rsidRPr="009B2316" w:rsidRDefault="009B2316" w:rsidP="002F257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B23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عنوان المؤتمر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9B2316" w:rsidRPr="009B2316" w:rsidRDefault="009B2316" w:rsidP="002F257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B23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صفة الحضور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9B2316" w:rsidRPr="009B2316" w:rsidRDefault="009B2316" w:rsidP="002F257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B23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مكان الانعقاد</w:t>
            </w:r>
          </w:p>
        </w:tc>
        <w:tc>
          <w:tcPr>
            <w:tcW w:w="1809" w:type="dxa"/>
            <w:shd w:val="clear" w:color="auto" w:fill="BFBFBF" w:themeFill="background1" w:themeFillShade="BF"/>
          </w:tcPr>
          <w:p w:rsidR="009B2316" w:rsidRPr="009B2316" w:rsidRDefault="009B2316" w:rsidP="002F257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B23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9B2316" w:rsidTr="009B2316">
        <w:tc>
          <w:tcPr>
            <w:tcW w:w="2835" w:type="dxa"/>
          </w:tcPr>
          <w:p w:rsidR="009B2316" w:rsidRPr="009B2316" w:rsidRDefault="009B2316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2316">
              <w:rPr>
                <w:rFonts w:asciiTheme="minorBidi" w:hAnsiTheme="minorBidi" w:hint="cs"/>
                <w:color w:val="0D0D0D" w:themeColor="text1" w:themeTint="F2"/>
                <w:sz w:val="24"/>
                <w:szCs w:val="24"/>
                <w:rtl/>
              </w:rPr>
              <w:t>المؤتمر الدولي الرابع تحت عنوان (الاتجاهات الحديثة في الدراسات الانسانية والاجتماعية واليات التطبيق</w:t>
            </w:r>
          </w:p>
          <w:p w:rsidR="009B2316" w:rsidRPr="009B2316" w:rsidRDefault="009B2316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9B2316" w:rsidRPr="009B2316" w:rsidRDefault="009B2316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2316">
              <w:rPr>
                <w:rFonts w:asciiTheme="majorBidi" w:hAnsiTheme="majorBidi" w:cstheme="majorBidi" w:hint="cs"/>
                <w:sz w:val="24"/>
                <w:szCs w:val="24"/>
                <w:rtl/>
              </w:rPr>
              <w:t>عضو لجنة تحضيرية</w:t>
            </w:r>
          </w:p>
        </w:tc>
        <w:tc>
          <w:tcPr>
            <w:tcW w:w="1843" w:type="dxa"/>
          </w:tcPr>
          <w:p w:rsidR="009B2316" w:rsidRPr="009B2316" w:rsidRDefault="009B2316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231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الجامعة المستنصرية </w:t>
            </w:r>
            <w:r w:rsidRPr="009B2316">
              <w:rPr>
                <w:rFonts w:asciiTheme="minorBidi" w:hAnsiTheme="minorBidi" w:hint="cs"/>
                <w:color w:val="0D0D0D" w:themeColor="text1" w:themeTint="F2"/>
                <w:sz w:val="24"/>
                <w:szCs w:val="24"/>
                <w:rtl/>
              </w:rPr>
              <w:t>قاعة الحكيم</w:t>
            </w:r>
          </w:p>
        </w:tc>
        <w:tc>
          <w:tcPr>
            <w:tcW w:w="1809" w:type="dxa"/>
          </w:tcPr>
          <w:p w:rsidR="009B2316" w:rsidRPr="009B2316" w:rsidRDefault="009B2316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2316">
              <w:rPr>
                <w:rFonts w:asciiTheme="minorBidi" w:hAnsiTheme="minorBidi" w:hint="cs"/>
                <w:color w:val="0D0D0D" w:themeColor="text1" w:themeTint="F2"/>
                <w:sz w:val="24"/>
                <w:szCs w:val="24"/>
                <w:rtl/>
              </w:rPr>
              <w:t>15-16\2017</w:t>
            </w:r>
          </w:p>
        </w:tc>
      </w:tr>
      <w:tr w:rsidR="009B2316" w:rsidTr="009B2316">
        <w:tc>
          <w:tcPr>
            <w:tcW w:w="2835" w:type="dxa"/>
          </w:tcPr>
          <w:p w:rsidR="009B2316" w:rsidRPr="009F2B1E" w:rsidRDefault="009F2B1E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2B1E">
              <w:rPr>
                <w:rFonts w:asciiTheme="majorBidi" w:hAnsiTheme="majorBidi" w:cstheme="majorBidi" w:hint="cs"/>
                <w:sz w:val="24"/>
                <w:szCs w:val="24"/>
                <w:rtl/>
              </w:rPr>
              <w:t>حملة ال</w:t>
            </w:r>
            <w:r w:rsidRPr="001E1F14">
              <w:rPr>
                <w:rFonts w:asciiTheme="majorBidi" w:hAnsiTheme="majorBidi" w:cstheme="majorBidi" w:hint="cs"/>
                <w:sz w:val="24"/>
                <w:szCs w:val="24"/>
                <w:rtl/>
              </w:rPr>
              <w:t>ش</w:t>
            </w:r>
            <w:r w:rsidRPr="009F2B1E">
              <w:rPr>
                <w:rFonts w:asciiTheme="majorBidi" w:hAnsiTheme="majorBidi" w:cstheme="majorBidi" w:hint="cs"/>
                <w:sz w:val="24"/>
                <w:szCs w:val="24"/>
                <w:rtl/>
              </w:rPr>
              <w:t>هادات العليا بناة المستقبل وقادة العراق</w:t>
            </w:r>
          </w:p>
        </w:tc>
        <w:tc>
          <w:tcPr>
            <w:tcW w:w="2268" w:type="dxa"/>
          </w:tcPr>
          <w:p w:rsidR="009B2316" w:rsidRPr="009F2B1E" w:rsidRDefault="009F2B1E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2B1E">
              <w:rPr>
                <w:rFonts w:asciiTheme="majorBidi" w:hAnsiTheme="majorBidi" w:cstheme="majorBidi" w:hint="cs"/>
                <w:sz w:val="24"/>
                <w:szCs w:val="24"/>
                <w:rtl/>
              </w:rPr>
              <w:t>حضور</w:t>
            </w:r>
          </w:p>
        </w:tc>
        <w:tc>
          <w:tcPr>
            <w:tcW w:w="1843" w:type="dxa"/>
          </w:tcPr>
          <w:p w:rsidR="009B2316" w:rsidRPr="009F2B1E" w:rsidRDefault="009F2B1E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2B1E">
              <w:rPr>
                <w:rFonts w:asciiTheme="majorBidi" w:hAnsiTheme="majorBidi" w:cstheme="majorBidi" w:hint="cs"/>
                <w:sz w:val="24"/>
                <w:szCs w:val="24"/>
                <w:rtl/>
              </w:rPr>
              <w:t>محافظة بابل</w:t>
            </w:r>
          </w:p>
        </w:tc>
        <w:tc>
          <w:tcPr>
            <w:tcW w:w="1809" w:type="dxa"/>
          </w:tcPr>
          <w:p w:rsidR="009B2316" w:rsidRPr="009F2B1E" w:rsidRDefault="009F2B1E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2B1E">
              <w:rPr>
                <w:rFonts w:asciiTheme="majorBidi" w:hAnsiTheme="majorBidi" w:cstheme="majorBidi" w:hint="cs"/>
                <w:sz w:val="24"/>
                <w:szCs w:val="24"/>
                <w:rtl/>
              </w:rPr>
              <w:t>2015</w:t>
            </w:r>
          </w:p>
        </w:tc>
      </w:tr>
      <w:tr w:rsidR="009B2316" w:rsidTr="009B2316">
        <w:tc>
          <w:tcPr>
            <w:tcW w:w="2835" w:type="dxa"/>
          </w:tcPr>
          <w:p w:rsidR="009B2316" w:rsidRDefault="009B2316" w:rsidP="002F257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68" w:type="dxa"/>
          </w:tcPr>
          <w:p w:rsidR="009B2316" w:rsidRDefault="009B2316" w:rsidP="002F257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</w:tcPr>
          <w:p w:rsidR="009B2316" w:rsidRDefault="009B2316" w:rsidP="002F257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9" w:type="dxa"/>
          </w:tcPr>
          <w:p w:rsidR="009B2316" w:rsidRDefault="009B2316" w:rsidP="002F257A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  <w:r>
        <w:rPr>
          <w:rFonts w:ascii="Times New Roman" w:hAnsi="Times New Roman" w:hint="cs"/>
          <w:b/>
          <w:bCs/>
          <w:sz w:val="40"/>
          <w:szCs w:val="40"/>
          <w:rtl/>
        </w:rPr>
        <w:t xml:space="preserve">ورش العمل والندوات </w:t>
      </w:r>
      <w:r w:rsidRPr="00FE56F4">
        <w:rPr>
          <w:rFonts w:asciiTheme="majorBidi" w:hAnsiTheme="majorBidi" w:cstheme="majorBidi"/>
          <w:b/>
          <w:bCs/>
          <w:sz w:val="40"/>
          <w:szCs w:val="40"/>
          <w:rtl/>
        </w:rPr>
        <w:t>:</w:t>
      </w:r>
    </w:p>
    <w:p w:rsidR="001E1F14" w:rsidRDefault="001E1F14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93"/>
        <w:gridCol w:w="1701"/>
        <w:gridCol w:w="1493"/>
        <w:gridCol w:w="1740"/>
        <w:gridCol w:w="1695"/>
      </w:tblGrid>
      <w:tr w:rsidR="006455AA" w:rsidTr="009B2316">
        <w:tc>
          <w:tcPr>
            <w:tcW w:w="1893" w:type="dxa"/>
            <w:shd w:val="clear" w:color="auto" w:fill="BFBFBF" w:themeFill="background1" w:themeFillShade="BF"/>
          </w:tcPr>
          <w:p w:rsidR="006455AA" w:rsidRPr="009B2316" w:rsidRDefault="009B2316" w:rsidP="002F257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B231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عنوان </w:t>
            </w:r>
          </w:p>
          <w:p w:rsidR="006455AA" w:rsidRPr="009B2316" w:rsidRDefault="006455AA" w:rsidP="002F257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455AA" w:rsidRPr="009B2316" w:rsidRDefault="006455AA" w:rsidP="002F257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B231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النوع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:rsidR="006455AA" w:rsidRPr="009B2316" w:rsidRDefault="006455AA" w:rsidP="002F257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B231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صفة الحضور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:rsidR="006455AA" w:rsidRPr="009B2316" w:rsidRDefault="006455AA" w:rsidP="002F257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B231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مكان الانعقاد</w:t>
            </w:r>
          </w:p>
        </w:tc>
        <w:tc>
          <w:tcPr>
            <w:tcW w:w="1695" w:type="dxa"/>
            <w:shd w:val="clear" w:color="auto" w:fill="BFBFBF" w:themeFill="background1" w:themeFillShade="BF"/>
          </w:tcPr>
          <w:p w:rsidR="006455AA" w:rsidRPr="009B2316" w:rsidRDefault="006455AA" w:rsidP="009B23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B231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</w:t>
            </w:r>
            <w:r w:rsidR="009B2316" w:rsidRPr="009B231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تارخ</w:t>
            </w:r>
          </w:p>
        </w:tc>
      </w:tr>
      <w:tr w:rsidR="006455AA" w:rsidTr="009B2316">
        <w:tc>
          <w:tcPr>
            <w:tcW w:w="1893" w:type="dxa"/>
          </w:tcPr>
          <w:p w:rsidR="006455AA" w:rsidRPr="001E1F14" w:rsidRDefault="009B2316" w:rsidP="002F257A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t>(اهمية تطبيق الجودة في المختبرات العلمية التخصصية)</w:t>
            </w:r>
          </w:p>
        </w:tc>
        <w:tc>
          <w:tcPr>
            <w:tcW w:w="1701" w:type="dxa"/>
          </w:tcPr>
          <w:p w:rsidR="006455AA" w:rsidRPr="001E1F14" w:rsidRDefault="009B2316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1F14">
              <w:rPr>
                <w:rFonts w:asciiTheme="majorBidi" w:hAnsiTheme="majorBidi" w:cstheme="majorBidi" w:hint="cs"/>
                <w:sz w:val="24"/>
                <w:szCs w:val="24"/>
                <w:rtl/>
              </w:rPr>
              <w:t>ورشة عمل</w:t>
            </w:r>
          </w:p>
        </w:tc>
        <w:tc>
          <w:tcPr>
            <w:tcW w:w="1493" w:type="dxa"/>
          </w:tcPr>
          <w:p w:rsidR="006455AA" w:rsidRPr="001E1F14" w:rsidRDefault="009B2316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1F14">
              <w:rPr>
                <w:rFonts w:asciiTheme="majorBidi" w:hAnsiTheme="majorBidi" w:cstheme="majorBidi" w:hint="cs"/>
                <w:sz w:val="24"/>
                <w:szCs w:val="24"/>
                <w:rtl/>
              </w:rPr>
              <w:t>مشاركة حضور</w:t>
            </w:r>
          </w:p>
        </w:tc>
        <w:tc>
          <w:tcPr>
            <w:tcW w:w="1740" w:type="dxa"/>
          </w:tcPr>
          <w:p w:rsidR="009B2316" w:rsidRPr="001E1F14" w:rsidRDefault="009B2316" w:rsidP="009B2316">
            <w:pPr>
              <w:rPr>
                <w:sz w:val="24"/>
                <w:szCs w:val="24"/>
                <w:lang w:bidi="ar-IQ"/>
              </w:rPr>
            </w:pP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t xml:space="preserve">مركز بحوث النهرين للطاقة المتجددة النانوية \جامعة النهرين </w:t>
            </w:r>
          </w:p>
          <w:p w:rsidR="006455AA" w:rsidRPr="001E1F14" w:rsidRDefault="006455AA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95" w:type="dxa"/>
          </w:tcPr>
          <w:p w:rsidR="006455AA" w:rsidRPr="001E1F14" w:rsidRDefault="009B2316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t>1\3\2017</w:t>
            </w:r>
          </w:p>
        </w:tc>
      </w:tr>
      <w:tr w:rsidR="006455AA" w:rsidTr="009B2316">
        <w:tc>
          <w:tcPr>
            <w:tcW w:w="1893" w:type="dxa"/>
          </w:tcPr>
          <w:p w:rsidR="006455AA" w:rsidRPr="001E1F14" w:rsidRDefault="009B2316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t>(علم التشفير وتطبيقاته)</w:t>
            </w:r>
          </w:p>
        </w:tc>
        <w:tc>
          <w:tcPr>
            <w:tcW w:w="1701" w:type="dxa"/>
          </w:tcPr>
          <w:p w:rsidR="006455AA" w:rsidRPr="001E1F14" w:rsidRDefault="009B2316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1F14">
              <w:rPr>
                <w:rFonts w:asciiTheme="majorBidi" w:hAnsiTheme="majorBidi" w:cstheme="majorBidi" w:hint="cs"/>
                <w:sz w:val="24"/>
                <w:szCs w:val="24"/>
                <w:rtl/>
              </w:rPr>
              <w:t>ندوة</w:t>
            </w:r>
          </w:p>
        </w:tc>
        <w:tc>
          <w:tcPr>
            <w:tcW w:w="1493" w:type="dxa"/>
          </w:tcPr>
          <w:p w:rsidR="006455AA" w:rsidRPr="001E1F14" w:rsidRDefault="009B2316" w:rsidP="009B2316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1E1F1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740" w:type="dxa"/>
          </w:tcPr>
          <w:p w:rsidR="006455AA" w:rsidRPr="001E1F14" w:rsidRDefault="009B2316" w:rsidP="002F257A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t>كلية العلوم في القاعه المركزية</w:t>
            </w:r>
          </w:p>
        </w:tc>
        <w:tc>
          <w:tcPr>
            <w:tcW w:w="1695" w:type="dxa"/>
          </w:tcPr>
          <w:p w:rsidR="006455AA" w:rsidRPr="001E1F14" w:rsidRDefault="009B2316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t>5\1\2017</w:t>
            </w:r>
          </w:p>
        </w:tc>
      </w:tr>
      <w:tr w:rsidR="009B2316" w:rsidTr="009B2316">
        <w:tc>
          <w:tcPr>
            <w:tcW w:w="1893" w:type="dxa"/>
          </w:tcPr>
          <w:p w:rsidR="009B2316" w:rsidRPr="001E1F14" w:rsidRDefault="009B2316" w:rsidP="009B2316">
            <w:pPr>
              <w:rPr>
                <w:sz w:val="24"/>
                <w:szCs w:val="24"/>
                <w:lang w:bidi="ar-IQ"/>
              </w:rPr>
            </w:pP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t xml:space="preserve">(غذاء امن...لحياة امنة) </w:t>
            </w:r>
          </w:p>
          <w:p w:rsidR="009B2316" w:rsidRPr="001E1F14" w:rsidRDefault="009B2316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9B2316" w:rsidRPr="001E1F14" w:rsidRDefault="009B2316" w:rsidP="009861E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1F14">
              <w:rPr>
                <w:rFonts w:asciiTheme="majorBidi" w:hAnsiTheme="majorBidi" w:cstheme="majorBidi" w:hint="cs"/>
                <w:sz w:val="24"/>
                <w:szCs w:val="24"/>
                <w:rtl/>
              </w:rPr>
              <w:t>ندوة</w:t>
            </w:r>
          </w:p>
        </w:tc>
        <w:tc>
          <w:tcPr>
            <w:tcW w:w="1493" w:type="dxa"/>
          </w:tcPr>
          <w:p w:rsidR="009B2316" w:rsidRPr="001E1F14" w:rsidRDefault="009B2316" w:rsidP="009861EE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1E1F1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740" w:type="dxa"/>
          </w:tcPr>
          <w:p w:rsidR="009B2316" w:rsidRPr="001E1F14" w:rsidRDefault="009B2316" w:rsidP="002F257A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t>مركز بحوث التقنيات الاحيائية \جامعة النهرين</w:t>
            </w:r>
          </w:p>
        </w:tc>
        <w:tc>
          <w:tcPr>
            <w:tcW w:w="1695" w:type="dxa"/>
          </w:tcPr>
          <w:p w:rsidR="009B2316" w:rsidRPr="001E1F14" w:rsidRDefault="009B2316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t>7\2\2017</w:t>
            </w:r>
          </w:p>
        </w:tc>
      </w:tr>
      <w:tr w:rsidR="009B2316" w:rsidTr="009B2316">
        <w:tc>
          <w:tcPr>
            <w:tcW w:w="1893" w:type="dxa"/>
          </w:tcPr>
          <w:p w:rsidR="009B2316" w:rsidRPr="001E1F14" w:rsidRDefault="009B2316" w:rsidP="009B2316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t xml:space="preserve">(الطريق الى تغيير مناهج التعليم في الجامعات العراقية) </w:t>
            </w:r>
          </w:p>
        </w:tc>
        <w:tc>
          <w:tcPr>
            <w:tcW w:w="1701" w:type="dxa"/>
          </w:tcPr>
          <w:p w:rsidR="009B2316" w:rsidRPr="001E1F14" w:rsidRDefault="009B2316" w:rsidP="009861E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1F14">
              <w:rPr>
                <w:rFonts w:asciiTheme="majorBidi" w:hAnsiTheme="majorBidi" w:cstheme="majorBidi" w:hint="cs"/>
                <w:sz w:val="24"/>
                <w:szCs w:val="24"/>
                <w:rtl/>
              </w:rPr>
              <w:t>ندوة</w:t>
            </w:r>
          </w:p>
        </w:tc>
        <w:tc>
          <w:tcPr>
            <w:tcW w:w="1493" w:type="dxa"/>
          </w:tcPr>
          <w:p w:rsidR="009B2316" w:rsidRPr="001E1F14" w:rsidRDefault="009B2316" w:rsidP="009861EE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1E1F1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740" w:type="dxa"/>
          </w:tcPr>
          <w:p w:rsidR="009B2316" w:rsidRPr="001E1F14" w:rsidRDefault="009B2316" w:rsidP="002F257A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t>كلية التربية\الجامعة المستنصرية في قاعة المؤتمرات</w:t>
            </w:r>
          </w:p>
        </w:tc>
        <w:tc>
          <w:tcPr>
            <w:tcW w:w="1695" w:type="dxa"/>
          </w:tcPr>
          <w:p w:rsidR="009B2316" w:rsidRPr="001E1F14" w:rsidRDefault="009B2316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t>28\2\2017</w:t>
            </w:r>
          </w:p>
        </w:tc>
      </w:tr>
      <w:tr w:rsidR="009B2316" w:rsidTr="009B2316">
        <w:tc>
          <w:tcPr>
            <w:tcW w:w="1893" w:type="dxa"/>
          </w:tcPr>
          <w:p w:rsidR="009B2316" w:rsidRPr="001E1F14" w:rsidRDefault="009B2316" w:rsidP="009B2316">
            <w:pPr>
              <w:rPr>
                <w:sz w:val="24"/>
                <w:szCs w:val="24"/>
                <w:rtl/>
                <w:lang w:bidi="ar-IQ"/>
              </w:rPr>
            </w:pP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t xml:space="preserve">(تصنيف النبات المعاصر) </w:t>
            </w:r>
          </w:p>
        </w:tc>
        <w:tc>
          <w:tcPr>
            <w:tcW w:w="1701" w:type="dxa"/>
          </w:tcPr>
          <w:p w:rsidR="009B2316" w:rsidRPr="001E1F14" w:rsidRDefault="009B2316" w:rsidP="009861E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1F14">
              <w:rPr>
                <w:rFonts w:asciiTheme="majorBidi" w:hAnsiTheme="majorBidi" w:cstheme="majorBidi" w:hint="cs"/>
                <w:sz w:val="24"/>
                <w:szCs w:val="24"/>
                <w:rtl/>
              </w:rPr>
              <w:t>ندوة</w:t>
            </w:r>
          </w:p>
        </w:tc>
        <w:tc>
          <w:tcPr>
            <w:tcW w:w="1493" w:type="dxa"/>
          </w:tcPr>
          <w:p w:rsidR="009B2316" w:rsidRPr="001E1F14" w:rsidRDefault="009B2316" w:rsidP="009861EE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1E1F1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740" w:type="dxa"/>
          </w:tcPr>
          <w:p w:rsidR="009B2316" w:rsidRPr="001E1F14" w:rsidRDefault="009B2316" w:rsidP="002F257A">
            <w:pPr>
              <w:rPr>
                <w:sz w:val="24"/>
                <w:szCs w:val="24"/>
                <w:rtl/>
                <w:lang w:bidi="ar-IQ"/>
              </w:rPr>
            </w:pP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t>كلية العلوم \الجامعة المستنصرية</w:t>
            </w:r>
          </w:p>
        </w:tc>
        <w:tc>
          <w:tcPr>
            <w:tcW w:w="1695" w:type="dxa"/>
          </w:tcPr>
          <w:p w:rsidR="009B2316" w:rsidRPr="001E1F14" w:rsidRDefault="009B2316" w:rsidP="002F257A">
            <w:pPr>
              <w:rPr>
                <w:sz w:val="24"/>
                <w:szCs w:val="24"/>
                <w:rtl/>
                <w:lang w:bidi="ar-IQ"/>
              </w:rPr>
            </w:pP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t>21\12\2016</w:t>
            </w:r>
          </w:p>
        </w:tc>
      </w:tr>
      <w:tr w:rsidR="00993724" w:rsidTr="009B2316">
        <w:tc>
          <w:tcPr>
            <w:tcW w:w="1893" w:type="dxa"/>
          </w:tcPr>
          <w:p w:rsidR="00993724" w:rsidRPr="001E1F14" w:rsidRDefault="00993724" w:rsidP="009B2316">
            <w:pPr>
              <w:rPr>
                <w:sz w:val="24"/>
                <w:szCs w:val="24"/>
                <w:rtl/>
                <w:lang w:bidi="ar-IQ"/>
              </w:rPr>
            </w:pP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t xml:space="preserve">(دور النيماتودا في </w:t>
            </w: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lastRenderedPageBreak/>
              <w:t xml:space="preserve">المكافحة البايولوجية ) كلية العلوم </w:t>
            </w:r>
          </w:p>
        </w:tc>
        <w:tc>
          <w:tcPr>
            <w:tcW w:w="1701" w:type="dxa"/>
          </w:tcPr>
          <w:p w:rsidR="00993724" w:rsidRPr="001E1F14" w:rsidRDefault="00993724" w:rsidP="009861E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1F14"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ندوة</w:t>
            </w:r>
          </w:p>
        </w:tc>
        <w:tc>
          <w:tcPr>
            <w:tcW w:w="1493" w:type="dxa"/>
          </w:tcPr>
          <w:p w:rsidR="00993724" w:rsidRPr="001E1F14" w:rsidRDefault="00993724" w:rsidP="009861EE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1E1F1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740" w:type="dxa"/>
          </w:tcPr>
          <w:p w:rsidR="00993724" w:rsidRPr="001E1F14" w:rsidRDefault="00993724" w:rsidP="009861EE">
            <w:pPr>
              <w:rPr>
                <w:sz w:val="24"/>
                <w:szCs w:val="24"/>
                <w:rtl/>
                <w:lang w:bidi="ar-IQ"/>
              </w:rPr>
            </w:pP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t xml:space="preserve">كلية العلوم \الجامعة </w:t>
            </w: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lastRenderedPageBreak/>
              <w:t>المستنصرية</w:t>
            </w:r>
          </w:p>
        </w:tc>
        <w:tc>
          <w:tcPr>
            <w:tcW w:w="1695" w:type="dxa"/>
          </w:tcPr>
          <w:p w:rsidR="00993724" w:rsidRPr="001E1F14" w:rsidRDefault="00993724" w:rsidP="002F257A">
            <w:pPr>
              <w:rPr>
                <w:sz w:val="24"/>
                <w:szCs w:val="24"/>
                <w:rtl/>
                <w:lang w:bidi="ar-IQ"/>
              </w:rPr>
            </w:pP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lastRenderedPageBreak/>
              <w:t>21\2\2017</w:t>
            </w:r>
          </w:p>
        </w:tc>
      </w:tr>
      <w:tr w:rsidR="00993724" w:rsidTr="009B2316">
        <w:tc>
          <w:tcPr>
            <w:tcW w:w="1893" w:type="dxa"/>
          </w:tcPr>
          <w:p w:rsidR="00993724" w:rsidRPr="001E1F14" w:rsidRDefault="00993724" w:rsidP="00993724">
            <w:pPr>
              <w:rPr>
                <w:sz w:val="24"/>
                <w:szCs w:val="24"/>
                <w:rtl/>
                <w:lang w:bidi="ar-IQ"/>
              </w:rPr>
            </w:pP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lastRenderedPageBreak/>
              <w:t xml:space="preserve">(الاشعاع النووي وتأثيراته الصحية والبيئية) </w:t>
            </w:r>
          </w:p>
        </w:tc>
        <w:tc>
          <w:tcPr>
            <w:tcW w:w="1701" w:type="dxa"/>
          </w:tcPr>
          <w:p w:rsidR="00993724" w:rsidRPr="001E1F14" w:rsidRDefault="00993724" w:rsidP="009861E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1F14">
              <w:rPr>
                <w:rFonts w:asciiTheme="majorBidi" w:hAnsiTheme="majorBidi" w:cstheme="majorBidi" w:hint="cs"/>
                <w:sz w:val="24"/>
                <w:szCs w:val="24"/>
                <w:rtl/>
              </w:rPr>
              <w:t>ندوة</w:t>
            </w:r>
          </w:p>
        </w:tc>
        <w:tc>
          <w:tcPr>
            <w:tcW w:w="1493" w:type="dxa"/>
          </w:tcPr>
          <w:p w:rsidR="00993724" w:rsidRPr="001E1F14" w:rsidRDefault="00993724" w:rsidP="009861EE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1E1F1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740" w:type="dxa"/>
          </w:tcPr>
          <w:p w:rsidR="00993724" w:rsidRPr="001E1F14" w:rsidRDefault="00993724" w:rsidP="009861EE">
            <w:pPr>
              <w:rPr>
                <w:sz w:val="24"/>
                <w:szCs w:val="24"/>
                <w:rtl/>
                <w:lang w:bidi="ar-IQ"/>
              </w:rPr>
            </w:pP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t>كلية العلوم \الجامعة المستنصرية</w:t>
            </w:r>
          </w:p>
        </w:tc>
        <w:tc>
          <w:tcPr>
            <w:tcW w:w="1695" w:type="dxa"/>
          </w:tcPr>
          <w:p w:rsidR="00993724" w:rsidRPr="001E1F14" w:rsidRDefault="00993724" w:rsidP="002F257A">
            <w:pPr>
              <w:rPr>
                <w:sz w:val="24"/>
                <w:szCs w:val="24"/>
                <w:rtl/>
                <w:lang w:bidi="ar-IQ"/>
              </w:rPr>
            </w:pP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t>28\2\2017</w:t>
            </w:r>
          </w:p>
        </w:tc>
      </w:tr>
      <w:tr w:rsidR="00993724" w:rsidTr="009B2316">
        <w:tc>
          <w:tcPr>
            <w:tcW w:w="1893" w:type="dxa"/>
          </w:tcPr>
          <w:p w:rsidR="00993724" w:rsidRPr="001E1F14" w:rsidRDefault="00993724" w:rsidP="001E1F14">
            <w:pPr>
              <w:rPr>
                <w:sz w:val="24"/>
                <w:szCs w:val="24"/>
                <w:rtl/>
                <w:lang w:bidi="ar-IQ"/>
              </w:rPr>
            </w:pP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t xml:space="preserve">(اثر التكنلوجية على الاداء المؤسساتي ) </w:t>
            </w:r>
          </w:p>
        </w:tc>
        <w:tc>
          <w:tcPr>
            <w:tcW w:w="1701" w:type="dxa"/>
          </w:tcPr>
          <w:p w:rsidR="00993724" w:rsidRPr="001E1F14" w:rsidRDefault="001E1F14" w:rsidP="009861E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1F14">
              <w:rPr>
                <w:rFonts w:asciiTheme="majorBidi" w:hAnsiTheme="majorBidi" w:cstheme="majorBidi" w:hint="cs"/>
                <w:sz w:val="24"/>
                <w:szCs w:val="24"/>
                <w:rtl/>
              </w:rPr>
              <w:t>ورشة العمل</w:t>
            </w:r>
          </w:p>
        </w:tc>
        <w:tc>
          <w:tcPr>
            <w:tcW w:w="1493" w:type="dxa"/>
          </w:tcPr>
          <w:p w:rsidR="00993724" w:rsidRPr="001E1F14" w:rsidRDefault="001E1F14" w:rsidP="009861EE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1E1F1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740" w:type="dxa"/>
          </w:tcPr>
          <w:p w:rsidR="00993724" w:rsidRPr="001E1F14" w:rsidRDefault="001E1F14" w:rsidP="009861EE">
            <w:pPr>
              <w:rPr>
                <w:sz w:val="24"/>
                <w:szCs w:val="24"/>
                <w:rtl/>
                <w:lang w:bidi="ar-IQ"/>
              </w:rPr>
            </w:pP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t>في قسم التعليم المستمر</w:t>
            </w:r>
          </w:p>
        </w:tc>
        <w:tc>
          <w:tcPr>
            <w:tcW w:w="1695" w:type="dxa"/>
          </w:tcPr>
          <w:p w:rsidR="00993724" w:rsidRPr="001E1F14" w:rsidRDefault="001E1F14" w:rsidP="002F257A">
            <w:pPr>
              <w:rPr>
                <w:sz w:val="24"/>
                <w:szCs w:val="24"/>
                <w:rtl/>
                <w:lang w:bidi="ar-IQ"/>
              </w:rPr>
            </w:pPr>
            <w:r w:rsidRPr="001E1F14">
              <w:rPr>
                <w:rFonts w:hint="cs"/>
                <w:sz w:val="24"/>
                <w:szCs w:val="24"/>
                <w:rtl/>
                <w:lang w:bidi="ar-IQ"/>
              </w:rPr>
              <w:t>9\10\2017</w:t>
            </w:r>
          </w:p>
        </w:tc>
      </w:tr>
      <w:tr w:rsidR="001E1F14" w:rsidTr="009B2316">
        <w:tc>
          <w:tcPr>
            <w:tcW w:w="1893" w:type="dxa"/>
          </w:tcPr>
          <w:p w:rsidR="001E1F14" w:rsidRPr="001E1F14" w:rsidRDefault="001E1F14" w:rsidP="001E1F14">
            <w:pPr>
              <w:rPr>
                <w:sz w:val="24"/>
                <w:szCs w:val="24"/>
                <w:rtl/>
              </w:rPr>
            </w:pPr>
            <w:r w:rsidRPr="001E1F14">
              <w:rPr>
                <w:rFonts w:asciiTheme="minorBidi" w:hAnsiTheme="minorBidi" w:hint="cs"/>
                <w:color w:val="0D0D0D" w:themeColor="text1" w:themeTint="F2"/>
                <w:sz w:val="24"/>
                <w:szCs w:val="24"/>
                <w:rtl/>
              </w:rPr>
              <w:t xml:space="preserve">الامراض القلبية اسبابها عند الاطفال </w:t>
            </w:r>
          </w:p>
        </w:tc>
        <w:tc>
          <w:tcPr>
            <w:tcW w:w="1701" w:type="dxa"/>
          </w:tcPr>
          <w:p w:rsidR="001E1F14" w:rsidRPr="001E1F14" w:rsidRDefault="001E1F14" w:rsidP="009861E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1F14">
              <w:rPr>
                <w:rFonts w:asciiTheme="majorBidi" w:hAnsiTheme="majorBidi" w:cstheme="majorBidi" w:hint="cs"/>
                <w:sz w:val="24"/>
                <w:szCs w:val="24"/>
                <w:rtl/>
              </w:rPr>
              <w:t>ندوة</w:t>
            </w:r>
          </w:p>
        </w:tc>
        <w:tc>
          <w:tcPr>
            <w:tcW w:w="1493" w:type="dxa"/>
          </w:tcPr>
          <w:p w:rsidR="001E1F14" w:rsidRPr="001E1F14" w:rsidRDefault="001E1F14" w:rsidP="009861EE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1E1F1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740" w:type="dxa"/>
          </w:tcPr>
          <w:p w:rsidR="001E1F14" w:rsidRPr="001E1F14" w:rsidRDefault="001E1F14" w:rsidP="009861EE">
            <w:pPr>
              <w:rPr>
                <w:sz w:val="24"/>
                <w:szCs w:val="24"/>
                <w:rtl/>
                <w:lang w:bidi="ar-IQ"/>
              </w:rPr>
            </w:pPr>
            <w:r w:rsidRPr="001E1F14">
              <w:rPr>
                <w:rFonts w:asciiTheme="minorBidi" w:hAnsiTheme="minorBidi" w:hint="cs"/>
                <w:color w:val="0D0D0D" w:themeColor="text1" w:themeTint="F2"/>
                <w:sz w:val="24"/>
                <w:szCs w:val="24"/>
                <w:rtl/>
              </w:rPr>
              <w:t>كلية العلوم القاعه المركزية</w:t>
            </w:r>
          </w:p>
        </w:tc>
        <w:tc>
          <w:tcPr>
            <w:tcW w:w="1695" w:type="dxa"/>
          </w:tcPr>
          <w:p w:rsidR="001E1F14" w:rsidRPr="001E1F14" w:rsidRDefault="001E1F14" w:rsidP="002F257A">
            <w:pPr>
              <w:rPr>
                <w:sz w:val="24"/>
                <w:szCs w:val="24"/>
                <w:rtl/>
                <w:lang w:bidi="ar-IQ"/>
              </w:rPr>
            </w:pPr>
            <w:r w:rsidRPr="001E1F14">
              <w:rPr>
                <w:rFonts w:asciiTheme="minorBidi" w:hAnsiTheme="minorBidi" w:hint="cs"/>
                <w:color w:val="0D0D0D" w:themeColor="text1" w:themeTint="F2"/>
                <w:sz w:val="24"/>
                <w:szCs w:val="24"/>
                <w:rtl/>
              </w:rPr>
              <w:t>9\10\2017</w:t>
            </w:r>
          </w:p>
        </w:tc>
      </w:tr>
    </w:tbl>
    <w:p w:rsidR="006455AA" w:rsidRDefault="006455AA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1E1F14" w:rsidRDefault="001E1F14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1E1F14" w:rsidRDefault="001E1F14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1E1F14" w:rsidRDefault="001E1F14" w:rsidP="002F257A">
      <w:pPr>
        <w:spacing w:after="0"/>
        <w:ind w:hanging="766"/>
        <w:rPr>
          <w:rFonts w:asciiTheme="majorBidi" w:hAnsiTheme="majorBidi" w:cstheme="majorBidi"/>
          <w:rtl/>
        </w:rPr>
      </w:pPr>
    </w:p>
    <w:p w:rsidR="001E1F14" w:rsidRPr="00005EFA" w:rsidRDefault="001E1F14" w:rsidP="002F257A">
      <w:pPr>
        <w:spacing w:after="0"/>
        <w:ind w:hanging="766"/>
        <w:rPr>
          <w:rFonts w:asciiTheme="majorBidi" w:hAnsiTheme="majorBidi" w:cstheme="majorBidi"/>
          <w:b/>
          <w:bCs/>
          <w:rtl/>
        </w:rPr>
      </w:pPr>
    </w:p>
    <w:p w:rsidR="001E1F14" w:rsidRPr="00005EFA" w:rsidRDefault="001E1F14" w:rsidP="002F257A">
      <w:pPr>
        <w:spacing w:after="0"/>
        <w:ind w:hanging="766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05EFA">
        <w:rPr>
          <w:rFonts w:asciiTheme="majorBidi" w:hAnsiTheme="majorBidi" w:cstheme="majorBidi" w:hint="cs"/>
          <w:b/>
          <w:bCs/>
          <w:sz w:val="32"/>
          <w:szCs w:val="32"/>
          <w:rtl/>
        </w:rPr>
        <w:t>كتب الشكر</w:t>
      </w:r>
      <w:r w:rsidR="00005EF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005EF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460"/>
        <w:gridCol w:w="3686"/>
        <w:gridCol w:w="2376"/>
      </w:tblGrid>
      <w:tr w:rsidR="001E1F14" w:rsidRPr="009F2B1E" w:rsidTr="009F2B1E">
        <w:tc>
          <w:tcPr>
            <w:tcW w:w="2460" w:type="dxa"/>
            <w:shd w:val="clear" w:color="auto" w:fill="BFBFBF" w:themeFill="background1" w:themeFillShade="BF"/>
          </w:tcPr>
          <w:p w:rsidR="001E1F14" w:rsidRPr="009F2B1E" w:rsidRDefault="001E1F14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:rsidR="001E1F14" w:rsidRPr="009F2B1E" w:rsidRDefault="009F2B1E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2B1E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الجهة</w:t>
            </w:r>
          </w:p>
        </w:tc>
        <w:tc>
          <w:tcPr>
            <w:tcW w:w="2376" w:type="dxa"/>
            <w:shd w:val="clear" w:color="auto" w:fill="BFBFBF" w:themeFill="background1" w:themeFillShade="BF"/>
          </w:tcPr>
          <w:p w:rsidR="001E1F14" w:rsidRDefault="009F2B1E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2B1E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التاريخ</w:t>
            </w:r>
          </w:p>
          <w:p w:rsidR="009F2B1E" w:rsidRPr="009F2B1E" w:rsidRDefault="009F2B1E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F2B1E" w:rsidRPr="009F2B1E" w:rsidTr="009F2B1E">
        <w:tc>
          <w:tcPr>
            <w:tcW w:w="2460" w:type="dxa"/>
          </w:tcPr>
          <w:p w:rsidR="009F2B1E" w:rsidRPr="009F2B1E" w:rsidRDefault="009F2B1E" w:rsidP="002F257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2B1E">
              <w:rPr>
                <w:rFonts w:asciiTheme="majorBidi" w:hAnsiTheme="majorBidi" w:cstheme="majorBidi" w:hint="cs"/>
                <w:sz w:val="24"/>
                <w:szCs w:val="24"/>
                <w:rtl/>
              </w:rPr>
              <w:t>كتاب الشكر</w:t>
            </w:r>
          </w:p>
        </w:tc>
        <w:tc>
          <w:tcPr>
            <w:tcW w:w="3686" w:type="dxa"/>
          </w:tcPr>
          <w:p w:rsidR="009F2B1E" w:rsidRPr="009F2B1E" w:rsidRDefault="009F2B1E" w:rsidP="009C08F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2B1E">
              <w:rPr>
                <w:rFonts w:asciiTheme="majorBidi" w:hAnsiTheme="majorBidi" w:cstheme="majorBidi" w:hint="cs"/>
                <w:sz w:val="24"/>
                <w:szCs w:val="24"/>
                <w:rtl/>
              </w:rPr>
              <w:t>وزير التعليم العالي</w:t>
            </w:r>
          </w:p>
        </w:tc>
        <w:tc>
          <w:tcPr>
            <w:tcW w:w="2376" w:type="dxa"/>
          </w:tcPr>
          <w:p w:rsidR="009F2B1E" w:rsidRPr="009F2B1E" w:rsidRDefault="009F2B1E" w:rsidP="009C08F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2B1E">
              <w:rPr>
                <w:rFonts w:asciiTheme="majorBidi" w:hAnsiTheme="majorBidi" w:cstheme="majorBidi" w:hint="cs"/>
                <w:sz w:val="24"/>
                <w:szCs w:val="24"/>
                <w:rtl/>
              </w:rPr>
              <w:t>2015</w:t>
            </w:r>
          </w:p>
        </w:tc>
      </w:tr>
      <w:tr w:rsidR="009F2B1E" w:rsidRPr="009F2B1E" w:rsidTr="009F2B1E">
        <w:tc>
          <w:tcPr>
            <w:tcW w:w="2460" w:type="dxa"/>
          </w:tcPr>
          <w:p w:rsidR="009F2B1E" w:rsidRPr="009F2B1E" w:rsidRDefault="009F2B1E">
            <w:pPr>
              <w:rPr>
                <w:sz w:val="24"/>
                <w:szCs w:val="24"/>
              </w:rPr>
            </w:pPr>
            <w:r w:rsidRPr="009F2B1E">
              <w:rPr>
                <w:rFonts w:asciiTheme="majorBidi" w:hAnsiTheme="majorBidi" w:cstheme="majorBidi" w:hint="cs"/>
                <w:sz w:val="24"/>
                <w:szCs w:val="24"/>
                <w:rtl/>
              </w:rPr>
              <w:t>كتاب الشكر</w:t>
            </w:r>
          </w:p>
        </w:tc>
        <w:tc>
          <w:tcPr>
            <w:tcW w:w="3686" w:type="dxa"/>
          </w:tcPr>
          <w:p w:rsidR="009F2B1E" w:rsidRPr="009F2B1E" w:rsidRDefault="009F2B1E" w:rsidP="009F2B1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2B1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رئيس الجامعة المستنصرية </w:t>
            </w:r>
          </w:p>
        </w:tc>
        <w:tc>
          <w:tcPr>
            <w:tcW w:w="2376" w:type="dxa"/>
          </w:tcPr>
          <w:p w:rsidR="009F2B1E" w:rsidRPr="009F2B1E" w:rsidRDefault="009F2B1E" w:rsidP="009C08F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2B1E">
              <w:rPr>
                <w:rFonts w:asciiTheme="majorBidi" w:hAnsiTheme="majorBidi" w:cstheme="majorBidi" w:hint="cs"/>
                <w:sz w:val="24"/>
                <w:szCs w:val="24"/>
                <w:rtl/>
              </w:rPr>
              <w:t>2016</w:t>
            </w:r>
          </w:p>
        </w:tc>
      </w:tr>
      <w:tr w:rsidR="009F2B1E" w:rsidRPr="009F2B1E" w:rsidTr="009F2B1E">
        <w:tc>
          <w:tcPr>
            <w:tcW w:w="2460" w:type="dxa"/>
          </w:tcPr>
          <w:p w:rsidR="009F2B1E" w:rsidRPr="009F2B1E" w:rsidRDefault="009F2B1E">
            <w:pPr>
              <w:rPr>
                <w:sz w:val="24"/>
                <w:szCs w:val="24"/>
              </w:rPr>
            </w:pPr>
            <w:r w:rsidRPr="009F2B1E">
              <w:rPr>
                <w:rFonts w:asciiTheme="majorBidi" w:hAnsiTheme="majorBidi" w:cstheme="majorBidi" w:hint="cs"/>
                <w:sz w:val="24"/>
                <w:szCs w:val="24"/>
                <w:rtl/>
              </w:rPr>
              <w:t>كتاب الشكر</w:t>
            </w:r>
          </w:p>
        </w:tc>
        <w:tc>
          <w:tcPr>
            <w:tcW w:w="3686" w:type="dxa"/>
          </w:tcPr>
          <w:p w:rsidR="009F2B1E" w:rsidRPr="009F2B1E" w:rsidRDefault="009F2B1E" w:rsidP="009C08F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2B1E">
              <w:rPr>
                <w:rFonts w:asciiTheme="majorBidi" w:hAnsiTheme="majorBidi" w:cstheme="majorBidi" w:hint="cs"/>
                <w:sz w:val="24"/>
                <w:szCs w:val="24"/>
                <w:rtl/>
              </w:rPr>
              <w:t>عميد كلية العلوم</w:t>
            </w:r>
          </w:p>
        </w:tc>
        <w:tc>
          <w:tcPr>
            <w:tcW w:w="2376" w:type="dxa"/>
          </w:tcPr>
          <w:p w:rsidR="009F2B1E" w:rsidRPr="009F2B1E" w:rsidRDefault="009F2B1E" w:rsidP="009C08F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2B1E">
              <w:rPr>
                <w:rFonts w:asciiTheme="majorBidi" w:hAnsiTheme="majorBidi" w:cstheme="majorBidi" w:hint="cs"/>
                <w:sz w:val="24"/>
                <w:szCs w:val="24"/>
                <w:rtl/>
              </w:rPr>
              <w:t>7\6\2016</w:t>
            </w:r>
          </w:p>
        </w:tc>
      </w:tr>
      <w:tr w:rsidR="009F2B1E" w:rsidRPr="009F2B1E" w:rsidTr="009F2B1E">
        <w:tc>
          <w:tcPr>
            <w:tcW w:w="2460" w:type="dxa"/>
          </w:tcPr>
          <w:p w:rsidR="009F2B1E" w:rsidRPr="009F2B1E" w:rsidRDefault="009F2B1E">
            <w:pPr>
              <w:rPr>
                <w:sz w:val="24"/>
                <w:szCs w:val="24"/>
              </w:rPr>
            </w:pPr>
            <w:r w:rsidRPr="009F2B1E">
              <w:rPr>
                <w:rFonts w:asciiTheme="majorBidi" w:hAnsiTheme="majorBidi" w:cstheme="majorBidi" w:hint="cs"/>
                <w:sz w:val="24"/>
                <w:szCs w:val="24"/>
                <w:rtl/>
              </w:rPr>
              <w:t>كتاب الشكر</w:t>
            </w:r>
          </w:p>
        </w:tc>
        <w:tc>
          <w:tcPr>
            <w:tcW w:w="3686" w:type="dxa"/>
          </w:tcPr>
          <w:p w:rsidR="009F2B1E" w:rsidRPr="009F2B1E" w:rsidRDefault="009F2B1E" w:rsidP="009C08F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2B1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رئيس الجامعة المستنصرية </w:t>
            </w:r>
          </w:p>
        </w:tc>
        <w:tc>
          <w:tcPr>
            <w:tcW w:w="2376" w:type="dxa"/>
          </w:tcPr>
          <w:p w:rsidR="009F2B1E" w:rsidRPr="009F2B1E" w:rsidRDefault="009F2B1E" w:rsidP="009C08F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2B1E">
              <w:rPr>
                <w:rFonts w:asciiTheme="majorBidi" w:hAnsiTheme="majorBidi" w:cstheme="majorBidi" w:hint="cs"/>
                <w:sz w:val="24"/>
                <w:szCs w:val="24"/>
                <w:rtl/>
              </w:rPr>
              <w:t>2017</w:t>
            </w:r>
          </w:p>
        </w:tc>
      </w:tr>
    </w:tbl>
    <w:p w:rsidR="001E1F14" w:rsidRPr="001A5D7A" w:rsidRDefault="001E1F14" w:rsidP="002F257A">
      <w:pPr>
        <w:spacing w:after="0"/>
        <w:ind w:hanging="766"/>
        <w:rPr>
          <w:rFonts w:asciiTheme="majorBidi" w:hAnsiTheme="majorBidi" w:cstheme="majorBidi"/>
        </w:rPr>
      </w:pPr>
    </w:p>
    <w:sectPr w:rsidR="001E1F14" w:rsidRPr="001A5D7A" w:rsidSect="00B5096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2CC4"/>
    <w:multiLevelType w:val="hybridMultilevel"/>
    <w:tmpl w:val="2AD23B32"/>
    <w:lvl w:ilvl="0" w:tplc="04090001">
      <w:start w:val="1"/>
      <w:numFmt w:val="bullet"/>
      <w:lvlText w:val=""/>
      <w:lvlJc w:val="left"/>
      <w:pPr>
        <w:ind w:left="-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abstractNum w:abstractNumId="1">
    <w:nsid w:val="0D8961AE"/>
    <w:multiLevelType w:val="hybridMultilevel"/>
    <w:tmpl w:val="1F6AA6CC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">
    <w:nsid w:val="0FE4624B"/>
    <w:multiLevelType w:val="hybridMultilevel"/>
    <w:tmpl w:val="356AA412"/>
    <w:lvl w:ilvl="0" w:tplc="FCC26A30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2563739F"/>
    <w:multiLevelType w:val="hybridMultilevel"/>
    <w:tmpl w:val="C5A0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90EF8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5">
    <w:nsid w:val="5D4C7071"/>
    <w:multiLevelType w:val="hybridMultilevel"/>
    <w:tmpl w:val="004A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92498"/>
    <w:multiLevelType w:val="hybridMultilevel"/>
    <w:tmpl w:val="48DC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F2A0F"/>
    <w:multiLevelType w:val="hybridMultilevel"/>
    <w:tmpl w:val="5CF8E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F257A"/>
    <w:rsid w:val="00005EFA"/>
    <w:rsid w:val="001A5D7A"/>
    <w:rsid w:val="001C16A1"/>
    <w:rsid w:val="001E1F14"/>
    <w:rsid w:val="002F257A"/>
    <w:rsid w:val="004549FE"/>
    <w:rsid w:val="004904AC"/>
    <w:rsid w:val="004D6DD9"/>
    <w:rsid w:val="006455AA"/>
    <w:rsid w:val="00702FFA"/>
    <w:rsid w:val="00993724"/>
    <w:rsid w:val="009B2316"/>
    <w:rsid w:val="009F2B1E"/>
    <w:rsid w:val="00A1004B"/>
    <w:rsid w:val="00B5096E"/>
    <w:rsid w:val="00BC600F"/>
    <w:rsid w:val="00D9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00F"/>
    <w:pPr>
      <w:bidi/>
    </w:pPr>
  </w:style>
  <w:style w:type="paragraph" w:styleId="Heading2">
    <w:name w:val="heading 2"/>
    <w:basedOn w:val="Normal"/>
    <w:next w:val="Normal"/>
    <w:link w:val="Heading2Char"/>
    <w:qFormat/>
    <w:rsid w:val="004549FE"/>
    <w:pPr>
      <w:keepNext/>
      <w:bidi w:val="0"/>
      <w:spacing w:before="40" w:after="60" w:line="240" w:lineRule="auto"/>
      <w:outlineLvl w:val="1"/>
    </w:pPr>
    <w:rPr>
      <w:rFonts w:ascii="Arial" w:eastAsia="Times New Roman" w:hAnsi="Arial" w:cs="Traditional Arabic"/>
      <w:noProof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F257A"/>
    <w:pPr>
      <w:bidi w:val="0"/>
      <w:spacing w:after="0" w:line="240" w:lineRule="auto"/>
      <w:jc w:val="center"/>
    </w:pPr>
    <w:rPr>
      <w:rFonts w:ascii="Arial" w:eastAsia="Times New Roman" w:hAnsi="Arial" w:cs="Traditional Arabic"/>
      <w:b/>
      <w:bCs/>
      <w:noProof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2F257A"/>
    <w:rPr>
      <w:rFonts w:ascii="Arial" w:eastAsia="Times New Roman" w:hAnsi="Arial" w:cs="Traditional Arabic"/>
      <w:b/>
      <w:bCs/>
      <w:noProof/>
      <w:sz w:val="28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2F257A"/>
    <w:pPr>
      <w:ind w:left="720"/>
      <w:contextualSpacing/>
    </w:pPr>
  </w:style>
  <w:style w:type="table" w:styleId="TableGrid">
    <w:name w:val="Table Grid"/>
    <w:basedOn w:val="TableNormal"/>
    <w:uiPriority w:val="59"/>
    <w:rsid w:val="00B50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4549FE"/>
  </w:style>
  <w:style w:type="character" w:styleId="Hyperlink">
    <w:name w:val="Hyperlink"/>
    <w:basedOn w:val="DefaultParagraphFont"/>
    <w:rsid w:val="004549F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549FE"/>
    <w:rPr>
      <w:b/>
      <w:bCs/>
    </w:rPr>
  </w:style>
  <w:style w:type="character" w:customStyle="1" w:styleId="Heading2Char">
    <w:name w:val="Heading 2 Char"/>
    <w:basedOn w:val="DefaultParagraphFont"/>
    <w:link w:val="Heading2"/>
    <w:rsid w:val="004549FE"/>
    <w:rPr>
      <w:rFonts w:ascii="Arial" w:eastAsia="Times New Roman" w:hAnsi="Arial" w:cs="Traditional Arabic"/>
      <w:noProof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asj.net/iasj?func=issues&amp;jId=32&amp;uiLanguage=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stars</cp:lastModifiedBy>
  <cp:revision>6</cp:revision>
  <dcterms:created xsi:type="dcterms:W3CDTF">2011-12-29T22:41:00Z</dcterms:created>
  <dcterms:modified xsi:type="dcterms:W3CDTF">2020-03-01T10:44:00Z</dcterms:modified>
</cp:coreProperties>
</file>