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60" w:rsidRPr="001D514E" w:rsidRDefault="001D514E" w:rsidP="001D514E">
      <w:pPr>
        <w:bidi w:val="0"/>
        <w:rPr>
          <w:rFonts w:asciiTheme="majorBidi" w:eastAsia="Calibri" w:hAnsiTheme="majorBidi" w:cstheme="majorBidi"/>
          <w:b/>
          <w:bCs/>
          <w:spacing w:val="-1"/>
          <w:sz w:val="28"/>
          <w:szCs w:val="28"/>
          <w:u w:val="single"/>
          <w:lang w:bidi="ar-IQ"/>
        </w:rPr>
      </w:pPr>
      <w:r>
        <w:rPr>
          <w:rFonts w:asciiTheme="majorBidi" w:eastAsia="Calibri" w:hAnsiTheme="majorBidi" w:cstheme="majorBidi"/>
          <w:b/>
          <w:bCs/>
          <w:noProof/>
          <w:spacing w:val="-1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-352425</wp:posOffset>
            </wp:positionV>
            <wp:extent cx="1160780" cy="1089025"/>
            <wp:effectExtent l="95250" t="76200" r="96520" b="73025"/>
            <wp:wrapSquare wrapText="bothSides"/>
            <wp:docPr id="3" name="Picture 3" descr="C:\Users\dell\Desktop\RANA 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RANA PI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89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D514E" w:rsidRDefault="001D514E" w:rsidP="006C3DE9">
      <w:pPr>
        <w:bidi w:val="0"/>
        <w:spacing w:before="56" w:after="0" w:line="240" w:lineRule="auto"/>
        <w:ind w:right="3094"/>
        <w:jc w:val="center"/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</w:pPr>
    </w:p>
    <w:p w:rsidR="001D514E" w:rsidRPr="00BC06B8" w:rsidRDefault="001D514E" w:rsidP="001D514E">
      <w:pPr>
        <w:bidi w:val="0"/>
        <w:spacing w:before="24" w:after="0" w:line="240" w:lineRule="auto"/>
        <w:jc w:val="center"/>
        <w:rPr>
          <w:rFonts w:ascii="Helvetica" w:eastAsia="Times New Roman" w:hAnsi="Helvetica" w:cs="Helvetica"/>
          <w:color w:val="000000"/>
          <w:sz w:val="32"/>
          <w:szCs w:val="32"/>
          <w:u w:val="single"/>
          <w:lang w:bidi="ar-IQ"/>
        </w:rPr>
      </w:pPr>
    </w:p>
    <w:p w:rsidR="001D514E" w:rsidRDefault="001D514E" w:rsidP="001D514E">
      <w:pPr>
        <w:pStyle w:val="Heading1"/>
        <w:rPr>
          <w:rFonts w:eastAsia="Times New Roman"/>
        </w:rPr>
      </w:pPr>
    </w:p>
    <w:p w:rsidR="006C3DE9" w:rsidRPr="008667B0" w:rsidRDefault="006C3DE9" w:rsidP="006C3DE9">
      <w:pPr>
        <w:bidi w:val="0"/>
        <w:jc w:val="center"/>
        <w:rPr>
          <w:rFonts w:ascii="Andalus" w:hAnsi="Andalus" w:cs="Andalus"/>
          <w:b/>
          <w:bCs/>
          <w:color w:val="FF0000"/>
          <w:sz w:val="36"/>
          <w:szCs w:val="36"/>
        </w:rPr>
      </w:pPr>
      <w:r w:rsidRPr="008667B0">
        <w:rPr>
          <w:rFonts w:ascii="Andalus" w:hAnsi="Andalus" w:cs="Andalus"/>
          <w:b/>
          <w:bCs/>
          <w:color w:val="FF0000"/>
          <w:sz w:val="36"/>
          <w:szCs w:val="36"/>
        </w:rPr>
        <w:t xml:space="preserve">Dr. </w:t>
      </w:r>
      <w:proofErr w:type="spellStart"/>
      <w:r w:rsidRPr="008667B0">
        <w:rPr>
          <w:rFonts w:ascii="Andalus" w:hAnsi="Andalus" w:cs="Andalus"/>
          <w:b/>
          <w:bCs/>
          <w:color w:val="FF0000"/>
          <w:sz w:val="36"/>
          <w:szCs w:val="36"/>
        </w:rPr>
        <w:t>Rana</w:t>
      </w:r>
      <w:proofErr w:type="spellEnd"/>
      <w:r w:rsidRPr="008667B0">
        <w:rPr>
          <w:rFonts w:ascii="Andalus" w:hAnsi="Andalus" w:cs="Andalus"/>
          <w:b/>
          <w:bCs/>
          <w:color w:val="FF0000"/>
          <w:sz w:val="36"/>
          <w:szCs w:val="36"/>
        </w:rPr>
        <w:t xml:space="preserve"> </w:t>
      </w:r>
      <w:proofErr w:type="spellStart"/>
      <w:r w:rsidRPr="008667B0">
        <w:rPr>
          <w:rFonts w:ascii="Andalus" w:hAnsi="Andalus" w:cs="Andalus"/>
          <w:b/>
          <w:bCs/>
          <w:color w:val="FF0000"/>
          <w:sz w:val="36"/>
          <w:szCs w:val="36"/>
        </w:rPr>
        <w:t>S.Jawad</w:t>
      </w:r>
      <w:proofErr w:type="spellEnd"/>
      <w:r w:rsidRPr="008667B0">
        <w:rPr>
          <w:rFonts w:ascii="Andalus" w:hAnsi="Andalus" w:cs="Andalus"/>
          <w:b/>
          <w:bCs/>
          <w:color w:val="FF0000"/>
          <w:sz w:val="36"/>
          <w:szCs w:val="36"/>
        </w:rPr>
        <w:t xml:space="preserve"> </w:t>
      </w:r>
    </w:p>
    <w:p w:rsidR="006C3DE9" w:rsidRPr="006C3DE9" w:rsidRDefault="006C3DE9" w:rsidP="006C3DE9">
      <w:pPr>
        <w:bidi w:val="0"/>
        <w:jc w:val="center"/>
        <w:rPr>
          <w:b/>
          <w:bCs/>
          <w:color w:val="FF0000"/>
          <w:sz w:val="28"/>
          <w:szCs w:val="28"/>
        </w:rPr>
      </w:pPr>
      <w:proofErr w:type="gramStart"/>
      <w:r w:rsidRPr="006C3DE9">
        <w:rPr>
          <w:b/>
          <w:bCs/>
          <w:color w:val="FF0000"/>
          <w:sz w:val="28"/>
          <w:szCs w:val="28"/>
        </w:rPr>
        <w:t>Ph.D.</w:t>
      </w:r>
      <w:proofErr w:type="gramEnd"/>
    </w:p>
    <w:p w:rsidR="006C3DE9" w:rsidRDefault="008667B0" w:rsidP="00F90F6B">
      <w:pPr>
        <w:bidi w:val="0"/>
        <w:spacing w:after="0" w:line="240" w:lineRule="auto"/>
        <w:ind w:left="1785" w:right="3550" w:hanging="792"/>
        <w:jc w:val="center"/>
      </w:pPr>
      <w:r>
        <w:t xml:space="preserve">                   </w:t>
      </w:r>
      <w:r w:rsidR="006C3DE9">
        <w:t xml:space="preserve">    </w:t>
      </w:r>
      <w:hyperlink r:id="rId9" w:history="1">
        <w:r w:rsidR="006C3DE9" w:rsidRPr="004B3364">
          <w:rPr>
            <w:rStyle w:val="Hyperlink"/>
            <w:rFonts w:ascii="Arial" w:eastAsia="Arial" w:hAnsi="Arial" w:cs="Arial"/>
            <w:b/>
            <w:bCs/>
            <w:w w:val="99"/>
            <w:sz w:val="20"/>
            <w:szCs w:val="20"/>
          </w:rPr>
          <w:t>dr.ranajawad</w:t>
        </w:r>
        <w:r w:rsidR="0084277B">
          <w:rPr>
            <w:rStyle w:val="Hyperlink"/>
            <w:rFonts w:ascii="Arial" w:eastAsia="Arial" w:hAnsi="Arial" w:cs="Arial"/>
            <w:b/>
            <w:bCs/>
            <w:w w:val="99"/>
            <w:sz w:val="20"/>
            <w:szCs w:val="20"/>
          </w:rPr>
          <w:t>78</w:t>
        </w:r>
        <w:r w:rsidR="006C3DE9" w:rsidRPr="004B3364">
          <w:rPr>
            <w:rStyle w:val="Hyperlink"/>
            <w:rFonts w:ascii="Arial" w:eastAsia="Arial" w:hAnsi="Arial" w:cs="Arial"/>
            <w:b/>
            <w:bCs/>
            <w:w w:val="99"/>
            <w:sz w:val="20"/>
            <w:szCs w:val="20"/>
          </w:rPr>
          <w:t>@</w:t>
        </w:r>
        <w:r w:rsidR="0084277B">
          <w:rPr>
            <w:rStyle w:val="Hyperlink"/>
            <w:rFonts w:ascii="Arial" w:eastAsia="Arial" w:hAnsi="Arial" w:cs="Arial"/>
            <w:b/>
            <w:bCs/>
            <w:w w:val="99"/>
            <w:sz w:val="20"/>
            <w:szCs w:val="20"/>
          </w:rPr>
          <w:t>gmail</w:t>
        </w:r>
        <w:r w:rsidR="006C3DE9" w:rsidRPr="004B3364">
          <w:rPr>
            <w:rStyle w:val="Hyperlink"/>
            <w:rFonts w:ascii="Arial" w:eastAsia="Arial" w:hAnsi="Arial" w:cs="Arial"/>
            <w:b/>
            <w:bCs/>
            <w:spacing w:val="2"/>
            <w:w w:val="99"/>
            <w:sz w:val="20"/>
            <w:szCs w:val="20"/>
          </w:rPr>
          <w:t>.</w:t>
        </w:r>
        <w:r w:rsidR="006C3DE9" w:rsidRPr="004B3364">
          <w:rPr>
            <w:rStyle w:val="Hyperlink"/>
            <w:rFonts w:ascii="Arial" w:eastAsia="Arial" w:hAnsi="Arial" w:cs="Arial"/>
            <w:b/>
            <w:bCs/>
            <w:w w:val="99"/>
            <w:sz w:val="20"/>
            <w:szCs w:val="20"/>
          </w:rPr>
          <w:t>c</w:t>
        </w:r>
        <w:r w:rsidR="006C3DE9" w:rsidRPr="004B3364">
          <w:rPr>
            <w:rStyle w:val="Hyperlink"/>
            <w:rFonts w:ascii="Arial" w:eastAsia="Arial" w:hAnsi="Arial" w:cs="Arial"/>
            <w:b/>
            <w:bCs/>
            <w:spacing w:val="1"/>
            <w:w w:val="99"/>
            <w:sz w:val="20"/>
            <w:szCs w:val="20"/>
          </w:rPr>
          <w:t>o</w:t>
        </w:r>
        <w:r w:rsidR="006C3DE9" w:rsidRPr="004B3364">
          <w:rPr>
            <w:rStyle w:val="Hyperlink"/>
            <w:rFonts w:ascii="Arial" w:eastAsia="Arial" w:hAnsi="Arial" w:cs="Arial"/>
            <w:b/>
            <w:bCs/>
            <w:w w:val="99"/>
            <w:sz w:val="20"/>
            <w:szCs w:val="20"/>
          </w:rPr>
          <w:t>m</w:t>
        </w:r>
      </w:hyperlink>
      <w:r>
        <w:t xml:space="preserve">   </w:t>
      </w:r>
    </w:p>
    <w:p w:rsidR="00F90F6B" w:rsidRDefault="008667B0" w:rsidP="002374A0">
      <w:pPr>
        <w:bidi w:val="0"/>
        <w:spacing w:after="0" w:line="240" w:lineRule="auto"/>
        <w:ind w:left="851" w:right="3550"/>
        <w:rPr>
          <w:rFonts w:ascii="Arial" w:eastAsia="Arial" w:hAnsi="Arial" w:cs="Arial"/>
          <w:sz w:val="20"/>
          <w:szCs w:val="20"/>
          <w:lang w:bidi="ar-IQ"/>
        </w:rPr>
      </w:pPr>
      <w:r>
        <w:t xml:space="preserve">    </w:t>
      </w:r>
      <w:r w:rsidR="00F90F6B" w:rsidRPr="00F90F6B">
        <w:t>dr.ranajawad7</w:t>
      </w:r>
      <w:r w:rsidR="002374A0">
        <w:t>9</w:t>
      </w:r>
      <w:r w:rsidR="00F90F6B" w:rsidRPr="00F90F6B">
        <w:t>@</w:t>
      </w:r>
      <w:r w:rsidR="00F90F6B">
        <w:rPr>
          <w:rFonts w:ascii="Arial" w:eastAsia="Arial" w:hAnsi="Arial" w:cs="Arial"/>
          <w:sz w:val="20"/>
          <w:szCs w:val="20"/>
          <w:lang w:bidi="ar-IQ"/>
        </w:rPr>
        <w:t>uomustansiriyah.edu.iq</w:t>
      </w:r>
    </w:p>
    <w:p w:rsidR="001D514E" w:rsidRPr="006C3DE9" w:rsidRDefault="001D514E" w:rsidP="001D514E">
      <w:pPr>
        <w:pStyle w:val="SenderAddress"/>
        <w:tabs>
          <w:tab w:val="left" w:pos="7263"/>
        </w:tabs>
        <w:jc w:val="center"/>
        <w:rPr>
          <w:color w:val="0060BF"/>
          <w:sz w:val="28"/>
          <w:szCs w:val="28"/>
          <w:u w:val="single"/>
        </w:rPr>
      </w:pPr>
      <w:r w:rsidRPr="006C3DE9">
        <w:rPr>
          <w:color w:val="0060BF"/>
          <w:sz w:val="28"/>
          <w:szCs w:val="28"/>
          <w:u w:val="single"/>
        </w:rPr>
        <w:t>Current address</w:t>
      </w:r>
    </w:p>
    <w:p w:rsidR="001D514E" w:rsidRPr="006C3DE9" w:rsidRDefault="001D514E" w:rsidP="001D514E">
      <w:pPr>
        <w:pStyle w:val="SenderAddress"/>
        <w:tabs>
          <w:tab w:val="left" w:pos="7263"/>
        </w:tabs>
        <w:jc w:val="center"/>
        <w:rPr>
          <w:rFonts w:ascii="Arial" w:eastAsia="Arial" w:hAnsi="Arial" w:cs="Arial"/>
          <w:u w:val="single"/>
        </w:rPr>
      </w:pPr>
      <w:proofErr w:type="spellStart"/>
      <w:proofErr w:type="gramStart"/>
      <w:r w:rsidRPr="006C3DE9">
        <w:rPr>
          <w:rFonts w:ascii="Arial" w:eastAsia="Arial" w:hAnsi="Arial" w:cs="Arial"/>
          <w:u w:val="single"/>
        </w:rPr>
        <w:t>Zayona</w:t>
      </w:r>
      <w:proofErr w:type="spellEnd"/>
      <w:r w:rsidRPr="006C3DE9">
        <w:rPr>
          <w:rFonts w:ascii="Arial" w:eastAsia="Arial" w:hAnsi="Arial" w:cs="Arial"/>
          <w:u w:val="single"/>
        </w:rPr>
        <w:t>.</w:t>
      </w:r>
      <w:proofErr w:type="gramEnd"/>
      <w:r w:rsidRPr="006C3DE9">
        <w:rPr>
          <w:rFonts w:ascii="Arial" w:eastAsia="Arial" w:hAnsi="Arial" w:cs="Arial"/>
          <w:u w:val="single"/>
        </w:rPr>
        <w:t xml:space="preserve"> </w:t>
      </w:r>
      <w:proofErr w:type="spellStart"/>
      <w:r w:rsidRPr="006C3DE9">
        <w:rPr>
          <w:rFonts w:ascii="Arial" w:eastAsia="Arial" w:hAnsi="Arial" w:cs="Arial"/>
          <w:u w:val="single"/>
        </w:rPr>
        <w:t>Rubaie</w:t>
      </w:r>
      <w:proofErr w:type="spellEnd"/>
      <w:r w:rsidRPr="006C3DE9">
        <w:rPr>
          <w:rFonts w:ascii="Arial" w:eastAsia="Arial" w:hAnsi="Arial" w:cs="Arial"/>
          <w:u w:val="single"/>
        </w:rPr>
        <w:t xml:space="preserve"> </w:t>
      </w:r>
      <w:proofErr w:type="gramStart"/>
      <w:r w:rsidRPr="006C3DE9">
        <w:rPr>
          <w:rFonts w:ascii="Arial" w:eastAsia="Arial" w:hAnsi="Arial" w:cs="Arial"/>
          <w:u w:val="single"/>
        </w:rPr>
        <w:t>str</w:t>
      </w:r>
      <w:proofErr w:type="gramEnd"/>
      <w:r w:rsidRPr="006C3DE9">
        <w:rPr>
          <w:rFonts w:ascii="Arial" w:eastAsia="Arial" w:hAnsi="Arial" w:cs="Arial"/>
          <w:u w:val="single"/>
        </w:rPr>
        <w:t>.</w:t>
      </w:r>
    </w:p>
    <w:p w:rsidR="001D514E" w:rsidRPr="006C3DE9" w:rsidRDefault="001D514E" w:rsidP="001D514E">
      <w:pPr>
        <w:pStyle w:val="SenderAddress"/>
        <w:tabs>
          <w:tab w:val="left" w:pos="7263"/>
        </w:tabs>
        <w:jc w:val="center"/>
        <w:rPr>
          <w:rFonts w:ascii="Arial" w:eastAsia="Arial" w:hAnsi="Arial" w:cs="Arial"/>
          <w:u w:val="single"/>
        </w:rPr>
      </w:pPr>
      <w:r w:rsidRPr="006C3DE9">
        <w:rPr>
          <w:rFonts w:ascii="Arial" w:eastAsia="Arial" w:hAnsi="Arial" w:cs="Arial"/>
          <w:u w:val="single"/>
        </w:rPr>
        <w:t>Iraq, Baghdad</w:t>
      </w:r>
    </w:p>
    <w:p w:rsidR="006F6C60" w:rsidRPr="006C3DE9" w:rsidRDefault="001D514E" w:rsidP="001D514E">
      <w:pPr>
        <w:bidi w:val="0"/>
        <w:rPr>
          <w:rFonts w:asciiTheme="majorBidi" w:eastAsia="Calibri" w:hAnsiTheme="majorBidi" w:cstheme="majorBidi"/>
          <w:b/>
          <w:bCs/>
          <w:spacing w:val="-1"/>
          <w:sz w:val="28"/>
          <w:szCs w:val="28"/>
          <w:u w:val="single"/>
        </w:rPr>
      </w:pPr>
      <w:r w:rsidRPr="006C3DE9"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Summary</w:t>
      </w:r>
      <w:r w:rsidRPr="006C3DE9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ab/>
      </w:r>
      <w:r w:rsidR="006C3DE9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   </w:t>
      </w:r>
    </w:p>
    <w:p w:rsidR="001D514E" w:rsidRPr="001D514E" w:rsidRDefault="006F6C60" w:rsidP="00F90F6B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28"/>
          <w:szCs w:val="28"/>
        </w:rPr>
      </w:pPr>
      <w:r w:rsidRPr="006C3DE9">
        <w:rPr>
          <w:rFonts w:asciiTheme="majorBidi" w:eastAsia="Calibri" w:hAnsiTheme="majorBidi" w:cstheme="majorBidi"/>
          <w:spacing w:val="-1"/>
          <w:sz w:val="28"/>
          <w:szCs w:val="28"/>
        </w:rPr>
        <w:t>C</w:t>
      </w:r>
      <w:r w:rsidRPr="006C3DE9">
        <w:rPr>
          <w:rFonts w:asciiTheme="majorBidi" w:eastAsia="Calibri" w:hAnsiTheme="majorBidi" w:cstheme="majorBidi"/>
          <w:spacing w:val="1"/>
          <w:sz w:val="28"/>
          <w:szCs w:val="28"/>
        </w:rPr>
        <w:t>u</w:t>
      </w:r>
      <w:r w:rsidRPr="006C3DE9">
        <w:rPr>
          <w:rFonts w:asciiTheme="majorBidi" w:eastAsia="Calibri" w:hAnsiTheme="majorBidi" w:cstheme="majorBidi"/>
          <w:w w:val="99"/>
          <w:sz w:val="28"/>
          <w:szCs w:val="28"/>
        </w:rPr>
        <w:t>rr</w:t>
      </w:r>
      <w:r w:rsidRPr="006C3DE9">
        <w:rPr>
          <w:rFonts w:asciiTheme="majorBidi" w:eastAsia="Calibri" w:hAnsiTheme="majorBidi" w:cstheme="majorBidi"/>
          <w:spacing w:val="1"/>
          <w:w w:val="99"/>
          <w:sz w:val="28"/>
          <w:szCs w:val="28"/>
        </w:rPr>
        <w:t>e</w:t>
      </w:r>
      <w:r w:rsidRPr="006C3DE9">
        <w:rPr>
          <w:rFonts w:asciiTheme="majorBidi" w:eastAsia="Calibri" w:hAnsiTheme="majorBidi" w:cstheme="majorBidi"/>
          <w:spacing w:val="-1"/>
          <w:sz w:val="28"/>
          <w:szCs w:val="28"/>
        </w:rPr>
        <w:t>n</w:t>
      </w:r>
      <w:r w:rsidRPr="006C3DE9">
        <w:rPr>
          <w:rFonts w:asciiTheme="majorBidi" w:eastAsia="Calibri" w:hAnsiTheme="majorBidi" w:cstheme="majorBidi"/>
          <w:spacing w:val="1"/>
          <w:w w:val="99"/>
          <w:sz w:val="28"/>
          <w:szCs w:val="28"/>
        </w:rPr>
        <w:t>t</w:t>
      </w:r>
      <w:r w:rsidRPr="006C3DE9">
        <w:rPr>
          <w:rFonts w:asciiTheme="majorBidi" w:eastAsia="Calibri" w:hAnsiTheme="majorBidi" w:cstheme="majorBidi"/>
          <w:sz w:val="28"/>
          <w:szCs w:val="28"/>
        </w:rPr>
        <w:t>ly</w:t>
      </w:r>
      <w:r w:rsidRPr="001D514E">
        <w:rPr>
          <w:rFonts w:asciiTheme="majorBidi" w:eastAsia="Calibri" w:hAnsiTheme="majorBidi" w:cstheme="majorBidi"/>
          <w:sz w:val="28"/>
          <w:szCs w:val="28"/>
        </w:rPr>
        <w:t xml:space="preserve"> a</w:t>
      </w:r>
      <w:r w:rsidRPr="001D514E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1D514E">
        <w:rPr>
          <w:rFonts w:asciiTheme="majorBidi" w:eastAsia="Calibri" w:hAnsiTheme="majorBidi" w:cstheme="majorBidi"/>
          <w:spacing w:val="1"/>
          <w:sz w:val="28"/>
          <w:szCs w:val="28"/>
        </w:rPr>
        <w:t xml:space="preserve">Principal Investigator in cytogenetic in the </w:t>
      </w:r>
      <w:proofErr w:type="spellStart"/>
      <w:r w:rsidRPr="001D514E">
        <w:rPr>
          <w:rFonts w:asciiTheme="majorBidi" w:eastAsia="Calibri" w:hAnsiTheme="majorBidi" w:cstheme="majorBidi"/>
          <w:spacing w:val="1"/>
          <w:sz w:val="28"/>
          <w:szCs w:val="28"/>
        </w:rPr>
        <w:t>Mustansiryah</w:t>
      </w:r>
      <w:proofErr w:type="spellEnd"/>
      <w:r w:rsidRPr="001D514E">
        <w:rPr>
          <w:rFonts w:asciiTheme="majorBidi" w:eastAsia="Calibri" w:hAnsiTheme="majorBidi" w:cstheme="majorBidi"/>
          <w:spacing w:val="1"/>
          <w:sz w:val="28"/>
          <w:szCs w:val="28"/>
        </w:rPr>
        <w:t xml:space="preserve"> University, School of Science – Iraq, Baghdad , with a focus of  Standard chromosomal analyses are performed on all tissue types for diagnosis of congenital anomalies and mental retardation; leukemia, lymphomas and other hematological disorders; and solid </w:t>
      </w:r>
      <w:proofErr w:type="spellStart"/>
      <w:r w:rsidRPr="001D514E">
        <w:rPr>
          <w:rFonts w:asciiTheme="majorBidi" w:eastAsia="Calibri" w:hAnsiTheme="majorBidi" w:cstheme="majorBidi"/>
          <w:spacing w:val="1"/>
          <w:sz w:val="28"/>
          <w:szCs w:val="28"/>
        </w:rPr>
        <w:t>neoplasms</w:t>
      </w:r>
      <w:proofErr w:type="spellEnd"/>
      <w:r w:rsidRPr="001D514E">
        <w:rPr>
          <w:rFonts w:asciiTheme="majorBidi" w:eastAsia="Calibri" w:hAnsiTheme="majorBidi" w:cstheme="majorBidi"/>
          <w:spacing w:val="1"/>
          <w:sz w:val="28"/>
          <w:szCs w:val="28"/>
        </w:rPr>
        <w:t>.  As well as</w:t>
      </w:r>
      <w:r w:rsidR="001D514E" w:rsidRPr="001D514E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1D514E" w:rsidRPr="001D514E">
        <w:rPr>
          <w:rFonts w:asciiTheme="majorBidi" w:hAnsiTheme="majorBidi" w:cstheme="majorBidi"/>
          <w:color w:val="212121"/>
          <w:sz w:val="28"/>
          <w:szCs w:val="28"/>
        </w:rPr>
        <w:t xml:space="preserve"> </w:t>
      </w:r>
      <w:proofErr w:type="gramStart"/>
      <w:r w:rsidR="001D514E" w:rsidRPr="001D514E">
        <w:rPr>
          <w:rFonts w:asciiTheme="majorBidi" w:hAnsiTheme="majorBidi" w:cstheme="majorBidi"/>
          <w:color w:val="212121"/>
          <w:sz w:val="28"/>
          <w:szCs w:val="28"/>
        </w:rPr>
        <w:t>The</w:t>
      </w:r>
      <w:proofErr w:type="gramEnd"/>
      <w:r w:rsidR="001D514E" w:rsidRPr="001D514E">
        <w:rPr>
          <w:rFonts w:asciiTheme="majorBidi" w:hAnsiTheme="majorBidi" w:cstheme="majorBidi"/>
          <w:color w:val="212121"/>
          <w:sz w:val="28"/>
          <w:szCs w:val="28"/>
        </w:rPr>
        <w:t xml:space="preserve"> last my research interests are:</w:t>
      </w:r>
    </w:p>
    <w:p w:rsidR="001D514E" w:rsidRPr="001D514E" w:rsidRDefault="001D514E" w:rsidP="001D514E">
      <w:pPr>
        <w:pStyle w:val="HTMLPreformatted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color w:val="212121"/>
          <w:sz w:val="28"/>
          <w:szCs w:val="28"/>
        </w:rPr>
      </w:pPr>
      <w:proofErr w:type="spellStart"/>
      <w:r w:rsidRPr="001D514E">
        <w:rPr>
          <w:rFonts w:asciiTheme="majorBidi" w:hAnsiTheme="majorBidi" w:cstheme="majorBidi"/>
          <w:color w:val="212121"/>
          <w:sz w:val="28"/>
          <w:szCs w:val="28"/>
        </w:rPr>
        <w:t>biosafety</w:t>
      </w:r>
      <w:proofErr w:type="spellEnd"/>
      <w:r w:rsidRPr="001D514E">
        <w:rPr>
          <w:rFonts w:asciiTheme="majorBidi" w:hAnsiTheme="majorBidi" w:cstheme="majorBidi"/>
          <w:color w:val="212121"/>
          <w:sz w:val="28"/>
          <w:szCs w:val="28"/>
        </w:rPr>
        <w:t xml:space="preserve"> and </w:t>
      </w:r>
      <w:proofErr w:type="spellStart"/>
      <w:r w:rsidRPr="001D514E">
        <w:rPr>
          <w:rFonts w:asciiTheme="majorBidi" w:hAnsiTheme="majorBidi" w:cstheme="majorBidi"/>
          <w:color w:val="212121"/>
          <w:sz w:val="28"/>
          <w:szCs w:val="28"/>
        </w:rPr>
        <w:t>biosecurity</w:t>
      </w:r>
      <w:proofErr w:type="spellEnd"/>
      <w:r w:rsidRPr="001D514E">
        <w:rPr>
          <w:rFonts w:asciiTheme="majorBidi" w:hAnsiTheme="majorBidi" w:cstheme="majorBidi"/>
          <w:color w:val="212121"/>
          <w:sz w:val="28"/>
          <w:szCs w:val="28"/>
        </w:rPr>
        <w:t xml:space="preserve"> </w:t>
      </w:r>
    </w:p>
    <w:p w:rsidR="001D514E" w:rsidRPr="001D514E" w:rsidRDefault="001D514E" w:rsidP="001D514E">
      <w:pPr>
        <w:pStyle w:val="HTMLPreformatted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color w:val="212121"/>
          <w:sz w:val="28"/>
          <w:szCs w:val="28"/>
        </w:rPr>
      </w:pPr>
      <w:r w:rsidRPr="001D514E">
        <w:rPr>
          <w:rFonts w:asciiTheme="majorBidi" w:hAnsiTheme="majorBidi" w:cstheme="majorBidi"/>
          <w:color w:val="212121"/>
          <w:sz w:val="28"/>
          <w:szCs w:val="28"/>
        </w:rPr>
        <w:t>Medical waste disposal methods and treatment</w:t>
      </w:r>
    </w:p>
    <w:p w:rsidR="001D514E" w:rsidRPr="001D514E" w:rsidRDefault="001D514E" w:rsidP="001D514E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r w:rsidRPr="001D514E">
        <w:rPr>
          <w:rFonts w:asciiTheme="majorBidi" w:eastAsia="Times New Roman" w:hAnsiTheme="majorBidi" w:cstheme="majorBidi"/>
          <w:color w:val="212121"/>
          <w:sz w:val="28"/>
          <w:szCs w:val="28"/>
        </w:rPr>
        <w:t>Preserving the environment</w:t>
      </w:r>
    </w:p>
    <w:p w:rsidR="001D514E" w:rsidRPr="001D514E" w:rsidRDefault="001D514E" w:rsidP="001D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28"/>
          <w:szCs w:val="28"/>
        </w:rPr>
      </w:pPr>
    </w:p>
    <w:p w:rsidR="001D514E" w:rsidRPr="001D514E" w:rsidRDefault="001D514E" w:rsidP="001D514E">
      <w:pPr>
        <w:tabs>
          <w:tab w:val="left" w:pos="10180"/>
        </w:tabs>
        <w:bidi w:val="0"/>
        <w:spacing w:after="0" w:line="241" w:lineRule="auto"/>
        <w:ind w:left="820" w:right="56" w:hanging="720"/>
        <w:rPr>
          <w:rFonts w:asciiTheme="majorBidi" w:eastAsia="Calibri" w:hAnsiTheme="majorBidi" w:cstheme="majorBidi"/>
          <w:sz w:val="28"/>
          <w:szCs w:val="28"/>
        </w:rPr>
      </w:pPr>
      <w:r w:rsidRPr="001D514E">
        <w:rPr>
          <w:rFonts w:asciiTheme="majorBidi" w:eastAsia="Calibri" w:hAnsiTheme="majorBidi" w:cstheme="majorBidi"/>
          <w:b/>
          <w:bCs/>
          <w:w w:val="99"/>
          <w:sz w:val="28"/>
          <w:szCs w:val="28"/>
          <w:u w:val="thick" w:color="000000"/>
        </w:rPr>
        <w:t>E</w:t>
      </w:r>
      <w:r w:rsidRPr="001D514E">
        <w:rPr>
          <w:rFonts w:asciiTheme="majorBidi" w:eastAsia="Calibri" w:hAnsiTheme="majorBidi" w:cstheme="majorBidi"/>
          <w:b/>
          <w:bCs/>
          <w:sz w:val="28"/>
          <w:szCs w:val="28"/>
          <w:u w:val="thick" w:color="000000"/>
        </w:rPr>
        <w:t>D</w:t>
      </w:r>
      <w:r w:rsidRPr="001D514E">
        <w:rPr>
          <w:rFonts w:asciiTheme="majorBidi" w:eastAsia="Calibri" w:hAnsiTheme="majorBidi" w:cstheme="majorBidi"/>
          <w:b/>
          <w:bCs/>
          <w:spacing w:val="-1"/>
          <w:w w:val="99"/>
          <w:sz w:val="28"/>
          <w:szCs w:val="28"/>
          <w:u w:val="thick" w:color="000000"/>
        </w:rPr>
        <w:t>U</w:t>
      </w:r>
      <w:r w:rsidRPr="001D514E">
        <w:rPr>
          <w:rFonts w:asciiTheme="majorBidi" w:eastAsia="Calibri" w:hAnsiTheme="majorBidi" w:cstheme="majorBidi"/>
          <w:b/>
          <w:bCs/>
          <w:sz w:val="28"/>
          <w:szCs w:val="28"/>
          <w:u w:val="thick" w:color="000000"/>
        </w:rPr>
        <w:t>C</w:t>
      </w:r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  <w:u w:val="thick" w:color="000000"/>
        </w:rPr>
        <w:t>AT</w:t>
      </w:r>
      <w:r w:rsidRPr="001D514E">
        <w:rPr>
          <w:rFonts w:asciiTheme="majorBidi" w:eastAsia="Calibri" w:hAnsiTheme="majorBidi" w:cstheme="majorBidi"/>
          <w:b/>
          <w:bCs/>
          <w:spacing w:val="-2"/>
          <w:w w:val="99"/>
          <w:sz w:val="28"/>
          <w:szCs w:val="28"/>
          <w:u w:val="thick" w:color="000000"/>
        </w:rPr>
        <w:t>I</w:t>
      </w:r>
      <w:r w:rsidRPr="001D514E">
        <w:rPr>
          <w:rFonts w:asciiTheme="majorBidi" w:eastAsia="Calibri" w:hAnsiTheme="majorBidi" w:cstheme="majorBidi"/>
          <w:b/>
          <w:bCs/>
          <w:spacing w:val="1"/>
          <w:w w:val="99"/>
          <w:sz w:val="28"/>
          <w:szCs w:val="28"/>
          <w:u w:val="thick" w:color="000000"/>
        </w:rPr>
        <w:t>ON</w:t>
      </w:r>
      <w:r w:rsidRPr="001D514E">
        <w:rPr>
          <w:rFonts w:asciiTheme="majorBidi" w:eastAsia="Calibri" w:hAnsiTheme="majorBidi" w:cstheme="majorBidi"/>
          <w:b/>
          <w:bCs/>
          <w:sz w:val="28"/>
          <w:szCs w:val="28"/>
          <w:u w:val="thick" w:color="000000"/>
        </w:rPr>
        <w:t xml:space="preserve"> </w:t>
      </w:r>
      <w:r w:rsidRPr="001D514E">
        <w:rPr>
          <w:rFonts w:asciiTheme="majorBidi" w:eastAsia="Calibri" w:hAnsiTheme="majorBidi" w:cstheme="majorBidi"/>
          <w:b/>
          <w:bCs/>
          <w:sz w:val="28"/>
          <w:szCs w:val="28"/>
          <w:u w:val="thick" w:color="000000"/>
        </w:rPr>
        <w:tab/>
      </w:r>
      <w:r w:rsidRPr="001D514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Al-</w:t>
      </w:r>
      <w:proofErr w:type="spellStart"/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Mustansiriya</w:t>
      </w:r>
      <w:proofErr w:type="spellEnd"/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 xml:space="preserve"> </w:t>
      </w:r>
      <w:r w:rsidRPr="001D514E">
        <w:rPr>
          <w:rFonts w:asciiTheme="majorBidi" w:eastAsia="Calibri" w:hAnsiTheme="majorBidi" w:cstheme="majorBidi"/>
          <w:b/>
          <w:bCs/>
          <w:spacing w:val="-1"/>
          <w:sz w:val="28"/>
          <w:szCs w:val="28"/>
        </w:rPr>
        <w:t>U</w:t>
      </w:r>
      <w:r w:rsidRPr="001D514E">
        <w:rPr>
          <w:rFonts w:asciiTheme="majorBidi" w:eastAsia="Calibri" w:hAnsiTheme="majorBidi" w:cstheme="majorBidi"/>
          <w:b/>
          <w:bCs/>
          <w:spacing w:val="-2"/>
          <w:sz w:val="28"/>
          <w:szCs w:val="28"/>
        </w:rPr>
        <w:t>n</w:t>
      </w:r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i</w:t>
      </w:r>
      <w:r w:rsidRPr="001D514E">
        <w:rPr>
          <w:rFonts w:asciiTheme="majorBidi" w:eastAsia="Calibri" w:hAnsiTheme="majorBidi" w:cstheme="majorBidi"/>
          <w:b/>
          <w:bCs/>
          <w:spacing w:val="-1"/>
          <w:sz w:val="28"/>
          <w:szCs w:val="28"/>
        </w:rPr>
        <w:t>ve</w:t>
      </w:r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r</w:t>
      </w:r>
      <w:r w:rsidRPr="001D514E">
        <w:rPr>
          <w:rFonts w:asciiTheme="majorBidi" w:eastAsia="Calibri" w:hAnsiTheme="majorBidi" w:cstheme="majorBidi"/>
          <w:b/>
          <w:bCs/>
          <w:sz w:val="28"/>
          <w:szCs w:val="28"/>
        </w:rPr>
        <w:t>s</w:t>
      </w:r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it</w:t>
      </w:r>
      <w:r w:rsidRPr="001D514E">
        <w:rPr>
          <w:rFonts w:asciiTheme="majorBidi" w:eastAsia="Calibri" w:hAnsiTheme="majorBidi" w:cstheme="majorBidi"/>
          <w:b/>
          <w:bCs/>
          <w:sz w:val="28"/>
          <w:szCs w:val="28"/>
        </w:rPr>
        <w:t>y</w:t>
      </w:r>
      <w:r w:rsidRPr="001D514E">
        <w:rPr>
          <w:rFonts w:asciiTheme="majorBidi" w:eastAsia="Calibri" w:hAnsiTheme="majorBidi" w:cstheme="majorBidi"/>
          <w:b/>
          <w:bCs/>
          <w:spacing w:val="-7"/>
          <w:sz w:val="28"/>
          <w:szCs w:val="28"/>
        </w:rPr>
        <w:t>;</w:t>
      </w:r>
    </w:p>
    <w:p w:rsidR="001D514E" w:rsidRPr="001D514E" w:rsidRDefault="001D514E" w:rsidP="001D514E">
      <w:pPr>
        <w:tabs>
          <w:tab w:val="left" w:pos="10180"/>
        </w:tabs>
        <w:bidi w:val="0"/>
        <w:spacing w:after="0" w:line="241" w:lineRule="auto"/>
        <w:ind w:left="820" w:right="56" w:hanging="720"/>
        <w:rPr>
          <w:rFonts w:asciiTheme="majorBidi" w:eastAsia="Calibri" w:hAnsiTheme="majorBidi" w:cstheme="majorBidi"/>
          <w:sz w:val="28"/>
          <w:szCs w:val="28"/>
        </w:rPr>
      </w:pPr>
    </w:p>
    <w:p w:rsidR="001D514E" w:rsidRPr="001D514E" w:rsidRDefault="001D514E" w:rsidP="00F90F6B">
      <w:pPr>
        <w:bidi w:val="0"/>
        <w:ind w:left="2127" w:hanging="2127"/>
        <w:rPr>
          <w:rFonts w:asciiTheme="majorBidi" w:eastAsia="Calibri" w:hAnsiTheme="majorBidi" w:cstheme="majorBidi"/>
          <w:spacing w:val="1"/>
          <w:sz w:val="28"/>
          <w:szCs w:val="28"/>
        </w:rPr>
      </w:pPr>
      <w:r w:rsidRPr="001D514E">
        <w:rPr>
          <w:rFonts w:asciiTheme="majorBidi" w:eastAsia="Times New Roman" w:hAnsiTheme="majorBidi" w:cstheme="majorBidi"/>
          <w:b/>
          <w:bCs/>
          <w:color w:val="0060BF"/>
          <w:sz w:val="28"/>
          <w:szCs w:val="28"/>
          <w:u w:val="single"/>
        </w:rPr>
        <w:t>Qualifications:</w:t>
      </w:r>
      <w:r w:rsidRPr="001D514E">
        <w:rPr>
          <w:rFonts w:asciiTheme="majorBidi" w:eastAsia="Calibri" w:hAnsiTheme="majorBidi" w:cstheme="majorBidi"/>
          <w:spacing w:val="1"/>
          <w:sz w:val="28"/>
          <w:szCs w:val="28"/>
        </w:rPr>
        <w:t xml:space="preserve">     </w:t>
      </w:r>
      <w:r w:rsidRPr="001D514E">
        <w:rPr>
          <w:rFonts w:asciiTheme="majorBidi" w:eastAsia="Times New Roman" w:hAnsiTheme="majorBidi" w:cstheme="majorBidi"/>
          <w:b/>
          <w:bCs/>
          <w:color w:val="0060BF"/>
          <w:sz w:val="28"/>
          <w:szCs w:val="28"/>
          <w:u w:val="single"/>
        </w:rPr>
        <w:t>B.Sc. in Microbiology</w:t>
      </w:r>
      <w:proofErr w:type="gramStart"/>
      <w:r w:rsidRPr="001D514E">
        <w:rPr>
          <w:rFonts w:asciiTheme="majorBidi" w:eastAsia="Calibri" w:hAnsiTheme="majorBidi" w:cstheme="majorBidi"/>
          <w:spacing w:val="1"/>
          <w:sz w:val="28"/>
          <w:szCs w:val="28"/>
        </w:rPr>
        <w:t xml:space="preserve">/  </w:t>
      </w:r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University</w:t>
      </w:r>
      <w:proofErr w:type="gramEnd"/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 xml:space="preserve"> of </w:t>
      </w:r>
      <w:proofErr w:type="spellStart"/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Mustansiriya</w:t>
      </w:r>
      <w:r w:rsidR="00F90F6B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h</w:t>
      </w:r>
      <w:proofErr w:type="spellEnd"/>
      <w:r w:rsidR="00F90F6B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 xml:space="preserve"> </w:t>
      </w:r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 xml:space="preserve">  -</w:t>
      </w:r>
      <w:r w:rsidR="00F90F6B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 xml:space="preserve"> </w:t>
      </w:r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2000</w:t>
      </w:r>
    </w:p>
    <w:p w:rsidR="001D514E" w:rsidRPr="001D514E" w:rsidRDefault="001D514E" w:rsidP="00F90F6B">
      <w:pPr>
        <w:bidi w:val="0"/>
        <w:ind w:left="2127" w:hanging="2127"/>
        <w:rPr>
          <w:rFonts w:asciiTheme="majorBidi" w:eastAsia="Calibri" w:hAnsiTheme="majorBidi" w:cstheme="majorBidi"/>
          <w:spacing w:val="1"/>
          <w:sz w:val="28"/>
          <w:szCs w:val="28"/>
        </w:rPr>
      </w:pPr>
      <w:r w:rsidRPr="001D514E">
        <w:rPr>
          <w:rFonts w:asciiTheme="majorBidi" w:eastAsia="Calibri" w:hAnsiTheme="majorBidi" w:cstheme="majorBidi"/>
          <w:spacing w:val="1"/>
          <w:sz w:val="28"/>
          <w:szCs w:val="28"/>
        </w:rPr>
        <w:t xml:space="preserve">                              </w:t>
      </w:r>
      <w:proofErr w:type="gramStart"/>
      <w:r w:rsidRPr="001D514E">
        <w:rPr>
          <w:rFonts w:asciiTheme="majorBidi" w:eastAsia="Times New Roman" w:hAnsiTheme="majorBidi" w:cstheme="majorBidi"/>
          <w:b/>
          <w:bCs/>
          <w:color w:val="0060BF"/>
          <w:sz w:val="28"/>
          <w:szCs w:val="28"/>
          <w:u w:val="single"/>
        </w:rPr>
        <w:t>M.Sc.</w:t>
      </w:r>
      <w:proofErr w:type="gramEnd"/>
      <w:r w:rsidRPr="001D514E">
        <w:rPr>
          <w:rFonts w:asciiTheme="majorBidi" w:eastAsia="Times New Roman" w:hAnsiTheme="majorBidi" w:cstheme="majorBidi"/>
          <w:b/>
          <w:bCs/>
          <w:color w:val="0060BF"/>
          <w:sz w:val="28"/>
          <w:szCs w:val="28"/>
          <w:u w:val="single"/>
        </w:rPr>
        <w:t xml:space="preserve"> In Zoology</w:t>
      </w:r>
      <w:proofErr w:type="gramStart"/>
      <w:r w:rsidRPr="001D514E">
        <w:rPr>
          <w:rFonts w:asciiTheme="majorBidi" w:eastAsia="Calibri" w:hAnsiTheme="majorBidi" w:cstheme="majorBidi"/>
          <w:spacing w:val="1"/>
          <w:sz w:val="28"/>
          <w:szCs w:val="28"/>
        </w:rPr>
        <w:t xml:space="preserve">/  </w:t>
      </w:r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University</w:t>
      </w:r>
      <w:proofErr w:type="gramEnd"/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 xml:space="preserve"> of </w:t>
      </w:r>
      <w:proofErr w:type="spellStart"/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Mustansiriya</w:t>
      </w:r>
      <w:r w:rsidR="00F90F6B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h</w:t>
      </w:r>
      <w:proofErr w:type="spellEnd"/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 xml:space="preserve">         -2005</w:t>
      </w:r>
    </w:p>
    <w:p w:rsidR="001D514E" w:rsidRPr="001D514E" w:rsidRDefault="001D514E" w:rsidP="00F90F6B">
      <w:pPr>
        <w:bidi w:val="0"/>
        <w:ind w:left="2127" w:hanging="2127"/>
        <w:rPr>
          <w:rFonts w:asciiTheme="majorBidi" w:eastAsia="Calibri" w:hAnsiTheme="majorBidi" w:cstheme="majorBidi"/>
          <w:spacing w:val="1"/>
          <w:sz w:val="28"/>
          <w:szCs w:val="28"/>
        </w:rPr>
      </w:pPr>
      <w:r w:rsidRPr="001D514E">
        <w:rPr>
          <w:rFonts w:asciiTheme="majorBidi" w:eastAsia="Calibri" w:hAnsiTheme="majorBidi" w:cstheme="majorBidi"/>
          <w:spacing w:val="1"/>
          <w:sz w:val="28"/>
          <w:szCs w:val="28"/>
        </w:rPr>
        <w:t xml:space="preserve">                              </w:t>
      </w:r>
      <w:proofErr w:type="spellStart"/>
      <w:r w:rsidRPr="001D514E">
        <w:rPr>
          <w:rFonts w:asciiTheme="majorBidi" w:eastAsia="Times New Roman" w:hAnsiTheme="majorBidi" w:cstheme="majorBidi"/>
          <w:b/>
          <w:bCs/>
          <w:color w:val="0060BF"/>
          <w:sz w:val="28"/>
          <w:szCs w:val="28"/>
          <w:u w:val="single"/>
        </w:rPr>
        <w:t>Ph.D</w:t>
      </w:r>
      <w:proofErr w:type="spellEnd"/>
      <w:r w:rsidRPr="001D514E">
        <w:rPr>
          <w:rFonts w:asciiTheme="majorBidi" w:eastAsia="Times New Roman" w:hAnsiTheme="majorBidi" w:cstheme="majorBidi"/>
          <w:b/>
          <w:bCs/>
          <w:color w:val="0060BF"/>
          <w:sz w:val="28"/>
          <w:szCs w:val="28"/>
          <w:u w:val="single"/>
        </w:rPr>
        <w:t xml:space="preserve"> In Zoology</w:t>
      </w:r>
      <w:proofErr w:type="gramStart"/>
      <w:r w:rsidRPr="001D514E">
        <w:rPr>
          <w:rFonts w:asciiTheme="majorBidi" w:eastAsia="Times New Roman" w:hAnsiTheme="majorBidi" w:cstheme="majorBidi"/>
          <w:b/>
          <w:bCs/>
          <w:color w:val="0060BF"/>
          <w:sz w:val="28"/>
          <w:szCs w:val="28"/>
          <w:u w:val="single"/>
        </w:rPr>
        <w:t>/</w:t>
      </w:r>
      <w:r w:rsidRPr="001D514E">
        <w:rPr>
          <w:rFonts w:asciiTheme="majorBidi" w:eastAsia="Calibri" w:hAnsiTheme="majorBidi" w:cstheme="majorBidi"/>
          <w:spacing w:val="1"/>
          <w:sz w:val="28"/>
          <w:szCs w:val="28"/>
        </w:rPr>
        <w:t xml:space="preserve">  </w:t>
      </w:r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University</w:t>
      </w:r>
      <w:proofErr w:type="gramEnd"/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 xml:space="preserve"> of </w:t>
      </w:r>
      <w:proofErr w:type="spellStart"/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Mustansiriya</w:t>
      </w:r>
      <w:r w:rsidR="00F90F6B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>h</w:t>
      </w:r>
      <w:proofErr w:type="spellEnd"/>
      <w:r w:rsidRPr="001D514E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 xml:space="preserve">          -2014</w:t>
      </w:r>
    </w:p>
    <w:p w:rsidR="001D514E" w:rsidRPr="001D514E" w:rsidRDefault="001D514E" w:rsidP="001D514E">
      <w:pPr>
        <w:tabs>
          <w:tab w:val="left" w:pos="10140"/>
        </w:tabs>
        <w:bidi w:val="0"/>
        <w:spacing w:after="0" w:line="291" w:lineRule="exact"/>
        <w:ind w:left="62" w:right="62"/>
        <w:jc w:val="center"/>
        <w:rPr>
          <w:rFonts w:asciiTheme="majorBidi" w:eastAsia="Calibri" w:hAnsiTheme="majorBidi" w:cstheme="majorBidi"/>
          <w:spacing w:val="1"/>
          <w:sz w:val="28"/>
          <w:szCs w:val="28"/>
        </w:rPr>
      </w:pPr>
    </w:p>
    <w:p w:rsidR="001D514E" w:rsidRPr="001D514E" w:rsidRDefault="001D514E" w:rsidP="001D514E">
      <w:pPr>
        <w:tabs>
          <w:tab w:val="left" w:pos="10140"/>
        </w:tabs>
        <w:bidi w:val="0"/>
        <w:spacing w:after="0" w:line="291" w:lineRule="exact"/>
        <w:ind w:left="62" w:right="62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1D514E">
        <w:rPr>
          <w:rFonts w:asciiTheme="majorBidi" w:eastAsia="Calibri" w:hAnsiTheme="majorBidi" w:cstheme="majorBidi"/>
          <w:b/>
          <w:bCs/>
          <w:position w:val="1"/>
          <w:sz w:val="28"/>
          <w:szCs w:val="28"/>
          <w:u w:val="thick" w:color="000000"/>
        </w:rPr>
        <w:t>C</w:t>
      </w:r>
      <w:r w:rsidRPr="001D514E">
        <w:rPr>
          <w:rFonts w:asciiTheme="majorBidi" w:eastAsia="Calibri" w:hAnsiTheme="majorBidi" w:cstheme="majorBidi"/>
          <w:b/>
          <w:bCs/>
          <w:spacing w:val="-1"/>
          <w:w w:val="99"/>
          <w:position w:val="1"/>
          <w:sz w:val="28"/>
          <w:szCs w:val="28"/>
          <w:u w:val="thick" w:color="000000"/>
        </w:rPr>
        <w:t>URR</w:t>
      </w:r>
      <w:r w:rsidRPr="001D514E">
        <w:rPr>
          <w:rFonts w:asciiTheme="majorBidi" w:eastAsia="Calibri" w:hAnsiTheme="majorBidi" w:cstheme="majorBidi"/>
          <w:b/>
          <w:bCs/>
          <w:w w:val="99"/>
          <w:position w:val="1"/>
          <w:sz w:val="28"/>
          <w:szCs w:val="28"/>
          <w:u w:val="thick" w:color="000000"/>
        </w:rPr>
        <w:t>EN</w:t>
      </w:r>
      <w:r w:rsidRPr="001D514E">
        <w:rPr>
          <w:rFonts w:asciiTheme="majorBidi" w:eastAsia="Calibri" w:hAnsiTheme="majorBidi" w:cstheme="majorBidi"/>
          <w:b/>
          <w:bCs/>
          <w:position w:val="1"/>
          <w:sz w:val="28"/>
          <w:szCs w:val="28"/>
          <w:u w:val="thick" w:color="000000"/>
        </w:rPr>
        <w:t>T</w:t>
      </w:r>
      <w:r w:rsidRPr="001D514E">
        <w:rPr>
          <w:rFonts w:asciiTheme="majorBidi" w:eastAsia="Calibri" w:hAnsiTheme="majorBidi" w:cstheme="majorBidi"/>
          <w:b/>
          <w:bCs/>
          <w:spacing w:val="2"/>
          <w:position w:val="1"/>
          <w:sz w:val="28"/>
          <w:szCs w:val="28"/>
          <w:u w:val="thick" w:color="000000"/>
        </w:rPr>
        <w:t xml:space="preserve"> </w:t>
      </w:r>
      <w:r w:rsidRPr="001D514E">
        <w:rPr>
          <w:rFonts w:asciiTheme="majorBidi" w:eastAsia="Calibri" w:hAnsiTheme="majorBidi" w:cstheme="majorBidi"/>
          <w:b/>
          <w:bCs/>
          <w:position w:val="1"/>
          <w:sz w:val="28"/>
          <w:szCs w:val="28"/>
          <w:u w:val="thick" w:color="000000"/>
        </w:rPr>
        <w:t>P</w:t>
      </w:r>
      <w:r w:rsidRPr="001D514E">
        <w:rPr>
          <w:rFonts w:asciiTheme="majorBidi" w:eastAsia="Calibri" w:hAnsiTheme="majorBidi" w:cstheme="majorBidi"/>
          <w:b/>
          <w:bCs/>
          <w:spacing w:val="1"/>
          <w:position w:val="1"/>
          <w:sz w:val="28"/>
          <w:szCs w:val="28"/>
          <w:u w:val="thick" w:color="000000"/>
        </w:rPr>
        <w:t>O</w:t>
      </w:r>
      <w:r w:rsidRPr="001D514E">
        <w:rPr>
          <w:rFonts w:asciiTheme="majorBidi" w:eastAsia="Calibri" w:hAnsiTheme="majorBidi" w:cstheme="majorBidi"/>
          <w:b/>
          <w:bCs/>
          <w:spacing w:val="-1"/>
          <w:w w:val="99"/>
          <w:position w:val="1"/>
          <w:sz w:val="28"/>
          <w:szCs w:val="28"/>
          <w:u w:val="thick" w:color="000000"/>
        </w:rPr>
        <w:t>S</w:t>
      </w:r>
      <w:r w:rsidRPr="001D514E">
        <w:rPr>
          <w:rFonts w:asciiTheme="majorBidi" w:eastAsia="Calibri" w:hAnsiTheme="majorBidi" w:cstheme="majorBidi"/>
          <w:b/>
          <w:bCs/>
          <w:spacing w:val="1"/>
          <w:w w:val="99"/>
          <w:position w:val="1"/>
          <w:sz w:val="28"/>
          <w:szCs w:val="28"/>
          <w:u w:val="thick" w:color="000000"/>
        </w:rPr>
        <w:t>I</w:t>
      </w:r>
      <w:r w:rsidRPr="001D514E">
        <w:rPr>
          <w:rFonts w:asciiTheme="majorBidi" w:eastAsia="Calibri" w:hAnsiTheme="majorBidi" w:cstheme="majorBidi"/>
          <w:b/>
          <w:bCs/>
          <w:spacing w:val="1"/>
          <w:position w:val="1"/>
          <w:sz w:val="28"/>
          <w:szCs w:val="28"/>
          <w:u w:val="thick" w:color="000000"/>
        </w:rPr>
        <w:t>T</w:t>
      </w:r>
      <w:r w:rsidRPr="001D514E">
        <w:rPr>
          <w:rFonts w:asciiTheme="majorBidi" w:eastAsia="Calibri" w:hAnsiTheme="majorBidi" w:cstheme="majorBidi"/>
          <w:b/>
          <w:bCs/>
          <w:spacing w:val="-2"/>
          <w:w w:val="99"/>
          <w:position w:val="1"/>
          <w:sz w:val="28"/>
          <w:szCs w:val="28"/>
          <w:u w:val="thick" w:color="000000"/>
        </w:rPr>
        <w:t>I</w:t>
      </w:r>
      <w:r w:rsidRPr="001D514E">
        <w:rPr>
          <w:rFonts w:asciiTheme="majorBidi" w:eastAsia="Calibri" w:hAnsiTheme="majorBidi" w:cstheme="majorBidi"/>
          <w:b/>
          <w:bCs/>
          <w:spacing w:val="1"/>
          <w:position w:val="1"/>
          <w:sz w:val="28"/>
          <w:szCs w:val="28"/>
          <w:u w:val="thick" w:color="000000"/>
        </w:rPr>
        <w:t>O</w:t>
      </w:r>
      <w:r w:rsidRPr="001D514E">
        <w:rPr>
          <w:rFonts w:asciiTheme="majorBidi" w:eastAsia="Calibri" w:hAnsiTheme="majorBidi" w:cstheme="majorBidi"/>
          <w:b/>
          <w:bCs/>
          <w:w w:val="99"/>
          <w:position w:val="1"/>
          <w:sz w:val="28"/>
          <w:szCs w:val="28"/>
          <w:u w:val="thick" w:color="000000"/>
        </w:rPr>
        <w:t>N</w:t>
      </w:r>
      <w:r w:rsidRPr="001D514E">
        <w:rPr>
          <w:rFonts w:asciiTheme="majorBidi" w:eastAsia="Calibri" w:hAnsiTheme="majorBidi" w:cstheme="majorBidi"/>
          <w:b/>
          <w:bCs/>
          <w:position w:val="1"/>
          <w:sz w:val="28"/>
          <w:szCs w:val="28"/>
          <w:u w:val="thick" w:color="000000"/>
        </w:rPr>
        <w:t xml:space="preserve"> </w:t>
      </w:r>
      <w:r w:rsidRPr="001D514E">
        <w:rPr>
          <w:rFonts w:asciiTheme="majorBidi" w:eastAsia="Calibri" w:hAnsiTheme="majorBidi" w:cstheme="majorBidi"/>
          <w:b/>
          <w:bCs/>
          <w:position w:val="1"/>
          <w:sz w:val="28"/>
          <w:szCs w:val="28"/>
          <w:u w:val="thick" w:color="000000"/>
        </w:rPr>
        <w:tab/>
      </w:r>
    </w:p>
    <w:p w:rsidR="00F04E5A" w:rsidRDefault="002374A0" w:rsidP="002374A0">
      <w:pPr>
        <w:bidi w:val="0"/>
        <w:spacing w:before="24" w:after="0" w:line="240" w:lineRule="auto"/>
        <w:jc w:val="both"/>
        <w:rPr>
          <w:rFonts w:asciiTheme="majorBidi" w:eastAsia="Calibri" w:hAnsiTheme="majorBidi" w:cstheme="majorBidi"/>
          <w:spacing w:val="1"/>
          <w:sz w:val="28"/>
          <w:szCs w:val="28"/>
        </w:rPr>
      </w:pPr>
      <w:proofErr w:type="gramStart"/>
      <w:r>
        <w:rPr>
          <w:rFonts w:asciiTheme="majorBidi" w:eastAsia="Calibri" w:hAnsiTheme="majorBidi" w:cstheme="majorBidi"/>
          <w:spacing w:val="1"/>
          <w:sz w:val="28"/>
          <w:szCs w:val="28"/>
        </w:rPr>
        <w:t>head</w:t>
      </w:r>
      <w:proofErr w:type="gramEnd"/>
      <w:r w:rsidR="00F433D6">
        <w:rPr>
          <w:rFonts w:asciiTheme="majorBidi" w:eastAsia="Calibri" w:hAnsiTheme="majorBidi" w:cstheme="majorBidi"/>
          <w:spacing w:val="1"/>
          <w:sz w:val="28"/>
          <w:szCs w:val="28"/>
        </w:rPr>
        <w:t xml:space="preserve"> of the</w:t>
      </w:r>
      <w:r w:rsidR="00F04E5A" w:rsidRPr="00F04E5A">
        <w:rPr>
          <w:rFonts w:asciiTheme="majorBidi" w:eastAsia="Calibri" w:hAnsiTheme="majorBidi" w:cstheme="majorBidi"/>
          <w:spacing w:val="1"/>
          <w:sz w:val="28"/>
          <w:szCs w:val="28"/>
        </w:rPr>
        <w:t xml:space="preserve"> Division of </w:t>
      </w:r>
      <w:r>
        <w:rPr>
          <w:rFonts w:asciiTheme="majorBidi" w:eastAsia="Calibri" w:hAnsiTheme="majorBidi" w:cstheme="majorBidi"/>
          <w:spacing w:val="1"/>
          <w:sz w:val="28"/>
          <w:szCs w:val="28"/>
        </w:rPr>
        <w:t xml:space="preserve"> handling and </w:t>
      </w:r>
      <w:r w:rsidR="00F04E5A" w:rsidRPr="00F04E5A">
        <w:rPr>
          <w:rFonts w:asciiTheme="majorBidi" w:eastAsia="Calibri" w:hAnsiTheme="majorBidi" w:cstheme="majorBidi"/>
          <w:spacing w:val="1"/>
          <w:sz w:val="28"/>
          <w:szCs w:val="28"/>
        </w:rPr>
        <w:t>Control of</w:t>
      </w:r>
      <w:r w:rsidRPr="002374A0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Pr="00F04E5A">
        <w:rPr>
          <w:rFonts w:asciiTheme="majorBidi" w:eastAsia="Calibri" w:hAnsiTheme="majorBidi" w:cstheme="majorBidi"/>
          <w:spacing w:val="1"/>
          <w:sz w:val="28"/>
          <w:szCs w:val="28"/>
        </w:rPr>
        <w:t>Biological</w:t>
      </w:r>
      <w:r w:rsidR="00F04E5A" w:rsidRPr="00F04E5A">
        <w:rPr>
          <w:rFonts w:asciiTheme="majorBidi" w:eastAsia="Calibri" w:hAnsiTheme="majorBidi" w:cstheme="majorBidi"/>
          <w:spacing w:val="1"/>
          <w:sz w:val="28"/>
          <w:szCs w:val="28"/>
        </w:rPr>
        <w:t xml:space="preserve"> Hazardous and Chemical</w:t>
      </w:r>
      <w:r w:rsidRPr="002374A0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Pr="00F04E5A">
        <w:rPr>
          <w:rFonts w:asciiTheme="majorBidi" w:eastAsia="Calibri" w:hAnsiTheme="majorBidi" w:cstheme="majorBidi"/>
          <w:spacing w:val="1"/>
          <w:sz w:val="28"/>
          <w:szCs w:val="28"/>
        </w:rPr>
        <w:t>Toxic</w:t>
      </w:r>
      <w:r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F90F6B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F433D6">
        <w:rPr>
          <w:rFonts w:asciiTheme="majorBidi" w:eastAsia="Calibri" w:hAnsiTheme="majorBidi" w:cstheme="majorBidi"/>
          <w:spacing w:val="1"/>
          <w:sz w:val="28"/>
          <w:szCs w:val="28"/>
        </w:rPr>
        <w:t>/</w:t>
      </w:r>
      <w:r w:rsidR="00F90F6B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proofErr w:type="spellStart"/>
      <w:r w:rsidR="00F04E5A" w:rsidRPr="001D514E">
        <w:rPr>
          <w:rFonts w:asciiTheme="majorBidi" w:eastAsia="Calibri" w:hAnsiTheme="majorBidi" w:cstheme="majorBidi"/>
          <w:spacing w:val="1"/>
          <w:sz w:val="28"/>
          <w:szCs w:val="28"/>
        </w:rPr>
        <w:t>Mustansir</w:t>
      </w:r>
      <w:r w:rsidR="00F04E5A">
        <w:rPr>
          <w:rFonts w:asciiTheme="majorBidi" w:eastAsia="Calibri" w:hAnsiTheme="majorBidi" w:cstheme="majorBidi"/>
          <w:spacing w:val="1"/>
          <w:sz w:val="28"/>
          <w:szCs w:val="28"/>
        </w:rPr>
        <w:t>i</w:t>
      </w:r>
      <w:r w:rsidR="00F04E5A" w:rsidRPr="001D514E">
        <w:rPr>
          <w:rFonts w:asciiTheme="majorBidi" w:eastAsia="Calibri" w:hAnsiTheme="majorBidi" w:cstheme="majorBidi"/>
          <w:spacing w:val="1"/>
          <w:sz w:val="28"/>
          <w:szCs w:val="28"/>
        </w:rPr>
        <w:t>yah</w:t>
      </w:r>
      <w:proofErr w:type="spellEnd"/>
      <w:r w:rsidR="00F04E5A" w:rsidRPr="001D514E">
        <w:rPr>
          <w:rFonts w:asciiTheme="majorBidi" w:eastAsia="Calibri" w:hAnsiTheme="majorBidi" w:cstheme="majorBidi"/>
          <w:spacing w:val="1"/>
          <w:sz w:val="28"/>
          <w:szCs w:val="28"/>
        </w:rPr>
        <w:t xml:space="preserve"> University</w:t>
      </w:r>
    </w:p>
    <w:p w:rsidR="001D514E" w:rsidRPr="001D514E" w:rsidRDefault="00F90F6B" w:rsidP="00D4110B">
      <w:pPr>
        <w:bidi w:val="0"/>
        <w:spacing w:before="24" w:after="0" w:line="240" w:lineRule="auto"/>
        <w:jc w:val="both"/>
        <w:rPr>
          <w:rFonts w:asciiTheme="majorBidi" w:eastAsia="Calibri" w:hAnsiTheme="majorBidi" w:cstheme="majorBidi"/>
          <w:spacing w:val="-1"/>
          <w:sz w:val="28"/>
          <w:szCs w:val="28"/>
        </w:rPr>
      </w:pPr>
      <w:r>
        <w:rPr>
          <w:rFonts w:asciiTheme="majorBidi" w:eastAsia="Calibri" w:hAnsiTheme="majorBidi" w:cstheme="majorBidi"/>
          <w:spacing w:val="1"/>
          <w:sz w:val="28"/>
          <w:szCs w:val="28"/>
        </w:rPr>
        <w:lastRenderedPageBreak/>
        <w:t xml:space="preserve"> </w:t>
      </w:r>
      <w:proofErr w:type="spellStart"/>
      <w:r w:rsidR="001D514E" w:rsidRPr="001D514E">
        <w:rPr>
          <w:rFonts w:asciiTheme="majorBidi" w:eastAsia="Calibri" w:hAnsiTheme="majorBidi" w:cstheme="majorBidi"/>
          <w:spacing w:val="1"/>
          <w:sz w:val="28"/>
          <w:szCs w:val="28"/>
        </w:rPr>
        <w:t>Mustansir</w:t>
      </w:r>
      <w:r>
        <w:rPr>
          <w:rFonts w:asciiTheme="majorBidi" w:eastAsia="Calibri" w:hAnsiTheme="majorBidi" w:cstheme="majorBidi"/>
          <w:spacing w:val="1"/>
          <w:sz w:val="28"/>
          <w:szCs w:val="28"/>
        </w:rPr>
        <w:t>i</w:t>
      </w:r>
      <w:r w:rsidR="001D514E" w:rsidRPr="001D514E">
        <w:rPr>
          <w:rFonts w:asciiTheme="majorBidi" w:eastAsia="Calibri" w:hAnsiTheme="majorBidi" w:cstheme="majorBidi"/>
          <w:spacing w:val="1"/>
          <w:sz w:val="28"/>
          <w:szCs w:val="28"/>
        </w:rPr>
        <w:t>yah</w:t>
      </w:r>
      <w:proofErr w:type="spellEnd"/>
      <w:r w:rsidR="001D514E" w:rsidRPr="001D514E">
        <w:rPr>
          <w:rFonts w:asciiTheme="majorBidi" w:eastAsia="Calibri" w:hAnsiTheme="majorBidi" w:cstheme="majorBidi"/>
          <w:spacing w:val="1"/>
          <w:sz w:val="28"/>
          <w:szCs w:val="28"/>
        </w:rPr>
        <w:t xml:space="preserve"> University- School of Science</w:t>
      </w:r>
      <w:r w:rsidR="001D514E" w:rsidRPr="001D514E">
        <w:rPr>
          <w:rFonts w:asciiTheme="majorBidi" w:eastAsia="Calibri" w:hAnsiTheme="majorBidi" w:cstheme="majorBidi"/>
          <w:spacing w:val="-7"/>
          <w:sz w:val="28"/>
          <w:szCs w:val="28"/>
        </w:rPr>
        <w:t xml:space="preserve"> (</w:t>
      </w:r>
      <w:r w:rsidR="00D4110B" w:rsidRPr="00D4110B">
        <w:rPr>
          <w:rFonts w:asciiTheme="majorBidi" w:eastAsia="Times New Roman" w:hAnsiTheme="majorBidi" w:cstheme="majorBidi"/>
          <w:b/>
          <w:bCs/>
          <w:color w:val="0060BF"/>
          <w:sz w:val="28"/>
          <w:szCs w:val="28"/>
        </w:rPr>
        <w:t>Assistant Professor</w:t>
      </w:r>
      <w:r w:rsidR="001D514E" w:rsidRPr="001D514E">
        <w:rPr>
          <w:rFonts w:asciiTheme="majorBidi" w:eastAsia="Calibri" w:hAnsiTheme="majorBidi" w:cstheme="majorBidi"/>
          <w:spacing w:val="-7"/>
          <w:sz w:val="28"/>
          <w:szCs w:val="28"/>
        </w:rPr>
        <w:t>)</w:t>
      </w:r>
      <w:r w:rsidR="001D514E" w:rsidRPr="001D514E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– Zoology </w:t>
      </w:r>
      <w:proofErr w:type="spellStart"/>
      <w:r w:rsidR="001D514E" w:rsidRPr="001D514E">
        <w:rPr>
          <w:rFonts w:asciiTheme="majorBidi" w:eastAsia="Calibri" w:hAnsiTheme="majorBidi" w:cstheme="majorBidi"/>
          <w:spacing w:val="-2"/>
          <w:sz w:val="28"/>
          <w:szCs w:val="28"/>
        </w:rPr>
        <w:t>dep</w:t>
      </w:r>
      <w:proofErr w:type="spellEnd"/>
      <w:r w:rsidR="001D514E" w:rsidRPr="001D514E">
        <w:rPr>
          <w:rFonts w:asciiTheme="majorBidi" w:eastAsia="Calibri" w:hAnsiTheme="majorBidi" w:cstheme="majorBidi"/>
          <w:spacing w:val="-2"/>
          <w:sz w:val="28"/>
          <w:szCs w:val="28"/>
        </w:rPr>
        <w:t>/ Cytogenetic Unit</w:t>
      </w:r>
      <w:r w:rsidR="001D514E" w:rsidRPr="001D514E">
        <w:rPr>
          <w:rFonts w:asciiTheme="majorBidi" w:eastAsia="Calibri" w:hAnsiTheme="majorBidi" w:cstheme="majorBidi"/>
          <w:sz w:val="28"/>
          <w:szCs w:val="28"/>
        </w:rPr>
        <w:t xml:space="preserve">. </w:t>
      </w:r>
      <w:r w:rsidR="001D514E" w:rsidRPr="001D514E">
        <w:rPr>
          <w:rFonts w:asciiTheme="majorBidi" w:eastAsia="Calibri" w:hAnsiTheme="majorBidi" w:cstheme="majorBidi"/>
          <w:spacing w:val="-1"/>
          <w:sz w:val="28"/>
          <w:szCs w:val="28"/>
        </w:rPr>
        <w:t xml:space="preserve">Iraq,   </w:t>
      </w:r>
      <w:proofErr w:type="gramStart"/>
      <w:r w:rsidR="001D514E" w:rsidRPr="001D514E">
        <w:rPr>
          <w:rFonts w:asciiTheme="majorBidi" w:eastAsia="Calibri" w:hAnsiTheme="majorBidi" w:cstheme="majorBidi"/>
          <w:spacing w:val="-1"/>
          <w:sz w:val="28"/>
          <w:szCs w:val="28"/>
        </w:rPr>
        <w:t>Baghdad .</w:t>
      </w:r>
      <w:proofErr w:type="gramEnd"/>
    </w:p>
    <w:p w:rsidR="001D514E" w:rsidRPr="001D514E" w:rsidRDefault="001D514E" w:rsidP="001D514E">
      <w:pPr>
        <w:bidi w:val="0"/>
        <w:spacing w:before="24" w:after="0" w:line="240" w:lineRule="auto"/>
        <w:jc w:val="both"/>
        <w:rPr>
          <w:rFonts w:asciiTheme="majorBidi" w:eastAsia="Calibri" w:hAnsiTheme="majorBidi" w:cstheme="majorBidi"/>
          <w:spacing w:val="-1"/>
          <w:sz w:val="28"/>
          <w:szCs w:val="28"/>
        </w:rPr>
      </w:pPr>
    </w:p>
    <w:p w:rsidR="001D514E" w:rsidRPr="001D514E" w:rsidRDefault="001D514E" w:rsidP="001D514E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8"/>
          <w:szCs w:val="28"/>
        </w:rPr>
      </w:pPr>
      <w:r w:rsidRPr="001D514E">
        <w:rPr>
          <w:rFonts w:asciiTheme="majorBidi" w:hAnsiTheme="majorBidi" w:cstheme="majorBidi"/>
          <w:b/>
          <w:bCs/>
          <w:sz w:val="28"/>
          <w:szCs w:val="28"/>
        </w:rPr>
        <w:t>PROFESSIONAL AFFILIATIONS:</w:t>
      </w:r>
    </w:p>
    <w:p w:rsidR="001D514E" w:rsidRPr="001D514E" w:rsidRDefault="001D514E" w:rsidP="001D514E">
      <w:pPr>
        <w:tabs>
          <w:tab w:val="left" w:pos="10180"/>
        </w:tabs>
        <w:bidi w:val="0"/>
        <w:spacing w:before="11" w:after="0" w:line="258" w:lineRule="auto"/>
        <w:ind w:left="820" w:right="56" w:hanging="720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D514E" w:rsidRPr="001D514E" w:rsidRDefault="001D514E" w:rsidP="001D514E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D514E">
        <w:rPr>
          <w:rFonts w:asciiTheme="majorBidi" w:hAnsiTheme="majorBidi" w:cstheme="majorBidi"/>
          <w:color w:val="000000"/>
          <w:sz w:val="28"/>
          <w:szCs w:val="28"/>
        </w:rPr>
        <w:t xml:space="preserve">Member of Iraqi Bio RAM team to </w:t>
      </w:r>
      <w:r w:rsidRPr="001D514E">
        <w:rPr>
          <w:rFonts w:asciiTheme="majorBidi" w:hAnsiTheme="majorBidi" w:cstheme="majorBidi"/>
          <w:sz w:val="28"/>
          <w:szCs w:val="28"/>
        </w:rPr>
        <w:t>implementation biological risk in the Iraqi lab.</w:t>
      </w:r>
      <w:r w:rsidRPr="001D514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1D514E" w:rsidRPr="001D514E" w:rsidRDefault="001D514E" w:rsidP="00F90F6B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D514E">
        <w:rPr>
          <w:rFonts w:asciiTheme="majorBidi" w:hAnsiTheme="majorBidi" w:cstheme="majorBidi"/>
          <w:color w:val="000000"/>
          <w:sz w:val="28"/>
          <w:szCs w:val="28"/>
        </w:rPr>
        <w:t xml:space="preserve">President of safety Committee at biology Department/ College of Science- </w:t>
      </w:r>
      <w:proofErr w:type="spellStart"/>
      <w:r w:rsidRPr="001D514E">
        <w:rPr>
          <w:rFonts w:asciiTheme="majorBidi" w:hAnsiTheme="majorBidi" w:cstheme="majorBidi"/>
          <w:color w:val="000000"/>
          <w:sz w:val="28"/>
          <w:szCs w:val="28"/>
        </w:rPr>
        <w:t>Mustansiriyah</w:t>
      </w:r>
      <w:proofErr w:type="spellEnd"/>
      <w:r w:rsidRPr="001D514E">
        <w:rPr>
          <w:rFonts w:asciiTheme="majorBidi" w:hAnsiTheme="majorBidi" w:cstheme="majorBidi"/>
          <w:color w:val="000000"/>
          <w:sz w:val="28"/>
          <w:szCs w:val="28"/>
        </w:rPr>
        <w:t xml:space="preserve"> University.</w:t>
      </w:r>
    </w:p>
    <w:p w:rsidR="001D514E" w:rsidRDefault="001D514E" w:rsidP="00F90F6B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D514E">
        <w:rPr>
          <w:rFonts w:asciiTheme="majorBidi" w:hAnsiTheme="majorBidi" w:cstheme="majorBidi"/>
          <w:color w:val="000000"/>
          <w:sz w:val="28"/>
          <w:szCs w:val="28"/>
        </w:rPr>
        <w:t xml:space="preserve">Member of CBRN Committee at </w:t>
      </w:r>
      <w:proofErr w:type="spellStart"/>
      <w:r w:rsidRPr="001D514E">
        <w:rPr>
          <w:rFonts w:asciiTheme="majorBidi" w:hAnsiTheme="majorBidi" w:cstheme="majorBidi"/>
          <w:color w:val="000000"/>
          <w:sz w:val="28"/>
          <w:szCs w:val="28"/>
        </w:rPr>
        <w:t>Mustansiriyah</w:t>
      </w:r>
      <w:proofErr w:type="spellEnd"/>
      <w:r w:rsidRPr="001D514E">
        <w:rPr>
          <w:rFonts w:asciiTheme="majorBidi" w:hAnsiTheme="majorBidi" w:cstheme="majorBidi"/>
          <w:color w:val="000000"/>
          <w:sz w:val="28"/>
          <w:szCs w:val="28"/>
        </w:rPr>
        <w:t xml:space="preserve"> University.</w:t>
      </w:r>
    </w:p>
    <w:p w:rsidR="002374A0" w:rsidRPr="001D514E" w:rsidRDefault="002374A0" w:rsidP="002374A0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D514E">
        <w:rPr>
          <w:rFonts w:asciiTheme="majorBidi" w:hAnsiTheme="majorBidi" w:cstheme="majorBidi"/>
          <w:color w:val="000000"/>
          <w:sz w:val="28"/>
          <w:szCs w:val="28"/>
        </w:rPr>
        <w:t>President of</w:t>
      </w:r>
      <w:r w:rsidRPr="002374A0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pacing w:val="1"/>
          <w:sz w:val="28"/>
          <w:szCs w:val="28"/>
        </w:rPr>
        <w:t xml:space="preserve"> handling and </w:t>
      </w:r>
      <w:r w:rsidRPr="00F04E5A">
        <w:rPr>
          <w:rFonts w:asciiTheme="majorBidi" w:eastAsia="Calibri" w:hAnsiTheme="majorBidi" w:cstheme="majorBidi"/>
          <w:spacing w:val="1"/>
          <w:sz w:val="28"/>
          <w:szCs w:val="28"/>
        </w:rPr>
        <w:t>Control of</w:t>
      </w:r>
      <w:r w:rsidRPr="002374A0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Pr="00F04E5A">
        <w:rPr>
          <w:rFonts w:asciiTheme="majorBidi" w:eastAsia="Calibri" w:hAnsiTheme="majorBidi" w:cstheme="majorBidi"/>
          <w:spacing w:val="1"/>
          <w:sz w:val="28"/>
          <w:szCs w:val="28"/>
        </w:rPr>
        <w:t>Biological Hazardous and Chemical</w:t>
      </w:r>
      <w:r w:rsidRPr="002374A0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Pr="00F04E5A">
        <w:rPr>
          <w:rFonts w:asciiTheme="majorBidi" w:eastAsia="Calibri" w:hAnsiTheme="majorBidi" w:cstheme="majorBidi"/>
          <w:spacing w:val="1"/>
          <w:sz w:val="28"/>
          <w:szCs w:val="28"/>
        </w:rPr>
        <w:t>Toxic</w:t>
      </w:r>
    </w:p>
    <w:p w:rsidR="001D514E" w:rsidRPr="001D514E" w:rsidRDefault="001D514E" w:rsidP="001D514E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1D514E" w:rsidRPr="001D514E" w:rsidRDefault="006C3DE9" w:rsidP="001D514E">
      <w:pPr>
        <w:tabs>
          <w:tab w:val="left" w:pos="10180"/>
        </w:tabs>
        <w:bidi w:val="0"/>
        <w:spacing w:after="0" w:line="263" w:lineRule="auto"/>
        <w:ind w:left="820" w:right="56" w:hanging="720"/>
        <w:rPr>
          <w:rFonts w:asciiTheme="majorBidi" w:eastAsia="Calibri" w:hAnsiTheme="majorBidi" w:cstheme="majorBidi"/>
          <w:b/>
          <w:bCs/>
          <w:sz w:val="28"/>
          <w:szCs w:val="28"/>
          <w:u w:val="thick" w:color="000000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u w:val="thick" w:color="000000"/>
        </w:rPr>
        <w:t xml:space="preserve">Activity </w:t>
      </w:r>
    </w:p>
    <w:p w:rsidR="001D514E" w:rsidRPr="006C3DE9" w:rsidRDefault="001D514E" w:rsidP="00F90F6B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r w:rsidRPr="006C3DE9">
        <w:rPr>
          <w:rFonts w:asciiTheme="majorBidi" w:hAnsiTheme="majorBidi" w:cstheme="majorBidi"/>
          <w:sz w:val="28"/>
          <w:szCs w:val="28"/>
        </w:rPr>
        <w:t xml:space="preserve">Preparing and participating as a lecturer in the workshop and biological safety, waste management security work at </w:t>
      </w:r>
      <w:proofErr w:type="spellStart"/>
      <w:r w:rsidRPr="006C3DE9">
        <w:rPr>
          <w:rFonts w:asciiTheme="majorBidi" w:hAnsiTheme="majorBidi" w:cstheme="majorBidi"/>
          <w:sz w:val="28"/>
          <w:szCs w:val="28"/>
        </w:rPr>
        <w:t>Mustansiriya</w:t>
      </w:r>
      <w:r w:rsidR="00F90F6B">
        <w:rPr>
          <w:rFonts w:asciiTheme="majorBidi" w:hAnsiTheme="majorBidi" w:cstheme="majorBidi"/>
          <w:sz w:val="28"/>
          <w:szCs w:val="28"/>
        </w:rPr>
        <w:t>h</w:t>
      </w:r>
      <w:proofErr w:type="spellEnd"/>
      <w:r w:rsidRPr="006C3DE9">
        <w:rPr>
          <w:rFonts w:asciiTheme="majorBidi" w:hAnsiTheme="majorBidi" w:cstheme="majorBidi"/>
          <w:sz w:val="28"/>
          <w:szCs w:val="28"/>
        </w:rPr>
        <w:t xml:space="preserve"> University \ </w:t>
      </w:r>
      <w:r w:rsidR="006C3DE9" w:rsidRPr="006C3DE9">
        <w:rPr>
          <w:rFonts w:asciiTheme="majorBidi" w:hAnsiTheme="majorBidi" w:cstheme="majorBidi"/>
          <w:sz w:val="28"/>
          <w:szCs w:val="28"/>
        </w:rPr>
        <w:t>college</w:t>
      </w:r>
      <w:r w:rsidRPr="006C3DE9">
        <w:rPr>
          <w:rFonts w:asciiTheme="majorBidi" w:hAnsiTheme="majorBidi" w:cstheme="majorBidi"/>
          <w:sz w:val="28"/>
          <w:szCs w:val="28"/>
        </w:rPr>
        <w:t xml:space="preserve"> of Science</w:t>
      </w:r>
    </w:p>
    <w:p w:rsidR="001D514E" w:rsidRPr="001D514E" w:rsidRDefault="001D514E" w:rsidP="001D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28"/>
          <w:szCs w:val="28"/>
        </w:rPr>
      </w:pPr>
    </w:p>
    <w:p w:rsidR="001D514E" w:rsidRDefault="001D514E" w:rsidP="006C3DE9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r w:rsidRPr="006C3DE9">
        <w:rPr>
          <w:rFonts w:asciiTheme="majorBidi" w:hAnsiTheme="majorBidi" w:cstheme="majorBidi"/>
          <w:sz w:val="28"/>
          <w:szCs w:val="28"/>
        </w:rPr>
        <w:t xml:space="preserve">Participation of the Workshop on </w:t>
      </w:r>
      <w:proofErr w:type="spellStart"/>
      <w:r w:rsidRPr="006C3DE9">
        <w:rPr>
          <w:rFonts w:asciiTheme="majorBidi" w:hAnsiTheme="majorBidi" w:cstheme="majorBidi"/>
          <w:sz w:val="28"/>
          <w:szCs w:val="28"/>
        </w:rPr>
        <w:t>Biorisk</w:t>
      </w:r>
      <w:proofErr w:type="spellEnd"/>
      <w:r w:rsidRPr="006C3DE9">
        <w:rPr>
          <w:rFonts w:asciiTheme="majorBidi" w:hAnsiTheme="majorBidi" w:cstheme="majorBidi"/>
          <w:sz w:val="28"/>
          <w:szCs w:val="28"/>
        </w:rPr>
        <w:t xml:space="preserve"> Management from CRDF Global in Antalya, Turkey 23-26 September 2013</w:t>
      </w:r>
    </w:p>
    <w:p w:rsidR="006C3DE9" w:rsidRPr="006C3DE9" w:rsidRDefault="006C3DE9" w:rsidP="006C3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28"/>
          <w:szCs w:val="28"/>
        </w:rPr>
      </w:pPr>
    </w:p>
    <w:p w:rsidR="001D514E" w:rsidRPr="001D514E" w:rsidRDefault="001D514E" w:rsidP="001D514E">
      <w:pPr>
        <w:pStyle w:val="ListParagraph"/>
        <w:numPr>
          <w:ilvl w:val="0"/>
          <w:numId w:val="3"/>
        </w:num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D514E">
        <w:rPr>
          <w:rFonts w:asciiTheme="majorBidi" w:hAnsiTheme="majorBidi" w:cstheme="majorBidi"/>
          <w:sz w:val="28"/>
          <w:szCs w:val="28"/>
        </w:rPr>
        <w:t xml:space="preserve">Participation of the Workshop on Global </w:t>
      </w:r>
      <w:proofErr w:type="spellStart"/>
      <w:r w:rsidRPr="001D514E">
        <w:rPr>
          <w:rFonts w:asciiTheme="majorBidi" w:hAnsiTheme="majorBidi" w:cstheme="majorBidi"/>
          <w:sz w:val="28"/>
          <w:szCs w:val="28"/>
        </w:rPr>
        <w:t>Biorisk</w:t>
      </w:r>
      <w:proofErr w:type="spellEnd"/>
      <w:r w:rsidRPr="001D514E">
        <w:rPr>
          <w:rFonts w:asciiTheme="majorBidi" w:hAnsiTheme="majorBidi" w:cstheme="majorBidi"/>
          <w:sz w:val="28"/>
          <w:szCs w:val="28"/>
        </w:rPr>
        <w:t xml:space="preserve"> Management Foundational from CRDF Global &amp; PHBC in </w:t>
      </w:r>
      <w:proofErr w:type="spellStart"/>
      <w:r w:rsidRPr="001D514E">
        <w:rPr>
          <w:rFonts w:asciiTheme="majorBidi" w:hAnsiTheme="majorBidi" w:cstheme="majorBidi"/>
          <w:sz w:val="28"/>
          <w:szCs w:val="28"/>
        </w:rPr>
        <w:t>Irbid</w:t>
      </w:r>
      <w:proofErr w:type="spellEnd"/>
      <w:r w:rsidRPr="001D514E">
        <w:rPr>
          <w:rFonts w:asciiTheme="majorBidi" w:hAnsiTheme="majorBidi" w:cstheme="majorBidi"/>
          <w:sz w:val="28"/>
          <w:szCs w:val="28"/>
        </w:rPr>
        <w:t>, Jordon    02 -10th Aug 2015.</w:t>
      </w:r>
    </w:p>
    <w:p w:rsidR="001D514E" w:rsidRPr="001D514E" w:rsidRDefault="001D514E" w:rsidP="001D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28"/>
          <w:szCs w:val="28"/>
        </w:rPr>
      </w:pPr>
    </w:p>
    <w:p w:rsidR="001D514E" w:rsidRPr="00B40709" w:rsidRDefault="001D514E" w:rsidP="00F90F6B">
      <w:pPr>
        <w:pStyle w:val="ListParagraph"/>
        <w:numPr>
          <w:ilvl w:val="0"/>
          <w:numId w:val="3"/>
        </w:num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B40709">
        <w:rPr>
          <w:rFonts w:asciiTheme="majorBidi" w:hAnsiTheme="majorBidi" w:cstheme="majorBidi"/>
          <w:sz w:val="28"/>
          <w:szCs w:val="28"/>
        </w:rPr>
        <w:t xml:space="preserve">Participation of the Workshop on Lab Accreditation from the quality assurance in </w:t>
      </w:r>
      <w:proofErr w:type="spellStart"/>
      <w:r w:rsidRPr="00B40709">
        <w:rPr>
          <w:rFonts w:asciiTheme="majorBidi" w:hAnsiTheme="majorBidi" w:cstheme="majorBidi"/>
          <w:sz w:val="28"/>
          <w:szCs w:val="28"/>
        </w:rPr>
        <w:t>Mustansir</w:t>
      </w:r>
      <w:r w:rsidR="00F90F6B">
        <w:rPr>
          <w:rFonts w:asciiTheme="majorBidi" w:hAnsiTheme="majorBidi" w:cstheme="majorBidi"/>
          <w:sz w:val="28"/>
          <w:szCs w:val="28"/>
        </w:rPr>
        <w:t>i</w:t>
      </w:r>
      <w:r w:rsidRPr="00B40709">
        <w:rPr>
          <w:rFonts w:asciiTheme="majorBidi" w:hAnsiTheme="majorBidi" w:cstheme="majorBidi"/>
          <w:sz w:val="28"/>
          <w:szCs w:val="28"/>
        </w:rPr>
        <w:t>yah</w:t>
      </w:r>
      <w:proofErr w:type="spellEnd"/>
      <w:r w:rsidRPr="00B40709">
        <w:rPr>
          <w:rFonts w:asciiTheme="majorBidi" w:hAnsiTheme="majorBidi" w:cstheme="majorBidi"/>
          <w:sz w:val="28"/>
          <w:szCs w:val="28"/>
        </w:rPr>
        <w:t xml:space="preserve"> University   , 18</w:t>
      </w:r>
      <w:r w:rsidRPr="00B40709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B40709">
        <w:rPr>
          <w:rFonts w:asciiTheme="majorBidi" w:hAnsiTheme="majorBidi" w:cstheme="majorBidi"/>
          <w:sz w:val="28"/>
          <w:szCs w:val="28"/>
        </w:rPr>
        <w:t>-20</w:t>
      </w:r>
      <w:r w:rsidRPr="00B40709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B40709">
        <w:rPr>
          <w:rFonts w:asciiTheme="majorBidi" w:hAnsiTheme="majorBidi" w:cstheme="majorBidi"/>
          <w:sz w:val="28"/>
          <w:szCs w:val="28"/>
        </w:rPr>
        <w:t xml:space="preserve"> October 2015.</w:t>
      </w:r>
    </w:p>
    <w:p w:rsidR="001D514E" w:rsidRDefault="001D514E" w:rsidP="005424FC">
      <w:pPr>
        <w:pStyle w:val="ListParagraph"/>
        <w:numPr>
          <w:ilvl w:val="0"/>
          <w:numId w:val="3"/>
        </w:num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B40709">
        <w:rPr>
          <w:rFonts w:asciiTheme="majorBidi" w:hAnsiTheme="majorBidi" w:cstheme="majorBidi"/>
          <w:sz w:val="28"/>
          <w:szCs w:val="28"/>
        </w:rPr>
        <w:t>Participation as a lecturer of the central workshop titled bio and radiation and nuclear- safety &amp; security in university laboratories from CBRN and Iraqi National Monitoring Authority and Al-</w:t>
      </w:r>
      <w:proofErr w:type="spellStart"/>
      <w:r w:rsidRPr="00B40709">
        <w:rPr>
          <w:rFonts w:asciiTheme="majorBidi" w:hAnsiTheme="majorBidi" w:cstheme="majorBidi"/>
          <w:sz w:val="28"/>
          <w:szCs w:val="28"/>
        </w:rPr>
        <w:t>Mustansiryah</w:t>
      </w:r>
      <w:proofErr w:type="spellEnd"/>
      <w:r w:rsidRPr="00B40709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B40709">
        <w:rPr>
          <w:rFonts w:asciiTheme="majorBidi" w:hAnsiTheme="majorBidi" w:cstheme="majorBidi"/>
          <w:sz w:val="28"/>
          <w:szCs w:val="28"/>
        </w:rPr>
        <w:t xml:space="preserve">University, 9 -10 </w:t>
      </w:r>
      <w:proofErr w:type="spellStart"/>
      <w:proofErr w:type="gramStart"/>
      <w:r w:rsidRPr="00B40709">
        <w:rPr>
          <w:rFonts w:asciiTheme="majorBidi" w:hAnsiTheme="majorBidi" w:cstheme="majorBidi"/>
          <w:sz w:val="28"/>
          <w:szCs w:val="28"/>
          <w:vertAlign w:val="superscript"/>
        </w:rPr>
        <w:t>th</w:t>
      </w:r>
      <w:proofErr w:type="spellEnd"/>
      <w:proofErr w:type="gramEnd"/>
      <w:r w:rsidRPr="00B40709">
        <w:rPr>
          <w:rFonts w:asciiTheme="majorBidi" w:hAnsiTheme="majorBidi" w:cstheme="majorBidi"/>
          <w:sz w:val="28"/>
          <w:szCs w:val="28"/>
        </w:rPr>
        <w:t xml:space="preserve"> December 2015.</w:t>
      </w:r>
    </w:p>
    <w:p w:rsidR="00B40709" w:rsidRPr="00B40709" w:rsidRDefault="00B40709" w:rsidP="00B40709">
      <w:pPr>
        <w:pStyle w:val="ListParagraph"/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:rsidR="005424FC" w:rsidRDefault="005424FC" w:rsidP="005424FC">
      <w:pPr>
        <w:pStyle w:val="HTMLPreformatted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color w:val="212121"/>
          <w:sz w:val="28"/>
          <w:szCs w:val="28"/>
        </w:rPr>
      </w:pPr>
      <w:r w:rsidRPr="00B40709">
        <w:rPr>
          <w:rFonts w:asciiTheme="majorBidi" w:hAnsiTheme="majorBidi" w:cstheme="majorBidi"/>
          <w:color w:val="212121"/>
          <w:sz w:val="28"/>
          <w:szCs w:val="28"/>
        </w:rPr>
        <w:t xml:space="preserve">Participation of the National Coordinating </w:t>
      </w:r>
      <w:proofErr w:type="gramStart"/>
      <w:r w:rsidRPr="00B40709">
        <w:rPr>
          <w:rFonts w:asciiTheme="majorBidi" w:hAnsiTheme="majorBidi" w:cstheme="majorBidi"/>
          <w:color w:val="212121"/>
          <w:sz w:val="28"/>
          <w:szCs w:val="28"/>
        </w:rPr>
        <w:t>first  Conference</w:t>
      </w:r>
      <w:proofErr w:type="gramEnd"/>
      <w:r w:rsidRPr="00B40709">
        <w:rPr>
          <w:rFonts w:asciiTheme="majorBidi" w:hAnsiTheme="majorBidi" w:cstheme="majorBidi"/>
          <w:color w:val="212121"/>
          <w:sz w:val="28"/>
          <w:szCs w:val="28"/>
        </w:rPr>
        <w:t xml:space="preserve"> for chemical and biological security ,16-17 </w:t>
      </w:r>
      <w:proofErr w:type="spellStart"/>
      <w:r w:rsidRPr="00B40709">
        <w:rPr>
          <w:rFonts w:asciiTheme="majorBidi" w:hAnsiTheme="majorBidi" w:cstheme="majorBidi"/>
          <w:color w:val="212121"/>
          <w:sz w:val="28"/>
          <w:szCs w:val="28"/>
          <w:vertAlign w:val="superscript"/>
        </w:rPr>
        <w:t>th</w:t>
      </w:r>
      <w:proofErr w:type="spellEnd"/>
      <w:r w:rsidRPr="00B40709">
        <w:rPr>
          <w:rFonts w:asciiTheme="majorBidi" w:hAnsiTheme="majorBidi" w:cstheme="majorBidi"/>
          <w:color w:val="212121"/>
          <w:sz w:val="28"/>
          <w:szCs w:val="28"/>
        </w:rPr>
        <w:t xml:space="preserve"> April 2016.</w:t>
      </w:r>
    </w:p>
    <w:p w:rsidR="000015B4" w:rsidRDefault="005424FC" w:rsidP="000015B4">
      <w:pPr>
        <w:pStyle w:val="ListParagraph"/>
        <w:numPr>
          <w:ilvl w:val="0"/>
          <w:numId w:val="3"/>
        </w:num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B40709">
        <w:rPr>
          <w:rFonts w:asciiTheme="majorBidi" w:hAnsiTheme="majorBidi" w:cstheme="majorBidi"/>
          <w:sz w:val="28"/>
          <w:szCs w:val="28"/>
        </w:rPr>
        <w:t>Participation of the Workshop on bio and radiation and nuclear- safety &amp; security in university laboratories in BAB</w:t>
      </w:r>
      <w:r w:rsidR="00B40709" w:rsidRPr="00B40709">
        <w:rPr>
          <w:rFonts w:asciiTheme="majorBidi" w:hAnsiTheme="majorBidi" w:cstheme="majorBidi"/>
          <w:sz w:val="28"/>
          <w:szCs w:val="28"/>
        </w:rPr>
        <w:t>YLON</w:t>
      </w:r>
      <w:r w:rsidRPr="00B40709">
        <w:rPr>
          <w:rFonts w:asciiTheme="majorBidi" w:hAnsiTheme="majorBidi" w:cstheme="majorBidi"/>
          <w:sz w:val="28"/>
          <w:szCs w:val="28"/>
        </w:rPr>
        <w:t xml:space="preserve"> University, 23-24</w:t>
      </w:r>
      <w:r w:rsidR="00B40709" w:rsidRPr="00B40709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B40709" w:rsidRPr="00B40709">
        <w:rPr>
          <w:rFonts w:asciiTheme="majorBidi" w:hAnsiTheme="majorBidi" w:cstheme="majorBidi"/>
          <w:sz w:val="28"/>
          <w:szCs w:val="28"/>
        </w:rPr>
        <w:t xml:space="preserve"> october2015</w:t>
      </w:r>
      <w:r w:rsidR="00B40709">
        <w:rPr>
          <w:rFonts w:asciiTheme="majorBidi" w:hAnsiTheme="majorBidi" w:cstheme="majorBidi"/>
          <w:sz w:val="28"/>
          <w:szCs w:val="28"/>
        </w:rPr>
        <w:t>.</w:t>
      </w:r>
    </w:p>
    <w:p w:rsidR="000015B4" w:rsidRDefault="004308BF" w:rsidP="00F90F6B">
      <w:pPr>
        <w:pStyle w:val="ListParagraph"/>
        <w:numPr>
          <w:ilvl w:val="0"/>
          <w:numId w:val="3"/>
        </w:num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0015B4">
        <w:rPr>
          <w:rFonts w:asciiTheme="majorBidi" w:hAnsiTheme="majorBidi" w:cstheme="majorBidi"/>
          <w:sz w:val="28"/>
          <w:szCs w:val="28"/>
        </w:rPr>
        <w:lastRenderedPageBreak/>
        <w:t>Preparing and participating as a lecturer in the</w:t>
      </w:r>
      <w:r w:rsidR="000015B4" w:rsidRPr="000015B4">
        <w:rPr>
          <w:rFonts w:asciiTheme="majorBidi" w:hAnsiTheme="majorBidi" w:cstheme="majorBidi"/>
          <w:sz w:val="28"/>
          <w:szCs w:val="28"/>
        </w:rPr>
        <w:t xml:space="preserve"> 1</w:t>
      </w:r>
      <w:r w:rsidR="000015B4" w:rsidRPr="000015B4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0015B4" w:rsidRPr="000015B4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="000015B4" w:rsidRPr="000015B4">
        <w:rPr>
          <w:rFonts w:asciiTheme="majorBidi" w:hAnsiTheme="majorBidi" w:cstheme="majorBidi"/>
          <w:sz w:val="28"/>
          <w:szCs w:val="28"/>
        </w:rPr>
        <w:t>Conferense</w:t>
      </w:r>
      <w:proofErr w:type="spellEnd"/>
      <w:r w:rsidR="000015B4" w:rsidRPr="000015B4">
        <w:rPr>
          <w:rFonts w:asciiTheme="majorBidi" w:hAnsiTheme="majorBidi" w:cstheme="majorBidi"/>
          <w:sz w:val="28"/>
          <w:szCs w:val="28"/>
        </w:rPr>
        <w:t xml:space="preserve"> on Safety and Security </w:t>
      </w:r>
      <w:r w:rsidR="000015B4" w:rsidRPr="000015B4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="000015B4" w:rsidRPr="000015B4">
        <w:rPr>
          <w:rFonts w:asciiTheme="majorBidi" w:hAnsiTheme="majorBidi" w:cstheme="majorBidi"/>
          <w:sz w:val="28"/>
          <w:szCs w:val="28"/>
        </w:rPr>
        <w:t>of the Scientific Application (ICSSSA)</w:t>
      </w:r>
      <w:r w:rsidR="00F90F6B" w:rsidRPr="00F90F6B">
        <w:rPr>
          <w:rFonts w:asciiTheme="majorBidi" w:hAnsiTheme="majorBidi" w:cstheme="majorBidi"/>
          <w:sz w:val="28"/>
          <w:szCs w:val="28"/>
        </w:rPr>
        <w:t xml:space="preserve"> </w:t>
      </w:r>
      <w:r w:rsidR="00F90F6B" w:rsidRPr="00B40709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="00F90F6B" w:rsidRPr="00B40709">
        <w:rPr>
          <w:rFonts w:asciiTheme="majorBidi" w:hAnsiTheme="majorBidi" w:cstheme="majorBidi"/>
          <w:sz w:val="28"/>
          <w:szCs w:val="28"/>
        </w:rPr>
        <w:t>Mustansir</w:t>
      </w:r>
      <w:r w:rsidR="00F90F6B">
        <w:rPr>
          <w:rFonts w:asciiTheme="majorBidi" w:hAnsiTheme="majorBidi" w:cstheme="majorBidi"/>
          <w:sz w:val="28"/>
          <w:szCs w:val="28"/>
        </w:rPr>
        <w:t>i</w:t>
      </w:r>
      <w:r w:rsidR="00F90F6B" w:rsidRPr="00B40709">
        <w:rPr>
          <w:rFonts w:asciiTheme="majorBidi" w:hAnsiTheme="majorBidi" w:cstheme="majorBidi"/>
          <w:sz w:val="28"/>
          <w:szCs w:val="28"/>
        </w:rPr>
        <w:t>yah</w:t>
      </w:r>
      <w:proofErr w:type="spellEnd"/>
      <w:r w:rsidR="00F90F6B" w:rsidRPr="00B40709">
        <w:rPr>
          <w:rFonts w:asciiTheme="majorBidi" w:hAnsiTheme="majorBidi" w:cstheme="majorBidi"/>
          <w:sz w:val="28"/>
          <w:szCs w:val="28"/>
        </w:rPr>
        <w:t xml:space="preserve"> University   </w:t>
      </w:r>
      <w:r w:rsidR="000015B4" w:rsidRPr="000015B4">
        <w:rPr>
          <w:rFonts w:asciiTheme="majorBidi" w:hAnsiTheme="majorBidi" w:cstheme="majorBidi"/>
          <w:color w:val="212121"/>
          <w:sz w:val="28"/>
          <w:szCs w:val="28"/>
          <w:lang w:bidi="ar-IQ"/>
        </w:rPr>
        <w:t>,26-27September 2018</w:t>
      </w:r>
    </w:p>
    <w:p w:rsidR="002374A0" w:rsidRDefault="002374A0" w:rsidP="002374A0">
      <w:pPr>
        <w:pStyle w:val="ListParagraph"/>
        <w:numPr>
          <w:ilvl w:val="0"/>
          <w:numId w:val="3"/>
        </w:num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D514E">
        <w:rPr>
          <w:rFonts w:asciiTheme="majorBidi" w:hAnsiTheme="majorBidi" w:cstheme="majorBidi"/>
          <w:sz w:val="28"/>
          <w:szCs w:val="28"/>
        </w:rPr>
        <w:t xml:space="preserve">Participation of the Workshop on </w:t>
      </w:r>
      <w:r>
        <w:rPr>
          <w:rFonts w:asciiTheme="majorBidi" w:hAnsiTheme="majorBidi" w:cstheme="majorBidi"/>
          <w:sz w:val="28"/>
          <w:szCs w:val="28"/>
        </w:rPr>
        <w:t xml:space="preserve">Biomedical Waste </w:t>
      </w:r>
      <w:r w:rsidRPr="001D514E">
        <w:rPr>
          <w:rFonts w:asciiTheme="majorBidi" w:hAnsiTheme="majorBidi" w:cstheme="majorBidi"/>
          <w:sz w:val="28"/>
          <w:szCs w:val="28"/>
        </w:rPr>
        <w:t xml:space="preserve">Management Foundational from </w:t>
      </w:r>
      <w:r>
        <w:rPr>
          <w:rFonts w:asciiTheme="majorBidi" w:hAnsiTheme="majorBidi" w:cstheme="majorBidi"/>
          <w:sz w:val="28"/>
          <w:szCs w:val="28"/>
        </w:rPr>
        <w:t xml:space="preserve">Pacific Northwest National Laboratory &amp; PHBC </w:t>
      </w:r>
      <w:r w:rsidR="001A6EB8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="001A6EB8">
        <w:rPr>
          <w:rFonts w:asciiTheme="majorBidi" w:hAnsiTheme="majorBidi" w:cstheme="majorBidi"/>
          <w:sz w:val="28"/>
          <w:szCs w:val="28"/>
        </w:rPr>
        <w:t>Irbid</w:t>
      </w:r>
      <w:proofErr w:type="spellEnd"/>
      <w:r w:rsidR="001A6EB8">
        <w:rPr>
          <w:rFonts w:asciiTheme="majorBidi" w:hAnsiTheme="majorBidi" w:cstheme="majorBidi"/>
          <w:sz w:val="28"/>
          <w:szCs w:val="28"/>
        </w:rPr>
        <w:t xml:space="preserve">, Jordon    15 -18th </w:t>
      </w:r>
      <w:proofErr w:type="spellStart"/>
      <w:r w:rsidR="001A6EB8">
        <w:rPr>
          <w:rFonts w:asciiTheme="majorBidi" w:hAnsiTheme="majorBidi" w:cstheme="majorBidi"/>
          <w:sz w:val="28"/>
          <w:szCs w:val="28"/>
        </w:rPr>
        <w:t>Decemer</w:t>
      </w:r>
      <w:proofErr w:type="spellEnd"/>
      <w:r w:rsidR="001A6EB8">
        <w:rPr>
          <w:rFonts w:asciiTheme="majorBidi" w:hAnsiTheme="majorBidi" w:cstheme="majorBidi"/>
          <w:sz w:val="28"/>
          <w:szCs w:val="28"/>
        </w:rPr>
        <w:t xml:space="preserve"> 2019</w:t>
      </w:r>
    </w:p>
    <w:p w:rsidR="005C1F2E" w:rsidRDefault="005C1F2E" w:rsidP="005C1F2E">
      <w:pPr>
        <w:pStyle w:val="ListParagraph"/>
        <w:numPr>
          <w:ilvl w:val="0"/>
          <w:numId w:val="3"/>
        </w:num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0015B4">
        <w:rPr>
          <w:rFonts w:asciiTheme="majorBidi" w:hAnsiTheme="majorBidi" w:cstheme="majorBidi"/>
          <w:sz w:val="28"/>
          <w:szCs w:val="28"/>
        </w:rPr>
        <w:t>Preparing and participating as a lecturer in the 1</w:t>
      </w:r>
      <w:r w:rsidRPr="000015B4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0015B4">
        <w:rPr>
          <w:rFonts w:asciiTheme="majorBidi" w:hAnsiTheme="majorBidi" w:cstheme="majorBidi"/>
          <w:sz w:val="28"/>
          <w:szCs w:val="28"/>
        </w:rPr>
        <w:t xml:space="preserve"> International </w:t>
      </w:r>
      <w:r>
        <w:rPr>
          <w:rFonts w:asciiTheme="majorBidi" w:hAnsiTheme="majorBidi" w:cstheme="majorBidi"/>
          <w:sz w:val="28"/>
          <w:szCs w:val="28"/>
        </w:rPr>
        <w:t xml:space="preserve">virtual Biotechnology </w:t>
      </w:r>
      <w:proofErr w:type="spellStart"/>
      <w:r w:rsidRPr="000015B4">
        <w:rPr>
          <w:rFonts w:asciiTheme="majorBidi" w:hAnsiTheme="majorBidi" w:cstheme="majorBidi"/>
          <w:sz w:val="28"/>
          <w:szCs w:val="28"/>
        </w:rPr>
        <w:t>Conferense</w:t>
      </w:r>
      <w:proofErr w:type="spellEnd"/>
      <w:r w:rsidRPr="000015B4"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BioRAM</w:t>
      </w:r>
      <w:proofErr w:type="spellEnd"/>
      <w:r w:rsidRPr="00B40709">
        <w:rPr>
          <w:rFonts w:asciiTheme="majorBidi" w:hAnsiTheme="majorBidi" w:cstheme="majorBidi"/>
          <w:sz w:val="28"/>
          <w:szCs w:val="28"/>
        </w:rPr>
        <w:t xml:space="preserve"> University</w:t>
      </w:r>
      <w:r>
        <w:rPr>
          <w:rFonts w:asciiTheme="majorBidi" w:hAnsiTheme="majorBidi" w:cstheme="majorBidi"/>
          <w:sz w:val="28"/>
          <w:szCs w:val="28"/>
        </w:rPr>
        <w:t xml:space="preserve"> of AL-</w:t>
      </w:r>
      <w:proofErr w:type="spellStart"/>
      <w:r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B40709">
        <w:rPr>
          <w:rFonts w:asciiTheme="majorBidi" w:hAnsiTheme="majorBidi" w:cstheme="majorBidi"/>
          <w:sz w:val="28"/>
          <w:szCs w:val="28"/>
        </w:rPr>
        <w:t xml:space="preserve">   </w:t>
      </w:r>
      <w:r w:rsidRPr="000015B4">
        <w:rPr>
          <w:rFonts w:asciiTheme="majorBidi" w:hAnsiTheme="majorBidi" w:cstheme="majorBidi"/>
          <w:color w:val="212121"/>
          <w:sz w:val="28"/>
          <w:szCs w:val="28"/>
          <w:lang w:bidi="ar-IQ"/>
        </w:rPr>
        <w:t>,2</w:t>
      </w:r>
      <w:r>
        <w:rPr>
          <w:rFonts w:asciiTheme="majorBidi" w:hAnsiTheme="majorBidi" w:cstheme="majorBidi"/>
          <w:color w:val="212121"/>
          <w:sz w:val="28"/>
          <w:szCs w:val="28"/>
          <w:lang w:bidi="ar-IQ"/>
        </w:rPr>
        <w:t>9</w:t>
      </w:r>
      <w:r w:rsidRPr="000015B4">
        <w:rPr>
          <w:rFonts w:asciiTheme="majorBidi" w:hAnsiTheme="majorBidi" w:cstheme="majorBidi"/>
          <w:color w:val="212121"/>
          <w:sz w:val="28"/>
          <w:szCs w:val="28"/>
          <w:lang w:bidi="ar-IQ"/>
        </w:rPr>
        <w:t>-</w:t>
      </w:r>
      <w:r>
        <w:rPr>
          <w:rFonts w:asciiTheme="majorBidi" w:hAnsiTheme="majorBidi" w:cstheme="majorBidi"/>
          <w:color w:val="212121"/>
          <w:sz w:val="28"/>
          <w:szCs w:val="28"/>
          <w:lang w:bidi="ar-IQ"/>
        </w:rPr>
        <w:t>30Jun</w:t>
      </w:r>
      <w:r w:rsidRPr="000015B4">
        <w:rPr>
          <w:rFonts w:asciiTheme="majorBidi" w:hAnsiTheme="majorBidi" w:cstheme="majorBidi"/>
          <w:color w:val="212121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color w:val="212121"/>
          <w:sz w:val="28"/>
          <w:szCs w:val="28"/>
          <w:lang w:bidi="ar-IQ"/>
        </w:rPr>
        <w:t>,</w:t>
      </w:r>
      <w:r w:rsidRPr="000015B4">
        <w:rPr>
          <w:rFonts w:asciiTheme="majorBidi" w:hAnsiTheme="majorBidi" w:cstheme="majorBidi"/>
          <w:color w:val="212121"/>
          <w:sz w:val="28"/>
          <w:szCs w:val="28"/>
          <w:lang w:bidi="ar-IQ"/>
        </w:rPr>
        <w:t>20</w:t>
      </w:r>
      <w:r>
        <w:rPr>
          <w:rFonts w:asciiTheme="majorBidi" w:hAnsiTheme="majorBidi" w:cstheme="majorBidi"/>
          <w:color w:val="212121"/>
          <w:sz w:val="28"/>
          <w:szCs w:val="28"/>
          <w:lang w:bidi="ar-IQ"/>
        </w:rPr>
        <w:t>20</w:t>
      </w:r>
    </w:p>
    <w:p w:rsidR="005C1F2E" w:rsidRPr="000015B4" w:rsidRDefault="005C1F2E" w:rsidP="005C1F2E">
      <w:pPr>
        <w:pStyle w:val="ListParagraph"/>
        <w:bidi w:val="0"/>
        <w:spacing w:after="0"/>
        <w:ind w:left="644"/>
        <w:rPr>
          <w:rFonts w:asciiTheme="majorBidi" w:hAnsiTheme="majorBidi" w:cstheme="majorBidi"/>
          <w:sz w:val="28"/>
          <w:szCs w:val="28"/>
        </w:rPr>
      </w:pPr>
    </w:p>
    <w:p w:rsidR="0076391F" w:rsidRPr="001D514E" w:rsidRDefault="000825F3" w:rsidP="001D514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76391F" w:rsidRPr="001D514E" w:rsidSect="00117F4E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5F3" w:rsidRDefault="000825F3" w:rsidP="006C3DE9">
      <w:pPr>
        <w:spacing w:after="0" w:line="240" w:lineRule="auto"/>
      </w:pPr>
      <w:r>
        <w:separator/>
      </w:r>
    </w:p>
  </w:endnote>
  <w:endnote w:type="continuationSeparator" w:id="0">
    <w:p w:rsidR="000825F3" w:rsidRDefault="000825F3" w:rsidP="006C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5F3" w:rsidRDefault="000825F3" w:rsidP="006C3DE9">
      <w:pPr>
        <w:spacing w:after="0" w:line="240" w:lineRule="auto"/>
      </w:pPr>
      <w:r>
        <w:separator/>
      </w:r>
    </w:p>
  </w:footnote>
  <w:footnote w:type="continuationSeparator" w:id="0">
    <w:p w:rsidR="000825F3" w:rsidRDefault="000825F3" w:rsidP="006C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E9" w:rsidRPr="006C3DE9" w:rsidRDefault="006C3DE9" w:rsidP="006C3DE9">
    <w:pPr>
      <w:pStyle w:val="Header"/>
      <w:pBdr>
        <w:bottom w:val="single" w:sz="4" w:space="1" w:color="auto"/>
      </w:pBdr>
      <w:jc w:val="right"/>
      <w:rPr>
        <w:sz w:val="20"/>
        <w:szCs w:val="20"/>
        <w:lang w:bidi="ar-IQ"/>
      </w:rPr>
    </w:pPr>
    <w:r w:rsidRPr="006C3DE9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C.V </w:t>
    </w:r>
    <w:proofErr w:type="spellStart"/>
    <w:r w:rsidRPr="006C3DE9">
      <w:rPr>
        <w:rFonts w:ascii="Times New Roman" w:hAnsi="Times New Roman" w:cs="Times New Roman"/>
        <w:b/>
        <w:bCs/>
        <w:color w:val="000000"/>
        <w:sz w:val="20"/>
        <w:szCs w:val="20"/>
      </w:rPr>
      <w:t>Rana</w:t>
    </w:r>
    <w:proofErr w:type="spellEnd"/>
    <w:r w:rsidRPr="006C3DE9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S. </w:t>
    </w:r>
    <w:proofErr w:type="spellStart"/>
    <w:r w:rsidRPr="006C3DE9">
      <w:rPr>
        <w:rFonts w:ascii="Times New Roman" w:hAnsi="Times New Roman" w:cs="Times New Roman"/>
        <w:b/>
        <w:bCs/>
        <w:color w:val="000000"/>
        <w:sz w:val="20"/>
        <w:szCs w:val="20"/>
      </w:rPr>
      <w:t>Jawad</w:t>
    </w:r>
    <w:proofErr w:type="spellEnd"/>
    <w:r w:rsidRPr="006C3DE9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E84"/>
    <w:multiLevelType w:val="hybridMultilevel"/>
    <w:tmpl w:val="B1DCD44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2714BEC"/>
    <w:multiLevelType w:val="hybridMultilevel"/>
    <w:tmpl w:val="2DD2586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71B15"/>
    <w:multiLevelType w:val="hybridMultilevel"/>
    <w:tmpl w:val="7B5E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60"/>
    <w:rsid w:val="000015B4"/>
    <w:rsid w:val="000825F3"/>
    <w:rsid w:val="00117F4E"/>
    <w:rsid w:val="001A6EB8"/>
    <w:rsid w:val="001D514E"/>
    <w:rsid w:val="002374A0"/>
    <w:rsid w:val="00324D42"/>
    <w:rsid w:val="00336E56"/>
    <w:rsid w:val="003D2472"/>
    <w:rsid w:val="004308BF"/>
    <w:rsid w:val="00473420"/>
    <w:rsid w:val="005424FC"/>
    <w:rsid w:val="005C1F2E"/>
    <w:rsid w:val="006C3DE9"/>
    <w:rsid w:val="006F6C60"/>
    <w:rsid w:val="0084277B"/>
    <w:rsid w:val="008667B0"/>
    <w:rsid w:val="008A40E0"/>
    <w:rsid w:val="009565BB"/>
    <w:rsid w:val="00965D6D"/>
    <w:rsid w:val="00976B21"/>
    <w:rsid w:val="00976DD5"/>
    <w:rsid w:val="00A03A54"/>
    <w:rsid w:val="00AF2805"/>
    <w:rsid w:val="00B40709"/>
    <w:rsid w:val="00B4494E"/>
    <w:rsid w:val="00B77A38"/>
    <w:rsid w:val="00D338D7"/>
    <w:rsid w:val="00D4110B"/>
    <w:rsid w:val="00D63F8C"/>
    <w:rsid w:val="00D717FF"/>
    <w:rsid w:val="00F04E5A"/>
    <w:rsid w:val="00F433D6"/>
    <w:rsid w:val="00F9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2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D514E"/>
    <w:pPr>
      <w:keepNext/>
      <w:keepLines/>
      <w:widowControl w:val="0"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D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514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D514E"/>
    <w:pPr>
      <w:ind w:left="720"/>
      <w:contextualSpacing/>
    </w:pPr>
  </w:style>
  <w:style w:type="paragraph" w:customStyle="1" w:styleId="Default">
    <w:name w:val="Default"/>
    <w:rsid w:val="001D5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5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D514E"/>
    <w:rPr>
      <w:color w:val="0000FF" w:themeColor="hyperlink"/>
      <w:u w:val="single"/>
    </w:rPr>
  </w:style>
  <w:style w:type="paragraph" w:customStyle="1" w:styleId="SenderAddress">
    <w:name w:val="Sender Address"/>
    <w:basedOn w:val="Normal"/>
    <w:rsid w:val="001D514E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C3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DE9"/>
  </w:style>
  <w:style w:type="paragraph" w:styleId="Footer">
    <w:name w:val="footer"/>
    <w:basedOn w:val="Normal"/>
    <w:link w:val="FooterChar"/>
    <w:uiPriority w:val="99"/>
    <w:semiHidden/>
    <w:unhideWhenUsed/>
    <w:rsid w:val="006C3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.ranajawad7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9B0B0-795C-48E1-BE8D-D792D805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4</cp:revision>
  <cp:lastPrinted>2020-07-04T22:05:00Z</cp:lastPrinted>
  <dcterms:created xsi:type="dcterms:W3CDTF">2020-07-04T22:03:00Z</dcterms:created>
  <dcterms:modified xsi:type="dcterms:W3CDTF">2020-11-11T20:28:00Z</dcterms:modified>
</cp:coreProperties>
</file>