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935335" w:rsidRDefault="00A761AF" w:rsidP="0022715F">
      <w:pPr>
        <w:jc w:val="center"/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</w:pPr>
      <w:r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  <w:rtl/>
        </w:rPr>
        <w:t>السيرة الذاتي</w:t>
      </w:r>
      <w:bookmarkStart w:id="0" w:name="_GoBack"/>
      <w:bookmarkEnd w:id="0"/>
      <w:r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  <w:rtl/>
        </w:rPr>
        <w:t>ة</w:t>
      </w:r>
    </w:p>
    <w:p w:rsidR="0022715F" w:rsidRPr="00935335" w:rsidRDefault="00875AD8" w:rsidP="00A761AF">
      <w:pPr>
        <w:shd w:val="clear" w:color="auto" w:fill="D6E3BC" w:themeFill="accent3" w:themeFillTint="66"/>
        <w:jc w:val="center"/>
        <w:rPr>
          <w:rFonts w:asciiTheme="minorBidi" w:hAnsiTheme="minorBidi"/>
          <w:b/>
          <w:bCs/>
          <w:sz w:val="24"/>
          <w:szCs w:val="24"/>
        </w:rPr>
      </w:pPr>
      <w:r w:rsidRPr="00935335">
        <w:rPr>
          <w:rFonts w:asciiTheme="minorBidi" w:hAnsiTheme="minorBidi"/>
          <w:b/>
          <w:bCs/>
          <w:sz w:val="24"/>
          <w:szCs w:val="24"/>
          <w:rtl/>
        </w:rPr>
        <w:t>د. عبدالزهره زبون حمود كحيط</w:t>
      </w:r>
    </w:p>
    <w:p w:rsidR="0022715F" w:rsidRPr="00935335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  <w:rtl/>
        </w:rPr>
        <w:t xml:space="preserve">الجامعة المستنصرية – كلية </w:t>
      </w:r>
      <w:r w:rsidR="00875AD8"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  <w:rtl/>
        </w:rPr>
        <w:t>التربية</w:t>
      </w:r>
      <w:r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  <w:rtl/>
        </w:rPr>
        <w:t>----------</w:t>
      </w:r>
    </w:p>
    <w:p w:rsidR="0022715F" w:rsidRPr="00935335" w:rsidRDefault="0022715F" w:rsidP="00875AD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Mobile</w:t>
      </w:r>
      <w:r w:rsidRPr="00935335">
        <w:rPr>
          <w:rFonts w:asciiTheme="minorBidi" w:hAnsiTheme="minorBidi"/>
          <w:i/>
          <w:iCs/>
          <w:color w:val="000000"/>
          <w:sz w:val="24"/>
          <w:szCs w:val="24"/>
        </w:rPr>
        <w:t>: +964</w:t>
      </w:r>
      <w:r w:rsidR="00C338B6" w:rsidRPr="00935335">
        <w:rPr>
          <w:rFonts w:asciiTheme="minorBidi" w:hAnsiTheme="minorBidi"/>
          <w:i/>
          <w:iCs/>
          <w:color w:val="000000"/>
          <w:sz w:val="24"/>
          <w:szCs w:val="24"/>
        </w:rPr>
        <w:t>770</w:t>
      </w:r>
      <w:r w:rsidR="00C66F8C" w:rsidRPr="00935335">
        <w:rPr>
          <w:rFonts w:asciiTheme="minorBidi" w:hAnsiTheme="minorBidi"/>
          <w:i/>
          <w:iCs/>
          <w:color w:val="000000"/>
          <w:sz w:val="24"/>
          <w:szCs w:val="24"/>
        </w:rPr>
        <w:t>2608190</w:t>
      </w:r>
    </w:p>
    <w:p w:rsidR="0022715F" w:rsidRPr="00935335" w:rsidRDefault="0022715F" w:rsidP="00C66F8C">
      <w:pPr>
        <w:pBdr>
          <w:bottom w:val="double" w:sz="6" w:space="1" w:color="auto"/>
        </w:pBdr>
        <w:jc w:val="center"/>
        <w:rPr>
          <w:rFonts w:asciiTheme="minorBidi" w:hAnsiTheme="minorBidi"/>
          <w:i/>
          <w:iCs/>
          <w:color w:val="000000"/>
          <w:sz w:val="24"/>
          <w:szCs w:val="24"/>
        </w:rPr>
      </w:pPr>
      <w:r w:rsidRPr="00935335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Email</w:t>
      </w:r>
      <w:r w:rsidRPr="00935335">
        <w:rPr>
          <w:rFonts w:asciiTheme="minorBidi" w:hAnsiTheme="minorBidi"/>
          <w:i/>
          <w:iCs/>
          <w:color w:val="000000"/>
          <w:sz w:val="24"/>
          <w:szCs w:val="24"/>
        </w:rPr>
        <w:t xml:space="preserve">: </w:t>
      </w:r>
      <w:hyperlink r:id="rId6" w:history="1">
        <w:r w:rsidR="00C66F8C" w:rsidRPr="00935335">
          <w:rPr>
            <w:rStyle w:val="Hyperlink"/>
            <w:rFonts w:asciiTheme="minorBidi" w:hAnsiTheme="minorBidi"/>
            <w:i/>
            <w:iCs/>
            <w:sz w:val="24"/>
            <w:szCs w:val="24"/>
          </w:rPr>
          <w:t>zuboon22@yahoo.com</w:t>
        </w:r>
      </w:hyperlink>
    </w:p>
    <w:p w:rsidR="00C66F8C" w:rsidRPr="00935335" w:rsidRDefault="00A761AF" w:rsidP="00C66F8C">
      <w:pPr>
        <w:bidi/>
        <w:spacing w:line="240" w:lineRule="auto"/>
        <w:rPr>
          <w:rFonts w:asciiTheme="minorBidi" w:hAnsiTheme="minorBidi" w:hint="cs"/>
          <w:sz w:val="24"/>
          <w:szCs w:val="24"/>
          <w:rtl/>
          <w:lang w:bidi="ar-IQ"/>
        </w:rPr>
      </w:pPr>
      <w:r w:rsidRPr="00935335">
        <w:rPr>
          <w:rFonts w:asciiTheme="minorBidi" w:hAnsiTheme="minorBidi"/>
          <w:smallCaps/>
          <w:sz w:val="24"/>
          <w:szCs w:val="24"/>
          <w:rtl/>
        </w:rPr>
        <w:t>ملخص تعريفي:</w:t>
      </w:r>
    </w:p>
    <w:p w:rsidR="00C66F8C" w:rsidRPr="00935335" w:rsidRDefault="00C66F8C" w:rsidP="00C66F8C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935335">
        <w:rPr>
          <w:rFonts w:asciiTheme="minorBidi" w:hAnsiTheme="minorBidi"/>
          <w:sz w:val="24"/>
          <w:szCs w:val="24"/>
          <w:rtl/>
          <w:lang w:bidi="ar-IQ"/>
        </w:rPr>
        <w:t>محلّ الولادة وتأريخها: بغداد 1962م</w:t>
      </w:r>
    </w:p>
    <w:p w:rsidR="00C66F8C" w:rsidRPr="00C66F8C" w:rsidRDefault="00C66F8C" w:rsidP="00C66F8C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التحصيل العلميّ: دكتوراه فلسفة في اللغة العربيّة وآدابها/ تخصص  لغة ـ  نحو.</w:t>
      </w:r>
    </w:p>
    <w:p w:rsidR="00C66F8C" w:rsidRPr="00C66F8C" w:rsidRDefault="00C66F8C" w:rsidP="00C66F8C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 xml:space="preserve">المهنة: أستاذ جامعيّ/ الجامعة المستنصريّة/ كلّيّة التربية. </w:t>
      </w:r>
    </w:p>
    <w:p w:rsidR="00C66F8C" w:rsidRPr="005E5B2F" w:rsidRDefault="00C66F8C" w:rsidP="005E5B2F">
      <w:pPr>
        <w:bidi/>
        <w:spacing w:line="240" w:lineRule="auto"/>
        <w:jc w:val="both"/>
        <w:rPr>
          <w:rFonts w:asciiTheme="minorBidi" w:hAnsiTheme="minorBidi" w:hint="cs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الخبرات: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خبير لغويّ للكثير من الكتب العلميّة والأطاريح الجامعيّة والرسائل.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خبير علميّ للكثير من الكتب العلميّة والبحوث العلمية.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تحقيق ثلاث مخطوطات في الصوت اللغويّ.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تأليف ثلاثة كتب في التخصصات اللغويّة والنحويّة.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 xml:space="preserve"> لديّ العديد من البحوث في مجال التخصص  المنشورة.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لديّ العديد من البحوث في مجالات اللغة والأدب والفكر منشورة في مجلات متنوّعة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لديّ المئات من المقالات المتنوّعة المنشورة في مجالات علوم القرآن والأدب والنقد الفنيّ واللغة.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ab/>
        <w:t>أبرز النشاطات في منظمات المجتمع المدنيّ: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المشاركة في المؤتمرات القرآنيّة.</w:t>
      </w:r>
    </w:p>
    <w:p w:rsidR="00C66F8C" w:rsidRPr="00C66F8C" w:rsidRDefault="00C66F8C" w:rsidP="00C66F8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المشاركة في المؤتمرات العلميّة التي تقيمها الجامعة المستنصرية والجامعات الأخرى، ومؤسسات المجتمع المدنيّ، والمراكز الثقافيّة.</w:t>
      </w:r>
    </w:p>
    <w:p w:rsidR="0022715F" w:rsidRPr="00935335" w:rsidRDefault="0022715F" w:rsidP="002271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22715F" w:rsidRPr="00935335" w:rsidRDefault="0022715F" w:rsidP="00A761A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smallCaps/>
          <w:rtl/>
          <w:lang w:bidi="ar-IQ"/>
        </w:rPr>
      </w:pPr>
      <w:r w:rsidRPr="00935335">
        <w:rPr>
          <w:rFonts w:asciiTheme="minorBidi" w:hAnsiTheme="minorBidi" w:cstheme="minorBidi"/>
          <w:smallCaps/>
        </w:rPr>
        <w:t xml:space="preserve"> </w:t>
      </w:r>
      <w:r w:rsidR="00A761AF" w:rsidRPr="00935335">
        <w:rPr>
          <w:rFonts w:asciiTheme="minorBidi" w:hAnsiTheme="minorBidi" w:cstheme="minorBidi"/>
          <w:b/>
          <w:bCs/>
          <w:smallCaps/>
          <w:rtl/>
        </w:rPr>
        <w:t>الشهادات الدراسية</w:t>
      </w:r>
      <w:r w:rsidRPr="00935335">
        <w:rPr>
          <w:rFonts w:asciiTheme="minorBidi" w:hAnsiTheme="minorBidi" w:cstheme="minorBidi"/>
          <w:b/>
          <w:bCs/>
          <w:smallCaps/>
        </w:rPr>
        <w:t>:</w:t>
      </w:r>
    </w:p>
    <w:p w:rsidR="0022715F" w:rsidRPr="00935335" w:rsidRDefault="0022715F" w:rsidP="0022715F">
      <w:pPr>
        <w:pStyle w:val="Default"/>
        <w:rPr>
          <w:rFonts w:asciiTheme="minorBidi" w:hAnsiTheme="minorBidi" w:cstheme="minorBidi"/>
        </w:rPr>
      </w:pPr>
      <w:r w:rsidRPr="00935335">
        <w:rPr>
          <w:rFonts w:asciiTheme="minorBidi" w:hAnsiTheme="minorBidi" w:cstheme="minorBidi"/>
          <w:b/>
          <w:bCs/>
        </w:rPr>
        <w:t xml:space="preserve"> </w:t>
      </w:r>
    </w:p>
    <w:p w:rsidR="0022715F" w:rsidRPr="00935335" w:rsidRDefault="0022715F" w:rsidP="00A761AF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935335">
        <w:rPr>
          <w:rFonts w:asciiTheme="minorBidi" w:hAnsiTheme="minorBidi" w:cstheme="minorBidi"/>
        </w:rPr>
        <w:t>Ph.D. #1:</w:t>
      </w:r>
      <w:r w:rsidR="00AE59B5" w:rsidRPr="00935335">
        <w:rPr>
          <w:rFonts w:asciiTheme="minorBidi" w:hAnsiTheme="minorBidi" w:cstheme="minorBidi"/>
          <w:rtl/>
          <w:lang w:bidi="ar-IQ"/>
        </w:rPr>
        <w:t xml:space="preserve"> دكتوراه في اللغة العربية وآدابها من كلية الآداب/ الجامعة المستنصرية 2006م</w:t>
      </w:r>
    </w:p>
    <w:p w:rsidR="0022715F" w:rsidRPr="00935335" w:rsidRDefault="00AB759F" w:rsidP="00A761AF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935335">
        <w:rPr>
          <w:rFonts w:asciiTheme="minorBidi" w:hAnsiTheme="minorBidi" w:cstheme="minorBidi"/>
        </w:rPr>
        <w:t>M.Sc.</w:t>
      </w:r>
      <w:r w:rsidR="0022715F" w:rsidRPr="00935335">
        <w:rPr>
          <w:rFonts w:asciiTheme="minorBidi" w:hAnsiTheme="minorBidi" w:cstheme="minorBidi"/>
        </w:rPr>
        <w:t xml:space="preserve"> #2:</w:t>
      </w:r>
      <w:r w:rsidR="00AE59B5" w:rsidRPr="00935335">
        <w:rPr>
          <w:rFonts w:asciiTheme="minorBidi" w:hAnsiTheme="minorBidi" w:cstheme="minorBidi"/>
          <w:rtl/>
        </w:rPr>
        <w:t xml:space="preserve"> ماجستير في اللغة العربية وآدابها من كلية الآداب/ الجامعة المستنصرية 1995م.</w:t>
      </w:r>
    </w:p>
    <w:p w:rsidR="00AB759F" w:rsidRPr="00935335" w:rsidRDefault="00AB759F" w:rsidP="00A761AF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935335">
        <w:rPr>
          <w:rFonts w:asciiTheme="minorBidi" w:hAnsiTheme="minorBidi" w:cstheme="minorBidi"/>
        </w:rPr>
        <w:t>B.Sc. #3:</w:t>
      </w:r>
      <w:r w:rsidR="00AE59B5" w:rsidRPr="00935335">
        <w:rPr>
          <w:rFonts w:asciiTheme="minorBidi" w:hAnsiTheme="minorBidi" w:cstheme="minorBidi"/>
          <w:rtl/>
        </w:rPr>
        <w:t xml:space="preserve"> بكالوريوس في اللغة العربية وآدابها/ جامعة الموصل 1987م.</w:t>
      </w:r>
    </w:p>
    <w:p w:rsidR="00AB759F" w:rsidRPr="00935335" w:rsidRDefault="00AB759F" w:rsidP="00AB759F">
      <w:pPr>
        <w:pStyle w:val="Default"/>
        <w:ind w:left="720"/>
        <w:rPr>
          <w:rFonts w:asciiTheme="minorBidi" w:hAnsiTheme="minorBidi" w:cstheme="minorBidi"/>
        </w:rPr>
      </w:pPr>
    </w:p>
    <w:p w:rsidR="00AB759F" w:rsidRPr="00935335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smallCaps/>
          <w:rtl/>
          <w:lang w:bidi="ar-IQ"/>
        </w:rPr>
      </w:pPr>
      <w:r w:rsidRPr="00935335">
        <w:rPr>
          <w:rFonts w:asciiTheme="minorBidi" w:hAnsiTheme="minorBidi" w:cstheme="minorBidi"/>
          <w:rtl/>
        </w:rPr>
        <w:t>الجوائز والتكريم الأكاديمي</w:t>
      </w:r>
    </w:p>
    <w:p w:rsidR="00AB759F" w:rsidRPr="00935335" w:rsidRDefault="00AB759F" w:rsidP="00AB759F">
      <w:pPr>
        <w:pStyle w:val="Default"/>
        <w:ind w:left="720"/>
        <w:rPr>
          <w:rFonts w:asciiTheme="minorBidi" w:hAnsiTheme="minorBidi" w:cstheme="minorBidi"/>
        </w:rPr>
      </w:pPr>
    </w:p>
    <w:p w:rsidR="002122A3" w:rsidRPr="00935335" w:rsidRDefault="00AB759F" w:rsidP="002122A3">
      <w:pPr>
        <w:numPr>
          <w:ilvl w:val="0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24"/>
          <w:szCs w:val="24"/>
          <w:lang w:bidi="ar-IQ"/>
        </w:rPr>
      </w:pPr>
      <w:r w:rsidRPr="00935335">
        <w:rPr>
          <w:rFonts w:asciiTheme="minorBidi" w:hAnsiTheme="minorBidi"/>
          <w:sz w:val="24"/>
          <w:szCs w:val="24"/>
        </w:rPr>
        <w:t>#1:</w:t>
      </w:r>
      <w:r w:rsidR="002122A3" w:rsidRPr="00935335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 </w:t>
      </w:r>
      <w:r w:rsidR="002122A3" w:rsidRPr="00935335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>كتب الشكر والتقدير وشهادات التقدير:</w:t>
      </w:r>
    </w:p>
    <w:p w:rsidR="002122A3" w:rsidRPr="002122A3" w:rsidRDefault="002122A3" w:rsidP="002122A3">
      <w:pPr>
        <w:bidi/>
        <w:spacing w:after="0" w:line="240" w:lineRule="auto"/>
        <w:ind w:left="1080"/>
        <w:jc w:val="lowKashida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 حصلت على كتب شكر وتقدير؛ وهي كالآتي:</w:t>
      </w:r>
    </w:p>
    <w:p w:rsidR="002122A3" w:rsidRPr="002122A3" w:rsidRDefault="002122A3" w:rsidP="002122A3">
      <w:pPr>
        <w:numPr>
          <w:ilvl w:val="1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كلية الآداب الجامعة المستنصرية عدد 1470 في 18/7/ 2004م.</w:t>
      </w:r>
    </w:p>
    <w:p w:rsidR="002122A3" w:rsidRPr="002122A3" w:rsidRDefault="002122A3" w:rsidP="002122A3">
      <w:pPr>
        <w:numPr>
          <w:ilvl w:val="1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كلية التربية عدد 3079 في 1/8/ 2007م.</w:t>
      </w:r>
    </w:p>
    <w:p w:rsidR="002122A3" w:rsidRPr="002122A3" w:rsidRDefault="002122A3" w:rsidP="002122A3">
      <w:pPr>
        <w:numPr>
          <w:ilvl w:val="1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رئاسة الجامعة عدد 21223 في 30/ 10/ 2008م.</w:t>
      </w:r>
    </w:p>
    <w:p w:rsidR="002122A3" w:rsidRPr="002122A3" w:rsidRDefault="002122A3" w:rsidP="002122A3">
      <w:pPr>
        <w:numPr>
          <w:ilvl w:val="1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قدم شهر من الجامعة عدد 23363 في 20/11/ 2008م.</w:t>
      </w:r>
    </w:p>
    <w:p w:rsidR="002122A3" w:rsidRPr="002122A3" w:rsidRDefault="002122A3" w:rsidP="002122A3">
      <w:pPr>
        <w:numPr>
          <w:ilvl w:val="1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كلية التربية عدد 2317 في 26/7/2011م.</w:t>
      </w:r>
    </w:p>
    <w:p w:rsidR="002122A3" w:rsidRPr="002122A3" w:rsidRDefault="002122A3" w:rsidP="002122A3">
      <w:pPr>
        <w:numPr>
          <w:ilvl w:val="1"/>
          <w:numId w:val="9"/>
        </w:numPr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دائرة العلاقات الثقافية العامة/ وزارة الثقافة عدد ع/د/ 218في 18/1/ 2010م.</w:t>
      </w:r>
    </w:p>
    <w:p w:rsidR="002122A3" w:rsidRPr="002122A3" w:rsidRDefault="002122A3" w:rsidP="002122A3">
      <w:pPr>
        <w:numPr>
          <w:ilvl w:val="1"/>
          <w:numId w:val="9"/>
        </w:numPr>
        <w:tabs>
          <w:tab w:val="left" w:pos="2906"/>
        </w:tabs>
        <w:bidi/>
        <w:spacing w:after="0" w:line="240" w:lineRule="auto"/>
        <w:jc w:val="lowKashida"/>
        <w:rPr>
          <w:rFonts w:asciiTheme="minorBidi" w:eastAsia="Times New Roman" w:hAnsiTheme="minorBidi"/>
          <w:sz w:val="24"/>
          <w:szCs w:val="24"/>
          <w:lang w:bidi="ar-IQ"/>
        </w:rPr>
      </w:pPr>
      <w:r w:rsidRPr="002122A3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دائرة العلاقات الثقافية العامة/ وزارة الثقافة عدد ع/د/275 في 11/1/2012م.</w:t>
      </w:r>
    </w:p>
    <w:p w:rsidR="00AB759F" w:rsidRPr="00935335" w:rsidRDefault="002122A3" w:rsidP="00935335">
      <w:pPr>
        <w:numPr>
          <w:ilvl w:val="1"/>
          <w:numId w:val="9"/>
        </w:numPr>
        <w:tabs>
          <w:tab w:val="left" w:pos="2906"/>
        </w:tabs>
        <w:bidi/>
        <w:spacing w:after="0" w:line="240" w:lineRule="auto"/>
        <w:jc w:val="lowKashida"/>
        <w:rPr>
          <w:rFonts w:asciiTheme="minorBidi" w:eastAsia="Times New Roman" w:hAnsiTheme="minorBidi" w:hint="cs"/>
          <w:sz w:val="24"/>
          <w:szCs w:val="24"/>
          <w:rtl/>
          <w:lang w:bidi="ar-IQ"/>
        </w:rPr>
      </w:pPr>
      <w:r w:rsidRPr="00935335">
        <w:rPr>
          <w:rFonts w:asciiTheme="minorBidi" w:eastAsia="Times New Roman" w:hAnsiTheme="minorBidi"/>
          <w:sz w:val="24"/>
          <w:szCs w:val="24"/>
          <w:rtl/>
          <w:lang w:bidi="ar-IQ"/>
        </w:rPr>
        <w:t>شكر وتقدير من مؤسسة العرفان للثقافة الإسلامية عدد أ/ت/22 في 18/2/2014م.</w:t>
      </w:r>
    </w:p>
    <w:p w:rsidR="00AB759F" w:rsidRPr="00935335" w:rsidRDefault="00AB759F" w:rsidP="00AB759F">
      <w:pPr>
        <w:pStyle w:val="Default"/>
        <w:rPr>
          <w:rFonts w:asciiTheme="minorBidi" w:hAnsiTheme="minorBidi" w:cstheme="minorBidi"/>
        </w:rPr>
      </w:pPr>
    </w:p>
    <w:p w:rsidR="00AB759F" w:rsidRPr="00935335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rtl/>
          <w:lang w:bidi="ar-IQ"/>
        </w:rPr>
      </w:pPr>
      <w:r w:rsidRPr="00935335">
        <w:rPr>
          <w:rFonts w:asciiTheme="minorBidi" w:hAnsiTheme="minorBidi" w:cstheme="minorBidi"/>
          <w:rtl/>
        </w:rPr>
        <w:t>الخبرة الأكاديمية والتدريس:</w:t>
      </w:r>
    </w:p>
    <w:p w:rsidR="002122A3" w:rsidRPr="00C66F8C" w:rsidRDefault="005E5B2F" w:rsidP="002122A3">
      <w:pPr>
        <w:bidi/>
        <w:spacing w:line="240" w:lineRule="auto"/>
        <w:jc w:val="both"/>
        <w:rPr>
          <w:rFonts w:asciiTheme="minorBidi" w:hAnsiTheme="minorBidi" w:hint="cs"/>
          <w:sz w:val="24"/>
          <w:szCs w:val="24"/>
          <w:rtl/>
          <w:lang w:bidi="ar-IQ"/>
        </w:rPr>
      </w:pPr>
      <w:r>
        <w:rPr>
          <w:rFonts w:asciiTheme="minorBidi" w:hAnsiTheme="minorBidi" w:hint="cs"/>
          <w:color w:val="000000"/>
          <w:sz w:val="24"/>
          <w:szCs w:val="24"/>
          <w:rtl/>
          <w:lang w:bidi="ar-IQ"/>
        </w:rPr>
        <w:t xml:space="preserve"> </w:t>
      </w:r>
      <w:r w:rsidR="002122A3" w:rsidRPr="00935335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2122A3" w:rsidRPr="00C66F8C">
        <w:rPr>
          <w:rFonts w:asciiTheme="minorBidi" w:hAnsiTheme="minorBidi"/>
          <w:sz w:val="24"/>
          <w:szCs w:val="24"/>
          <w:rtl/>
          <w:lang w:bidi="ar-IQ"/>
        </w:rPr>
        <w:t>التدريس في المدارس العراقية منذ العام 1989م إلى 1992</w:t>
      </w:r>
    </w:p>
    <w:p w:rsidR="002122A3" w:rsidRPr="00C66F8C" w:rsidRDefault="002122A3" w:rsidP="002122A3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lastRenderedPageBreak/>
        <w:t>•</w:t>
      </w:r>
      <w:r w:rsidRPr="00C66F8C">
        <w:rPr>
          <w:rFonts w:asciiTheme="minorBidi" w:hAnsiTheme="minorBidi"/>
          <w:sz w:val="24"/>
          <w:szCs w:val="24"/>
          <w:rtl/>
          <w:lang w:bidi="ar-IQ"/>
        </w:rPr>
        <w:tab/>
        <w:t>التدريس في الجامعات الليبيّة منذ العام 1996 إلى 2002م</w:t>
      </w:r>
    </w:p>
    <w:p w:rsidR="00AB759F" w:rsidRPr="00935335" w:rsidRDefault="002122A3" w:rsidP="005E5B2F">
      <w:pPr>
        <w:bidi/>
        <w:spacing w:line="240" w:lineRule="auto"/>
        <w:jc w:val="both"/>
        <w:rPr>
          <w:rFonts w:asciiTheme="minorBidi" w:hAnsiTheme="minorBidi" w:hint="cs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•</w:t>
      </w:r>
      <w:r w:rsidRPr="00C66F8C">
        <w:rPr>
          <w:rFonts w:asciiTheme="minorBidi" w:hAnsiTheme="minorBidi"/>
          <w:sz w:val="24"/>
          <w:szCs w:val="24"/>
          <w:rtl/>
          <w:lang w:bidi="ar-IQ"/>
        </w:rPr>
        <w:tab/>
        <w:t>عُيّنت في الجامعة المستنصرية منذ 2006 وإلى الآن والتدريس في الدراسات العليا في قسم اللغة العربيّة.</w:t>
      </w:r>
    </w:p>
    <w:p w:rsidR="0022715F" w:rsidRPr="00935335" w:rsidRDefault="0022715F" w:rsidP="0022715F">
      <w:pPr>
        <w:pStyle w:val="Default"/>
        <w:rPr>
          <w:rFonts w:asciiTheme="minorBidi" w:hAnsiTheme="minorBidi" w:cstheme="minorBidi"/>
        </w:rPr>
      </w:pPr>
    </w:p>
    <w:p w:rsidR="00AB759F" w:rsidRPr="00935335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rtl/>
          <w:lang w:bidi="ar-IQ"/>
        </w:rPr>
      </w:pPr>
      <w:r w:rsidRPr="00935335">
        <w:rPr>
          <w:rFonts w:asciiTheme="minorBidi" w:hAnsiTheme="minorBidi" w:cstheme="minorBidi"/>
          <w:b/>
          <w:bCs/>
          <w:rtl/>
        </w:rPr>
        <w:t>المقررات الدراسية التي تم تدريسها:</w:t>
      </w:r>
    </w:p>
    <w:p w:rsidR="0022715F" w:rsidRPr="00935335" w:rsidRDefault="0022715F" w:rsidP="0022715F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935335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935335" w:rsidRDefault="008B3C34" w:rsidP="008B3C34">
            <w:pPr>
              <w:pStyle w:val="Default"/>
              <w:jc w:val="center"/>
              <w:rPr>
                <w:rFonts w:asciiTheme="minorBidi" w:hAnsiTheme="minorBidi" w:cstheme="minorBidi" w:hint="cs"/>
                <w:lang w:bidi="ar-IQ"/>
              </w:rPr>
            </w:pPr>
            <w:r w:rsidRPr="00935335">
              <w:rPr>
                <w:rFonts w:asciiTheme="minorBidi" w:hAnsiTheme="minorBidi" w:cstheme="minorBidi"/>
                <w:b/>
                <w:bCs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935335" w:rsidRDefault="008B3C34" w:rsidP="000B1312">
            <w:pPr>
              <w:pStyle w:val="Default"/>
              <w:jc w:val="center"/>
              <w:rPr>
                <w:rFonts w:asciiTheme="minorBidi" w:hAnsiTheme="minorBidi" w:cstheme="minorBidi"/>
                <w:rtl/>
                <w:lang w:bidi="ar-IQ"/>
              </w:rPr>
            </w:pPr>
            <w:r w:rsidRPr="00935335">
              <w:rPr>
                <w:rFonts w:asciiTheme="minorBidi" w:hAnsiTheme="minorBidi" w:cstheme="minorBidi"/>
                <w:b/>
                <w:bCs/>
                <w:rtl/>
              </w:rPr>
              <w:t>الدراسات العليا</w:t>
            </w:r>
          </w:p>
        </w:tc>
      </w:tr>
      <w:tr w:rsidR="000B1312" w:rsidRPr="00935335" w:rsidTr="000B1312">
        <w:tc>
          <w:tcPr>
            <w:tcW w:w="4394" w:type="dxa"/>
          </w:tcPr>
          <w:p w:rsidR="000B1312" w:rsidRPr="00935335" w:rsidRDefault="008E7DBC" w:rsidP="008E7DB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935335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1. النحو العربيّ.</w:t>
            </w:r>
          </w:p>
          <w:p w:rsidR="008E7DBC" w:rsidRPr="00935335" w:rsidRDefault="008E7DBC" w:rsidP="008E7DB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935335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2. العربية العامة.</w:t>
            </w:r>
          </w:p>
          <w:p w:rsidR="008E7DBC" w:rsidRPr="00935335" w:rsidRDefault="008E7DBC" w:rsidP="008E7DBC">
            <w:pPr>
              <w:bidi/>
              <w:jc w:val="both"/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</w:pPr>
            <w:r w:rsidRPr="00935335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3. منهج البحث الأدبيّ</w:t>
            </w:r>
          </w:p>
        </w:tc>
        <w:tc>
          <w:tcPr>
            <w:tcW w:w="4536" w:type="dxa"/>
          </w:tcPr>
          <w:p w:rsidR="000B1312" w:rsidRPr="00935335" w:rsidRDefault="002122A3" w:rsidP="002122A3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935335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1. المعجم العربيّ</w:t>
            </w:r>
          </w:p>
          <w:p w:rsidR="002122A3" w:rsidRPr="00935335" w:rsidRDefault="002122A3" w:rsidP="002122A3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935335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2. الدراسات القرآنيّة.</w:t>
            </w:r>
          </w:p>
          <w:p w:rsidR="002122A3" w:rsidRPr="00935335" w:rsidRDefault="002122A3" w:rsidP="002122A3">
            <w:pPr>
              <w:bidi/>
              <w:jc w:val="both"/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</w:pPr>
            <w:r w:rsidRPr="00935335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3. معاني النحو.</w:t>
            </w:r>
          </w:p>
        </w:tc>
      </w:tr>
    </w:tbl>
    <w:p w:rsidR="000B1312" w:rsidRPr="00935335" w:rsidRDefault="000B1312" w:rsidP="000B1312">
      <w:pPr>
        <w:pStyle w:val="Default"/>
        <w:pBdr>
          <w:bottom w:val="dashDotStroked" w:sz="24" w:space="1" w:color="auto"/>
        </w:pBdr>
        <w:rPr>
          <w:rFonts w:asciiTheme="minorBidi" w:hAnsiTheme="minorBidi" w:cstheme="minorBidi"/>
          <w:color w:val="auto"/>
        </w:rPr>
      </w:pPr>
    </w:p>
    <w:p w:rsidR="00B73F00" w:rsidRPr="00935335" w:rsidRDefault="002122A3" w:rsidP="008B3C34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color w:val="auto"/>
          <w:rtl/>
          <w:lang w:bidi="ar-IQ"/>
        </w:rPr>
      </w:pPr>
      <w:r w:rsidRPr="00935335">
        <w:rPr>
          <w:rFonts w:asciiTheme="minorBidi" w:hAnsiTheme="minorBidi" w:cstheme="minorBidi"/>
          <w:b/>
          <w:bCs/>
          <w:rtl/>
        </w:rPr>
        <w:t>الا</w:t>
      </w:r>
      <w:r w:rsidR="008B3C34" w:rsidRPr="00935335">
        <w:rPr>
          <w:rFonts w:asciiTheme="minorBidi" w:hAnsiTheme="minorBidi" w:cstheme="minorBidi"/>
          <w:b/>
          <w:bCs/>
          <w:rtl/>
        </w:rPr>
        <w:t>نتساب المهني او الجمعيات:</w:t>
      </w:r>
    </w:p>
    <w:p w:rsidR="00B73F00" w:rsidRPr="00935335" w:rsidRDefault="00B73F00" w:rsidP="00B73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8E7DBC" w:rsidRPr="00935335" w:rsidRDefault="008E7DBC" w:rsidP="008E7DBC">
      <w:pPr>
        <w:pStyle w:val="ListParagraph"/>
        <w:numPr>
          <w:ilvl w:val="0"/>
          <w:numId w:val="6"/>
        </w:numPr>
        <w:bidi/>
        <w:spacing w:line="240" w:lineRule="auto"/>
        <w:rPr>
          <w:rFonts w:asciiTheme="minorBidi" w:hAnsiTheme="minorBidi"/>
          <w:sz w:val="24"/>
          <w:szCs w:val="24"/>
          <w:lang w:bidi="ar-IQ"/>
        </w:rPr>
      </w:pPr>
      <w:r w:rsidRPr="00935335">
        <w:rPr>
          <w:rFonts w:asciiTheme="minorBidi" w:hAnsiTheme="minorBidi"/>
          <w:sz w:val="24"/>
          <w:szCs w:val="24"/>
          <w:rtl/>
          <w:lang w:bidi="ar-IQ"/>
        </w:rPr>
        <w:t>رئيس مجلّة تحرير مجلة سبيل القرآنية منذ 2004 إلى 2012م.</w:t>
      </w:r>
    </w:p>
    <w:p w:rsidR="008E7DBC" w:rsidRPr="00C66F8C" w:rsidRDefault="008E7DBC" w:rsidP="008E7DB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عضو هيأة تحرير مجلة ثقافتنا منذ 2006إلى 2014.</w:t>
      </w:r>
    </w:p>
    <w:p w:rsidR="008E7DBC" w:rsidRPr="00C66F8C" w:rsidRDefault="008E7DBC" w:rsidP="008E7DB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 xml:space="preserve"> مدير تحرير مجلة كليّة التربية منذ 2010 وإلى غاية 2012.</w:t>
      </w:r>
    </w:p>
    <w:p w:rsidR="008E7DBC" w:rsidRPr="00C66F8C" w:rsidRDefault="008E7DBC" w:rsidP="008E7DBC">
      <w:pPr>
        <w:numPr>
          <w:ilvl w:val="0"/>
          <w:numId w:val="6"/>
        </w:numPr>
        <w:bidi/>
        <w:spacing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عضو لجنة اختبار صلاحية التدريس في الجامعة المستنصريّة منذ 2007 إلى2012م.</w:t>
      </w:r>
    </w:p>
    <w:p w:rsidR="008E7DBC" w:rsidRPr="00935335" w:rsidRDefault="008E7DBC" w:rsidP="008E7DB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935335">
        <w:rPr>
          <w:rFonts w:asciiTheme="minorBidi" w:hAnsiTheme="minorBidi"/>
          <w:color w:val="000000"/>
          <w:sz w:val="24"/>
          <w:szCs w:val="24"/>
          <w:rtl/>
        </w:rPr>
        <w:t>مدير وحدة البحث اللغويّ منذ 2012 إلى 2014</w:t>
      </w:r>
    </w:p>
    <w:p w:rsidR="00D44BB5" w:rsidRPr="00935335" w:rsidRDefault="008B3C34" w:rsidP="008E7DB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</w:rPr>
      </w:pPr>
      <w:r w:rsidRPr="00935335">
        <w:rPr>
          <w:rFonts w:asciiTheme="minorBidi" w:hAnsiTheme="minorBidi"/>
          <w:b/>
          <w:bCs/>
          <w:sz w:val="24"/>
          <w:szCs w:val="24"/>
          <w:rtl/>
        </w:rPr>
        <w:t>المنشورات العلمية</w:t>
      </w:r>
    </w:p>
    <w:p w:rsidR="008E7DBC" w:rsidRPr="00C66F8C" w:rsidRDefault="008E7DBC" w:rsidP="008E7DBC">
      <w:pPr>
        <w:bidi/>
        <w:spacing w:line="240" w:lineRule="auto"/>
        <w:ind w:left="720"/>
        <w:contextualSpacing/>
        <w:rPr>
          <w:rFonts w:asciiTheme="minorBidi" w:hAnsiTheme="minorBidi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البحوث المقدّمة للحصول على الأستاذ المساعد:_</w:t>
      </w:r>
    </w:p>
    <w:p w:rsidR="008E7DBC" w:rsidRPr="00C66F8C" w:rsidRDefault="008E7DBC" w:rsidP="008E7DBC">
      <w:pPr>
        <w:numPr>
          <w:ilvl w:val="0"/>
          <w:numId w:val="8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تنغيم الجملة في القرآن الكريم(بحث)/ مجلة آداب المستنصرية ع47 في 2008م.</w:t>
      </w:r>
    </w:p>
    <w:p w:rsidR="008E7DBC" w:rsidRPr="00C66F8C" w:rsidRDefault="008E7DBC" w:rsidP="008E7DBC">
      <w:pPr>
        <w:numPr>
          <w:ilvl w:val="0"/>
          <w:numId w:val="8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الجهد التفسيريّ لدى سيبويه(كتاب)/دار القلم 2008م.</w:t>
      </w:r>
    </w:p>
    <w:p w:rsidR="008E7DBC" w:rsidRPr="00C66F8C" w:rsidRDefault="008E7DBC" w:rsidP="008E7DBC">
      <w:pPr>
        <w:numPr>
          <w:ilvl w:val="0"/>
          <w:numId w:val="8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ما يكتب بالضاد والظاء والمعنى مختلف(كتاب) مكتبة النور 2009</w:t>
      </w:r>
    </w:p>
    <w:p w:rsidR="008E7DBC" w:rsidRPr="00C66F8C" w:rsidRDefault="008E7DBC" w:rsidP="008E7DBC">
      <w:pPr>
        <w:numPr>
          <w:ilvl w:val="0"/>
          <w:numId w:val="8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الصوت وماهيته والفرق بين الضاد والظاء(كتاب) مكتبة النور2009م.</w:t>
      </w:r>
    </w:p>
    <w:p w:rsidR="008E7DBC" w:rsidRPr="00C66F8C" w:rsidRDefault="008E7DBC" w:rsidP="008E7DBC">
      <w:pPr>
        <w:numPr>
          <w:ilvl w:val="0"/>
          <w:numId w:val="8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تفسير القرآن الكريم وتأويله(كتاب) مكتبة النور 2010م.</w:t>
      </w:r>
    </w:p>
    <w:p w:rsidR="008E7DBC" w:rsidRPr="00C66F8C" w:rsidRDefault="008E7DBC" w:rsidP="008E7DBC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البحوث المقدّمة للحصول على الأستاذية:_</w:t>
      </w:r>
    </w:p>
    <w:p w:rsidR="008E7DBC" w:rsidRPr="00C66F8C" w:rsidRDefault="008E7DBC" w:rsidP="008E7DBC">
      <w:pPr>
        <w:numPr>
          <w:ilvl w:val="0"/>
          <w:numId w:val="7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فعل به وفعله في الاستعمال القرآنيّ/مجلة العميد ع152في 7/6/2013م.</w:t>
      </w:r>
    </w:p>
    <w:p w:rsidR="008E7DBC" w:rsidRPr="00C66F8C" w:rsidRDefault="008E7DBC" w:rsidP="008E7DBC">
      <w:pPr>
        <w:numPr>
          <w:ilvl w:val="0"/>
          <w:numId w:val="7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مادة(حجر)في السياق والتراكيب في الاستعمال القرآنيّ/مجلة العميد ع312في 21/3/2014م.</w:t>
      </w:r>
    </w:p>
    <w:p w:rsidR="008E7DBC" w:rsidRPr="00C66F8C" w:rsidRDefault="008E7DBC" w:rsidP="008E7DBC">
      <w:pPr>
        <w:numPr>
          <w:ilvl w:val="0"/>
          <w:numId w:val="7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تفسير النص القرآنيّ بحسب البعد التداولي النحويّ الإجراء على مادة(قبر) مثالاً/ مجلة كلية التربية/الجامعة المستنصرية ع62 في 22/6/2014م.</w:t>
      </w:r>
    </w:p>
    <w:p w:rsidR="008E7DBC" w:rsidRPr="00C66F8C" w:rsidRDefault="008E7DBC" w:rsidP="008E7DBC">
      <w:pPr>
        <w:numPr>
          <w:ilvl w:val="0"/>
          <w:numId w:val="7"/>
        </w:numPr>
        <w:bidi/>
        <w:spacing w:line="240" w:lineRule="auto"/>
        <w:contextualSpacing/>
        <w:jc w:val="both"/>
        <w:rPr>
          <w:rFonts w:asciiTheme="minorBidi" w:hAnsiTheme="minorBidi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أثر الدافعية في تكوين التراكيب النحوية وأدائه في مشهدين من فلم الرسالة/ مجلة كلية التربية/ الجامعة المستنصرية ع83 في 23/8/2016م.</w:t>
      </w:r>
    </w:p>
    <w:p w:rsidR="00D44BB5" w:rsidRPr="005E5B2F" w:rsidRDefault="008E7DBC" w:rsidP="005E5B2F">
      <w:pPr>
        <w:numPr>
          <w:ilvl w:val="0"/>
          <w:numId w:val="7"/>
        </w:numPr>
        <w:bidi/>
        <w:spacing w:line="240" w:lineRule="auto"/>
        <w:contextualSpacing/>
        <w:jc w:val="both"/>
        <w:rPr>
          <w:rFonts w:asciiTheme="minorBidi" w:hAnsiTheme="minorBidi" w:hint="cs"/>
          <w:sz w:val="24"/>
          <w:szCs w:val="24"/>
          <w:lang w:bidi="ar-IQ"/>
        </w:rPr>
      </w:pPr>
      <w:r w:rsidRPr="00C66F8C">
        <w:rPr>
          <w:rFonts w:asciiTheme="minorBidi" w:hAnsiTheme="minorBidi"/>
          <w:sz w:val="24"/>
          <w:szCs w:val="24"/>
          <w:rtl/>
          <w:lang w:bidi="ar-IQ"/>
        </w:rPr>
        <w:t>جمالية التركيب النحوية الذي ترد فيه مادة(جمل)/ مجلة آداب المستنصرية/ الجامعة المستنصرية/ ع م712 في 27/10/2016م.</w:t>
      </w:r>
    </w:p>
    <w:p w:rsidR="00D44BB5" w:rsidRPr="00935335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b/>
          <w:bCs/>
          <w:rtl/>
          <w:lang w:bidi="ar-IQ"/>
        </w:rPr>
      </w:pPr>
      <w:r w:rsidRPr="00935335">
        <w:rPr>
          <w:rFonts w:asciiTheme="minorBidi" w:hAnsiTheme="minorBidi" w:cstheme="minorBidi"/>
          <w:b/>
          <w:bCs/>
          <w:rtl/>
        </w:rPr>
        <w:t>تطوير المهارات:</w:t>
      </w:r>
    </w:p>
    <w:p w:rsidR="00D44BB5" w:rsidRPr="00935335" w:rsidRDefault="00D44BB5" w:rsidP="00D44BB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D44BB5" w:rsidRPr="0093533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935335">
        <w:rPr>
          <w:rFonts w:asciiTheme="minorBidi" w:hAnsiTheme="minorBidi"/>
          <w:color w:val="000000"/>
          <w:sz w:val="24"/>
          <w:szCs w:val="24"/>
        </w:rPr>
        <w:t>Certifications.</w:t>
      </w:r>
      <w:r w:rsidR="008B3C34" w:rsidRPr="00935335">
        <w:rPr>
          <w:rFonts w:asciiTheme="minorBidi" w:hAnsiTheme="minorBidi"/>
          <w:color w:val="000000"/>
          <w:sz w:val="24"/>
          <w:szCs w:val="24"/>
          <w:rtl/>
        </w:rPr>
        <w:t xml:space="preserve">  </w:t>
      </w:r>
      <w:r w:rsidRPr="00935335">
        <w:rPr>
          <w:rFonts w:asciiTheme="minorBidi" w:hAnsiTheme="minorBidi"/>
          <w:color w:val="000000"/>
          <w:sz w:val="24"/>
          <w:szCs w:val="24"/>
        </w:rPr>
        <w:t>Conferences.</w:t>
      </w:r>
      <w:r w:rsidR="008B3C34" w:rsidRPr="00935335">
        <w:rPr>
          <w:rFonts w:asciiTheme="minorBidi" w:hAnsiTheme="minorBidi"/>
          <w:color w:val="000000"/>
          <w:sz w:val="24"/>
          <w:szCs w:val="24"/>
          <w:rtl/>
        </w:rPr>
        <w:t xml:space="preserve">    </w:t>
      </w:r>
      <w:r w:rsidRPr="00935335">
        <w:rPr>
          <w:rFonts w:asciiTheme="minorBidi" w:hAnsiTheme="minorBidi"/>
          <w:color w:val="000000"/>
          <w:sz w:val="24"/>
          <w:szCs w:val="24"/>
        </w:rPr>
        <w:t>Workshops.</w:t>
      </w:r>
    </w:p>
    <w:p w:rsidR="008E7DBC" w:rsidRPr="00935335" w:rsidRDefault="008E7DBC" w:rsidP="008E7DB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935335">
        <w:rPr>
          <w:rFonts w:asciiTheme="minorBidi" w:hAnsiTheme="minorBidi"/>
          <w:color w:val="000000"/>
          <w:sz w:val="24"/>
          <w:szCs w:val="24"/>
          <w:rtl/>
          <w:lang w:bidi="ar-IQ"/>
        </w:rPr>
        <w:t xml:space="preserve">إقامة أكثر من خمسين ورشة عمل في السلامة اللغويّة </w:t>
      </w:r>
    </w:p>
    <w:sectPr w:rsidR="008E7DBC" w:rsidRPr="0093533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3B0E"/>
    <w:multiLevelType w:val="hybridMultilevel"/>
    <w:tmpl w:val="8B62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77AFA"/>
    <w:multiLevelType w:val="hybridMultilevel"/>
    <w:tmpl w:val="339A0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F632E"/>
    <w:multiLevelType w:val="hybridMultilevel"/>
    <w:tmpl w:val="4B149C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24BCDE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603B1"/>
    <w:multiLevelType w:val="hybridMultilevel"/>
    <w:tmpl w:val="8626FB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122A3"/>
    <w:rsid w:val="0022715F"/>
    <w:rsid w:val="005E5B2F"/>
    <w:rsid w:val="00875AD8"/>
    <w:rsid w:val="008B3C34"/>
    <w:rsid w:val="008E7DBC"/>
    <w:rsid w:val="00935335"/>
    <w:rsid w:val="00A22646"/>
    <w:rsid w:val="00A37F2B"/>
    <w:rsid w:val="00A761AF"/>
    <w:rsid w:val="00AA12A4"/>
    <w:rsid w:val="00AB759F"/>
    <w:rsid w:val="00AE59B5"/>
    <w:rsid w:val="00B73F00"/>
    <w:rsid w:val="00C338B6"/>
    <w:rsid w:val="00C66F8C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oon2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5</cp:revision>
  <dcterms:created xsi:type="dcterms:W3CDTF">2016-06-15T09:24:00Z</dcterms:created>
  <dcterms:modified xsi:type="dcterms:W3CDTF">2017-02-02T13:57:00Z</dcterms:modified>
</cp:coreProperties>
</file>