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2F0E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90B42" w:rsidP="00555A85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د. </w:t>
      </w:r>
      <w:r w:rsidR="00555A85">
        <w:rPr>
          <w:rFonts w:hint="cs"/>
          <w:b/>
          <w:bCs/>
          <w:sz w:val="36"/>
          <w:szCs w:val="36"/>
          <w:rtl/>
        </w:rPr>
        <w:t>سبأ طاهر محمد</w:t>
      </w:r>
    </w:p>
    <w:p w:rsidR="0022715F" w:rsidRPr="0022715F" w:rsidRDefault="00A761AF" w:rsidP="00290B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290B42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العلوم\قسم علوم الحياة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</w:t>
      </w:r>
    </w:p>
    <w:p w:rsidR="0022715F" w:rsidRPr="0022715F" w:rsidRDefault="0022715F" w:rsidP="006952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290B42">
        <w:rPr>
          <w:rFonts w:ascii="Garamond" w:hAnsi="Garamond" w:cs="Garamond"/>
          <w:i/>
          <w:iCs/>
          <w:color w:val="000000"/>
        </w:rPr>
        <w:t>70</w:t>
      </w:r>
      <w:r w:rsidR="006952F0">
        <w:rPr>
          <w:rFonts w:ascii="Garamond" w:hAnsi="Garamond" w:cs="Garamond" w:hint="cs"/>
          <w:i/>
          <w:iCs/>
          <w:color w:val="000000"/>
          <w:rtl/>
        </w:rPr>
        <w:t>9293456</w:t>
      </w:r>
    </w:p>
    <w:p w:rsidR="0022715F" w:rsidRDefault="0022715F" w:rsidP="00555A8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90B42" w:rsidRPr="002656C9">
        <w:rPr>
          <w:rFonts w:asciiTheme="majorBidi" w:hAnsiTheme="majorBidi" w:cstheme="majorBidi"/>
          <w:sz w:val="24"/>
          <w:szCs w:val="24"/>
          <w:lang w:bidi="ar-IQ"/>
        </w:rPr>
        <w:t>:</w:t>
      </w:r>
      <w:r w:rsidR="00555A85">
        <w:rPr>
          <w:rFonts w:asciiTheme="majorBidi" w:hAnsiTheme="majorBidi" w:cstheme="majorBidi"/>
          <w:sz w:val="24"/>
          <w:szCs w:val="24"/>
          <w:lang w:bidi="ar-IQ"/>
        </w:rPr>
        <w:t>shebajanabi</w:t>
      </w:r>
      <w:r w:rsidR="00290B42">
        <w:rPr>
          <w:rFonts w:asciiTheme="majorBidi" w:hAnsiTheme="majorBidi" w:cstheme="majorBidi"/>
          <w:sz w:val="24"/>
          <w:szCs w:val="24"/>
          <w:lang w:bidi="ar-IQ"/>
        </w:rPr>
        <w:t>@yahoo.com</w:t>
      </w:r>
      <w:r w:rsidR="006952F0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r w:rsidR="006952F0" w:rsidRPr="006952F0">
        <w:rPr>
          <w:rFonts w:asciiTheme="majorBidi" w:hAnsiTheme="majorBidi" w:cstheme="majorBidi"/>
          <w:sz w:val="24"/>
          <w:szCs w:val="24"/>
          <w:lang w:bidi="ar-IQ"/>
        </w:rPr>
        <w:t>dr.saba@uomustansiriyah.edu.iq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</w:p>
    <w:p w:rsidR="002F0412" w:rsidRPr="001A1B03" w:rsidRDefault="002F0412" w:rsidP="00555A85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2"/>
          <w:szCs w:val="22"/>
        </w:rPr>
      </w:pPr>
      <w:r w:rsidRPr="001A1B03">
        <w:rPr>
          <w:rFonts w:cs="Times New Roman" w:hint="cs"/>
          <w:smallCaps/>
          <w:sz w:val="22"/>
          <w:szCs w:val="22"/>
          <w:rtl/>
        </w:rPr>
        <w:t>مواليد 197</w:t>
      </w:r>
      <w:r w:rsidR="00555A85">
        <w:rPr>
          <w:rFonts w:cs="Times New Roman" w:hint="cs"/>
          <w:smallCaps/>
          <w:sz w:val="22"/>
          <w:szCs w:val="22"/>
          <w:rtl/>
          <w:lang w:bidi="ar-IQ"/>
        </w:rPr>
        <w:t>1</w:t>
      </w:r>
      <w:r w:rsidRPr="001A1B03">
        <w:rPr>
          <w:rFonts w:cs="Times New Roman" w:hint="cs"/>
          <w:smallCaps/>
          <w:sz w:val="22"/>
          <w:szCs w:val="22"/>
          <w:rtl/>
        </w:rPr>
        <w:t xml:space="preserve"> قبلت في قسم علوم الحياة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\كلية العلوم \الجامعة المستنصرية </w:t>
      </w:r>
      <w:r w:rsidRPr="001A1B03">
        <w:rPr>
          <w:rFonts w:cs="Times New Roman" w:hint="cs"/>
          <w:smallCaps/>
          <w:sz w:val="22"/>
          <w:szCs w:val="22"/>
          <w:rtl/>
        </w:rPr>
        <w:t xml:space="preserve"> للعام الدراسي 198</w:t>
      </w:r>
      <w:r w:rsidR="00555A85">
        <w:rPr>
          <w:rFonts w:cs="Times New Roman" w:hint="cs"/>
          <w:smallCaps/>
          <w:sz w:val="22"/>
          <w:szCs w:val="22"/>
          <w:rtl/>
        </w:rPr>
        <w:t>8</w:t>
      </w:r>
      <w:r w:rsidRPr="001A1B03">
        <w:rPr>
          <w:rFonts w:cs="Times New Roman" w:hint="cs"/>
          <w:smallCaps/>
          <w:sz w:val="22"/>
          <w:szCs w:val="22"/>
          <w:rtl/>
        </w:rPr>
        <w:t>-198</w:t>
      </w:r>
      <w:r w:rsidR="00555A85">
        <w:rPr>
          <w:rFonts w:cs="Times New Roman" w:hint="cs"/>
          <w:smallCaps/>
          <w:sz w:val="22"/>
          <w:szCs w:val="22"/>
          <w:rtl/>
        </w:rPr>
        <w:t>9</w:t>
      </w:r>
      <w:r w:rsidRPr="001A1B03">
        <w:rPr>
          <w:rFonts w:cs="Times New Roman" w:hint="cs"/>
          <w:smallCaps/>
          <w:sz w:val="22"/>
          <w:szCs w:val="22"/>
          <w:rtl/>
        </w:rPr>
        <w:t xml:space="preserve"> ,سنة التخرج 199</w:t>
      </w:r>
      <w:r w:rsidR="00555A85">
        <w:rPr>
          <w:rFonts w:cs="Times New Roman" w:hint="cs"/>
          <w:smallCaps/>
          <w:sz w:val="22"/>
          <w:szCs w:val="22"/>
          <w:rtl/>
        </w:rPr>
        <w:t>2</w:t>
      </w:r>
      <w:r w:rsidRPr="001A1B03">
        <w:rPr>
          <w:rFonts w:cs="Times New Roman" w:hint="cs"/>
          <w:smallCaps/>
          <w:sz w:val="22"/>
          <w:szCs w:val="22"/>
          <w:rtl/>
        </w:rPr>
        <w:t xml:space="preserve"> وكنت </w:t>
      </w:r>
      <w:r w:rsidR="00555A85">
        <w:rPr>
          <w:rFonts w:cs="Times New Roman" w:hint="cs"/>
          <w:smallCaps/>
          <w:sz w:val="22"/>
          <w:szCs w:val="22"/>
          <w:rtl/>
        </w:rPr>
        <w:t>من العشرة الاوائل</w:t>
      </w:r>
      <w:r w:rsidRPr="001A1B03">
        <w:rPr>
          <w:rFonts w:cs="Times New Roman" w:hint="cs"/>
          <w:smallCaps/>
          <w:sz w:val="22"/>
          <w:szCs w:val="22"/>
          <w:rtl/>
        </w:rPr>
        <w:t xml:space="preserve"> </w:t>
      </w:r>
      <w:r w:rsidR="0021018A" w:rsidRPr="001A1B03">
        <w:rPr>
          <w:rFonts w:cs="Times New Roman" w:hint="cs"/>
          <w:smallCaps/>
          <w:sz w:val="22"/>
          <w:szCs w:val="22"/>
          <w:rtl/>
        </w:rPr>
        <w:t>,تم تعييني عام 199</w:t>
      </w:r>
      <w:r w:rsidR="00555A85">
        <w:rPr>
          <w:rFonts w:cs="Times New Roman" w:hint="cs"/>
          <w:smallCaps/>
          <w:sz w:val="22"/>
          <w:szCs w:val="22"/>
          <w:rtl/>
        </w:rPr>
        <w:t>3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بقسم علوم الحياة \كلية العلوم \الجامعة </w:t>
      </w:r>
      <w:r w:rsidR="00555A85">
        <w:rPr>
          <w:rFonts w:cs="Times New Roman" w:hint="cs"/>
          <w:smallCaps/>
          <w:sz w:val="22"/>
          <w:szCs w:val="22"/>
          <w:rtl/>
        </w:rPr>
        <w:t>تكريت وبعد ثمانية أشهر ثم أنتقلت الى قسم علوم الحياة الجامعة المستنصرية</w:t>
      </w:r>
      <w:r w:rsidR="0021018A" w:rsidRPr="001A1B03">
        <w:rPr>
          <w:rFonts w:cs="Times New Roman" w:hint="cs"/>
          <w:smallCaps/>
          <w:sz w:val="22"/>
          <w:szCs w:val="22"/>
          <w:rtl/>
        </w:rPr>
        <w:t>,</w:t>
      </w:r>
      <w:r w:rsidR="00555A85">
        <w:rPr>
          <w:rFonts w:cs="Times New Roman" w:hint="cs"/>
          <w:smallCaps/>
          <w:sz w:val="22"/>
          <w:szCs w:val="22"/>
          <w:rtl/>
        </w:rPr>
        <w:t xml:space="preserve"> </w:t>
      </w:r>
      <w:r w:rsidR="0021018A" w:rsidRPr="001A1B03">
        <w:rPr>
          <w:rFonts w:cs="Times New Roman" w:hint="cs"/>
          <w:smallCaps/>
          <w:sz w:val="22"/>
          <w:szCs w:val="22"/>
          <w:rtl/>
        </w:rPr>
        <w:t>حصلت على شهادة الماجستير عام 1998 من قسم علوم الحياة \كلية العلوم \الجامعة المستنصرية بتقدير امتياز وباختصاص</w:t>
      </w:r>
      <w:r w:rsidR="00BA6E4E">
        <w:rPr>
          <w:rFonts w:cs="Times New Roman" w:hint="cs"/>
          <w:smallCaps/>
          <w:sz w:val="22"/>
          <w:szCs w:val="22"/>
          <w:rtl/>
        </w:rPr>
        <w:t xml:space="preserve"> </w:t>
      </w:r>
      <w:r w:rsidR="00555A85">
        <w:rPr>
          <w:rFonts w:cs="Times New Roman" w:hint="cs"/>
          <w:smallCaps/>
          <w:sz w:val="22"/>
          <w:szCs w:val="22"/>
          <w:rtl/>
        </w:rPr>
        <w:t xml:space="preserve">حيوان </w:t>
      </w:r>
      <w:r w:rsidR="00BA6E4E">
        <w:rPr>
          <w:rFonts w:cs="Times New Roman" w:hint="cs"/>
          <w:smallCaps/>
          <w:sz w:val="22"/>
          <w:szCs w:val="22"/>
          <w:rtl/>
        </w:rPr>
        <w:t>\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</w:t>
      </w:r>
      <w:r w:rsidR="00555A85">
        <w:rPr>
          <w:rFonts w:cs="Times New Roman" w:hint="cs"/>
          <w:smallCaps/>
          <w:sz w:val="22"/>
          <w:szCs w:val="22"/>
          <w:rtl/>
        </w:rPr>
        <w:t>طفيليات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,عام 200</w:t>
      </w:r>
      <w:r w:rsidR="00555A85">
        <w:rPr>
          <w:rFonts w:cs="Times New Roman" w:hint="cs"/>
          <w:smallCaps/>
          <w:sz w:val="22"/>
          <w:szCs w:val="22"/>
          <w:rtl/>
        </w:rPr>
        <w:t>6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حصلت على شهادة الدكتوراة قسم علوم الحياة \كلية العلوم \الجامعة المستنصرية  بتقدير امتياز وباختصاص</w:t>
      </w:r>
      <w:r w:rsidR="00BA6E4E">
        <w:rPr>
          <w:rFonts w:cs="Times New Roman" w:hint="cs"/>
          <w:smallCaps/>
          <w:sz w:val="22"/>
          <w:szCs w:val="22"/>
          <w:rtl/>
        </w:rPr>
        <w:t xml:space="preserve"> </w:t>
      </w:r>
      <w:r w:rsidR="00555A85">
        <w:rPr>
          <w:rFonts w:cs="Times New Roman" w:hint="cs"/>
          <w:smallCaps/>
          <w:sz w:val="22"/>
          <w:szCs w:val="22"/>
          <w:rtl/>
        </w:rPr>
        <w:t>حيوان</w:t>
      </w:r>
      <w:r w:rsidR="00BA6E4E">
        <w:rPr>
          <w:rFonts w:cs="Times New Roman" w:hint="cs"/>
          <w:smallCaps/>
          <w:sz w:val="22"/>
          <w:szCs w:val="22"/>
          <w:rtl/>
        </w:rPr>
        <w:t>\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</w:t>
      </w:r>
      <w:r w:rsidR="00555A85">
        <w:rPr>
          <w:rFonts w:cs="Times New Roman" w:hint="cs"/>
          <w:smallCaps/>
          <w:sz w:val="22"/>
          <w:szCs w:val="22"/>
          <w:rtl/>
        </w:rPr>
        <w:t>طفيليات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.عام 2010\</w:t>
      </w:r>
      <w:r w:rsidR="00555A85">
        <w:rPr>
          <w:rFonts w:cs="Times New Roman" w:hint="cs"/>
          <w:smallCaps/>
          <w:sz w:val="22"/>
          <w:szCs w:val="22"/>
          <w:rtl/>
        </w:rPr>
        <w:t>5</w:t>
      </w:r>
      <w:r w:rsidR="0021018A" w:rsidRPr="001A1B03">
        <w:rPr>
          <w:rFonts w:cs="Times New Roman" w:hint="cs"/>
          <w:smallCaps/>
          <w:sz w:val="22"/>
          <w:szCs w:val="22"/>
          <w:rtl/>
        </w:rPr>
        <w:t>\</w:t>
      </w:r>
      <w:r w:rsidR="00555A85">
        <w:rPr>
          <w:rFonts w:cs="Times New Roman" w:hint="cs"/>
          <w:smallCaps/>
          <w:sz w:val="22"/>
          <w:szCs w:val="22"/>
          <w:rtl/>
        </w:rPr>
        <w:t>10</w:t>
      </w:r>
      <w:r w:rsidR="0021018A" w:rsidRPr="001A1B03">
        <w:rPr>
          <w:rFonts w:cs="Times New Roman" w:hint="cs"/>
          <w:smallCaps/>
          <w:sz w:val="22"/>
          <w:szCs w:val="22"/>
          <w:rtl/>
        </w:rPr>
        <w:t xml:space="preserve"> تم ترقيتي الى </w:t>
      </w:r>
      <w:r w:rsidR="0021018A" w:rsidRPr="001A1B03">
        <w:rPr>
          <w:rFonts w:cs="Times New Roman" w:hint="cs"/>
          <w:sz w:val="22"/>
          <w:szCs w:val="22"/>
          <w:rtl/>
        </w:rPr>
        <w:t>استاذ مساعد</w:t>
      </w:r>
      <w:r w:rsidR="001A1B03">
        <w:rPr>
          <w:rFonts w:cs="Times New Roman" w:hint="cs"/>
          <w:smallCaps/>
          <w:sz w:val="22"/>
          <w:szCs w:val="22"/>
          <w:rtl/>
        </w:rPr>
        <w:t>.</w:t>
      </w:r>
    </w:p>
    <w:p w:rsidR="00737113" w:rsidRPr="00DE6917" w:rsidRDefault="00DE6917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b/>
          <w:bCs/>
          <w:sz w:val="22"/>
          <w:szCs w:val="22"/>
          <w:rtl/>
          <w:lang w:bidi="ar-IQ"/>
        </w:rPr>
      </w:pPr>
      <w:r>
        <w:rPr>
          <w:rFonts w:cstheme="minorBidi" w:hint="cs"/>
          <w:b/>
          <w:bCs/>
          <w:sz w:val="22"/>
          <w:szCs w:val="22"/>
          <w:rtl/>
          <w:lang w:bidi="ar-IQ"/>
        </w:rPr>
        <w:t xml:space="preserve">وتم حصولي على لقب </w:t>
      </w:r>
      <w:proofErr w:type="spellStart"/>
      <w:r>
        <w:rPr>
          <w:rFonts w:cstheme="minorBidi" w:hint="cs"/>
          <w:b/>
          <w:bCs/>
          <w:sz w:val="22"/>
          <w:szCs w:val="22"/>
          <w:rtl/>
          <w:lang w:bidi="ar-IQ"/>
        </w:rPr>
        <w:t>الاستاذيه</w:t>
      </w:r>
      <w:proofErr w:type="spellEnd"/>
      <w:r>
        <w:rPr>
          <w:rFonts w:cstheme="minorBidi" w:hint="cs"/>
          <w:b/>
          <w:bCs/>
          <w:sz w:val="22"/>
          <w:szCs w:val="22"/>
          <w:rtl/>
          <w:lang w:bidi="ar-IQ"/>
        </w:rPr>
        <w:t xml:space="preserve"> في 1/10/2016</w:t>
      </w:r>
    </w:p>
    <w:p w:rsidR="0022715F" w:rsidRPr="00AB759F" w:rsidRDefault="00A761AF" w:rsidP="00737113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B76FB" w:rsidRPr="00FB76FB" w:rsidRDefault="0022715F" w:rsidP="00740E62">
      <w:pPr>
        <w:pStyle w:val="Default"/>
        <w:numPr>
          <w:ilvl w:val="0"/>
          <w:numId w:val="8"/>
        </w:numPr>
        <w:bidi/>
        <w:rPr>
          <w:rFonts w:ascii="Times New Roman" w:eastAsia="Calibri" w:hAnsi="Times New Roman" w:cs="Times New Roman"/>
          <w:b/>
          <w:i/>
          <w:u w:val="single"/>
        </w:rPr>
      </w:pPr>
      <w:r>
        <w:rPr>
          <w:sz w:val="22"/>
          <w:szCs w:val="22"/>
        </w:rPr>
        <w:t>Ph.D.</w:t>
      </w:r>
      <w:r w:rsidR="00DE0540">
        <w:rPr>
          <w:rFonts w:hint="cs"/>
          <w:sz w:val="22"/>
          <w:szCs w:val="22"/>
          <w:rtl/>
        </w:rPr>
        <w:t xml:space="preserve">: </w:t>
      </w:r>
      <w:r w:rsidR="00740E62" w:rsidRPr="00740E62">
        <w:rPr>
          <w:rFonts w:ascii="Times New Roman" w:eastAsia="Calibri" w:hAnsi="Times New Roman" w:cs="Times New Roman" w:hint="cs"/>
          <w:rtl/>
        </w:rPr>
        <w:t>دراسة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مناعية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وأمراضية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للخمج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بطفيلي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الابواغ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الخبيئة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وتأثير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بعض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العوامل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البايولوجية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على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عملية</w:t>
      </w:r>
      <w:r w:rsidR="00740E62" w:rsidRPr="00740E62">
        <w:rPr>
          <w:rFonts w:ascii="Times New Roman" w:eastAsia="Calibri" w:hAnsi="Times New Roman" w:cs="Times New Roman"/>
          <w:rtl/>
        </w:rPr>
        <w:t xml:space="preserve"> </w:t>
      </w:r>
      <w:r w:rsidR="00740E62" w:rsidRPr="00740E62">
        <w:rPr>
          <w:rFonts w:ascii="Times New Roman" w:eastAsia="Calibri" w:hAnsi="Times New Roman" w:cs="Times New Roman" w:hint="cs"/>
          <w:rtl/>
        </w:rPr>
        <w:t>الخمج</w:t>
      </w:r>
      <w:r w:rsidR="00FB76FB" w:rsidRPr="00FB76FB">
        <w:rPr>
          <w:rFonts w:ascii="Times New Roman" w:eastAsia="Calibri" w:hAnsi="Times New Roman" w:cs="Times New Roman"/>
        </w:rPr>
        <w:t>.</w:t>
      </w:r>
    </w:p>
    <w:p w:rsidR="00DE0540" w:rsidRPr="00DE0540" w:rsidRDefault="00DE0540" w:rsidP="00FB76FB">
      <w:pPr>
        <w:pStyle w:val="Default"/>
        <w:numPr>
          <w:ilvl w:val="0"/>
          <w:numId w:val="8"/>
        </w:numPr>
        <w:bidi/>
        <w:rPr>
          <w:rFonts w:eastAsia="Calibri"/>
        </w:rPr>
      </w:pPr>
      <w:r>
        <w:rPr>
          <w:rFonts w:eastAsia="Calibri" w:cs="Times New Roman" w:hint="cs"/>
          <w:b/>
          <w:bCs/>
          <w:rtl/>
        </w:rPr>
        <w:t>,200</w:t>
      </w:r>
      <w:r w:rsidR="00FB76FB">
        <w:rPr>
          <w:rFonts w:eastAsia="Calibri" w:cs="Times New Roman" w:hint="cs"/>
          <w:b/>
          <w:bCs/>
          <w:rtl/>
        </w:rPr>
        <w:t>6</w:t>
      </w:r>
      <w:r>
        <w:rPr>
          <w:rFonts w:eastAsia="Calibri" w:cs="Times New Roman" w:hint="cs"/>
          <w:b/>
          <w:bCs/>
          <w:rtl/>
        </w:rPr>
        <w:t xml:space="preserve">, </w:t>
      </w:r>
      <w:r w:rsidRPr="00DE0540">
        <w:rPr>
          <w:rFonts w:eastAsia="Calibri" w:cs="Times New Roman" w:hint="cs"/>
          <w:rtl/>
        </w:rPr>
        <w:t>الجامعة المستنصرية ,كلية العلوم ,قسم علوم الحياة</w:t>
      </w:r>
      <w:r>
        <w:rPr>
          <w:rFonts w:eastAsia="Calibri" w:hint="cs"/>
          <w:rtl/>
        </w:rPr>
        <w:t>.</w:t>
      </w:r>
      <w:r>
        <w:rPr>
          <w:rFonts w:eastAsia="Calibri" w:hint="cs"/>
          <w:rtl/>
        </w:rPr>
        <w:tab/>
      </w:r>
    </w:p>
    <w:p w:rsidR="0022715F" w:rsidRDefault="00740E62" w:rsidP="00740E6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740E62">
        <w:rPr>
          <w:rFonts w:cs="Times New Roman" w:hint="cs"/>
          <w:sz w:val="22"/>
          <w:szCs w:val="22"/>
          <w:rtl/>
        </w:rPr>
        <w:t>تأثير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بعض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الادوية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المستخدمة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لعلاج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الملاريا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على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الكبد</w:t>
      </w:r>
      <w:r w:rsidRPr="00740E62">
        <w:rPr>
          <w:rFonts w:cs="Times New Roman"/>
          <w:sz w:val="22"/>
          <w:szCs w:val="22"/>
          <w:rtl/>
        </w:rPr>
        <w:t>:</w:t>
      </w:r>
      <w:r w:rsidRPr="00740E62">
        <w:rPr>
          <w:rFonts w:cs="Times New Roman" w:hint="cs"/>
          <w:sz w:val="22"/>
          <w:szCs w:val="22"/>
          <w:rtl/>
        </w:rPr>
        <w:t>دراسة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كيميائية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حياتية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ونسيجية</w:t>
      </w:r>
      <w:r w:rsidRPr="00740E62">
        <w:rPr>
          <w:rFonts w:cs="Times New Roman"/>
          <w:sz w:val="22"/>
          <w:szCs w:val="22"/>
          <w:rtl/>
        </w:rPr>
        <w:t xml:space="preserve"> </w:t>
      </w:r>
      <w:r w:rsidRPr="00740E62">
        <w:rPr>
          <w:rFonts w:cs="Times New Roman" w:hint="cs"/>
          <w:sz w:val="22"/>
          <w:szCs w:val="22"/>
          <w:rtl/>
        </w:rPr>
        <w:t>مرضية</w:t>
      </w:r>
      <w:r w:rsidR="00DE0540">
        <w:rPr>
          <w:rFonts w:cstheme="minorBidi" w:hint="cs"/>
          <w:sz w:val="22"/>
          <w:szCs w:val="22"/>
          <w:rtl/>
          <w:lang w:bidi="ar-IQ"/>
        </w:rPr>
        <w:t>,</w:t>
      </w:r>
      <w:r w:rsidR="00FB76FB">
        <w:rPr>
          <w:rFonts w:cstheme="minorBidi" w:hint="cs"/>
          <w:sz w:val="22"/>
          <w:szCs w:val="22"/>
          <w:rtl/>
          <w:lang w:bidi="ar-IQ"/>
        </w:rPr>
        <w:t>2000</w:t>
      </w:r>
      <w:r w:rsidR="00DE0540">
        <w:rPr>
          <w:rFonts w:cs="Times New Roman" w:hint="cs"/>
          <w:sz w:val="22"/>
          <w:szCs w:val="22"/>
          <w:rtl/>
          <w:lang w:bidi="ar-IQ"/>
        </w:rPr>
        <w:t>,</w:t>
      </w:r>
      <w:r w:rsidR="00DE0540" w:rsidRPr="00DE0540">
        <w:rPr>
          <w:rFonts w:eastAsia="Calibri" w:cs="Times New Roman" w:hint="cs"/>
          <w:rtl/>
        </w:rPr>
        <w:t xml:space="preserve"> الجامعة المستنصرية ,كلية العلوم ,قسم علوم الحياة</w:t>
      </w:r>
      <w:r w:rsidR="00DE0540">
        <w:rPr>
          <w:rFonts w:eastAsia="Calibri" w:hint="cs"/>
          <w:rtl/>
        </w:rPr>
        <w:t>.</w:t>
      </w:r>
    </w:p>
    <w:p w:rsidR="00AB759F" w:rsidRDefault="00AB759F" w:rsidP="00FB76F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</w:t>
      </w:r>
      <w:r w:rsidR="00DE0540">
        <w:rPr>
          <w:rFonts w:hint="cs"/>
          <w:sz w:val="22"/>
          <w:szCs w:val="22"/>
          <w:rtl/>
        </w:rPr>
        <w:t xml:space="preserve">: </w:t>
      </w:r>
      <w:r w:rsidR="00DE0540">
        <w:rPr>
          <w:rFonts w:cs="Times New Roman" w:hint="cs"/>
          <w:sz w:val="22"/>
          <w:szCs w:val="22"/>
          <w:rtl/>
        </w:rPr>
        <w:t>بكالوريوس علوم الحياة ,199</w:t>
      </w:r>
      <w:r w:rsidR="00FB76FB">
        <w:rPr>
          <w:rFonts w:cs="Times New Roman" w:hint="cs"/>
          <w:sz w:val="22"/>
          <w:szCs w:val="22"/>
          <w:rtl/>
        </w:rPr>
        <w:t>2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F90AEC" w:rsidRDefault="00F90AEC" w:rsidP="00AB759F">
      <w:pPr>
        <w:pStyle w:val="Default"/>
        <w:ind w:left="720"/>
        <w:rPr>
          <w:rFonts w:cs="Times New Roman" w:hint="cs"/>
          <w:sz w:val="22"/>
          <w:szCs w:val="22"/>
          <w:rtl/>
        </w:rPr>
      </w:pPr>
    </w:p>
    <w:p w:rsidR="00CB0946" w:rsidRDefault="00CB0946" w:rsidP="00CB0946">
      <w:pPr>
        <w:pStyle w:val="Default"/>
        <w:tabs>
          <w:tab w:val="left" w:pos="9842"/>
        </w:tabs>
        <w:ind w:left="720"/>
        <w:jc w:val="both"/>
        <w:rPr>
          <w:rFonts w:cs="Times New Roman" w:hint="cs"/>
          <w:sz w:val="22"/>
          <w:szCs w:val="22"/>
          <w:rtl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 w:hint="cs"/>
          <w:sz w:val="22"/>
          <w:szCs w:val="22"/>
          <w:rtl/>
        </w:rPr>
        <w:t xml:space="preserve">الحصول على العديد من </w:t>
      </w:r>
      <w:proofErr w:type="spellStart"/>
      <w:r>
        <w:rPr>
          <w:rFonts w:cs="Times New Roman" w:hint="cs"/>
          <w:sz w:val="22"/>
          <w:szCs w:val="22"/>
          <w:rtl/>
        </w:rPr>
        <w:t>الاوسمه</w:t>
      </w:r>
      <w:proofErr w:type="spellEnd"/>
      <w:r>
        <w:rPr>
          <w:rFonts w:cs="Times New Roman" w:hint="cs"/>
          <w:sz w:val="22"/>
          <w:szCs w:val="22"/>
          <w:rtl/>
        </w:rPr>
        <w:t xml:space="preserve"> مثل :وسام الابداع .المدالية </w:t>
      </w:r>
      <w:proofErr w:type="spellStart"/>
      <w:r>
        <w:rPr>
          <w:rFonts w:cs="Times New Roman" w:hint="cs"/>
          <w:sz w:val="22"/>
          <w:szCs w:val="22"/>
          <w:rtl/>
        </w:rPr>
        <w:t>الذهبيه</w:t>
      </w:r>
      <w:proofErr w:type="spellEnd"/>
      <w:r>
        <w:rPr>
          <w:rFonts w:cs="Times New Roman" w:hint="cs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والفضيه</w:t>
      </w:r>
      <w:proofErr w:type="spellEnd"/>
      <w:r>
        <w:rPr>
          <w:rFonts w:cs="Times New Roman" w:hint="cs"/>
          <w:sz w:val="22"/>
          <w:szCs w:val="22"/>
          <w:rtl/>
        </w:rPr>
        <w:t xml:space="preserve"> في العديد من المهرجانات براءات الاختراع في بغداد </w:t>
      </w:r>
      <w:proofErr w:type="spellStart"/>
      <w:r>
        <w:rPr>
          <w:rFonts w:cs="Times New Roman" w:hint="cs"/>
          <w:sz w:val="22"/>
          <w:szCs w:val="22"/>
          <w:rtl/>
        </w:rPr>
        <w:t>وسليمانيه</w:t>
      </w:r>
      <w:proofErr w:type="spellEnd"/>
    </w:p>
    <w:p w:rsidR="00CB0946" w:rsidRPr="00CB0946" w:rsidRDefault="00CB0946" w:rsidP="00CB0946">
      <w:pPr>
        <w:pStyle w:val="Default"/>
        <w:tabs>
          <w:tab w:val="left" w:pos="10530"/>
        </w:tabs>
        <w:bidi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</w:t>
      </w:r>
      <w:r w:rsidRPr="00CB0946">
        <w:rPr>
          <w:rFonts w:cs="Times New Roman" w:hint="cs"/>
          <w:sz w:val="22"/>
          <w:szCs w:val="22"/>
          <w:rtl/>
        </w:rPr>
        <w:t xml:space="preserve">الحصول على عشرة براءات اختراع </w:t>
      </w:r>
    </w:p>
    <w:p w:rsidR="00F90AEC" w:rsidRDefault="00F90AEC" w:rsidP="00CB0946">
      <w:pPr>
        <w:pStyle w:val="Default"/>
        <w:tabs>
          <w:tab w:val="left" w:pos="10530"/>
        </w:tabs>
        <w:bidi/>
        <w:ind w:left="720"/>
        <w:jc w:val="both"/>
        <w:rPr>
          <w:rFonts w:cs="Times New Roman" w:hint="cs"/>
          <w:sz w:val="22"/>
          <w:szCs w:val="22"/>
          <w:rtl/>
        </w:rPr>
      </w:pPr>
      <w:bookmarkStart w:id="0" w:name="_GoBack"/>
      <w:bookmarkEnd w:id="0"/>
    </w:p>
    <w:p w:rsidR="00AB759F" w:rsidRDefault="00CA0D0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-</w:t>
      </w:r>
      <w:r w:rsidR="00AB759F">
        <w:rPr>
          <w:sz w:val="22"/>
          <w:szCs w:val="22"/>
        </w:rPr>
        <w:t>1:</w:t>
      </w:r>
      <w:r w:rsidRPr="00CA0D05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="00DA08AF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rtl/>
          <w:lang w:bidi="ar-IQ"/>
        </w:rPr>
        <w:t>جائزة</w:t>
      </w:r>
      <w:r w:rsidRPr="0042304D">
        <w:rPr>
          <w:rFonts w:ascii="Times New Roman" w:eastAsia="Times New Roman" w:hAnsi="Times New Roman" w:cs="Times New Roman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rtl/>
          <w:lang w:bidi="ar-IQ"/>
        </w:rPr>
        <w:t>المستنصرية</w:t>
      </w:r>
      <w:r w:rsidRPr="0042304D">
        <w:rPr>
          <w:rFonts w:ascii="Times New Roman" w:eastAsia="Times New Roman" w:hAnsi="Times New Roman" w:cs="Times New Roman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rtl/>
          <w:lang w:bidi="ar-IQ"/>
        </w:rPr>
        <w:t>للعلوم</w:t>
      </w:r>
      <w:r w:rsidRPr="0042304D">
        <w:rPr>
          <w:rFonts w:ascii="Times New Roman" w:eastAsia="Times New Roman" w:hAnsi="Times New Roman" w:cs="Times New Roman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rtl/>
          <w:lang w:bidi="ar-IQ"/>
        </w:rPr>
        <w:t>والادب</w:t>
      </w:r>
      <w:r w:rsidRPr="0042304D">
        <w:rPr>
          <w:rFonts w:ascii="Times New Roman" w:eastAsia="Times New Roman" w:hAnsi="Times New Roman" w:cs="Times New Roman"/>
          <w:rtl/>
          <w:lang w:bidi="ar-IQ"/>
        </w:rPr>
        <w:t xml:space="preserve"> 18-5-2016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2:</w:t>
      </w:r>
      <w:r w:rsidR="002F0412">
        <w:rPr>
          <w:rFonts w:hint="cs"/>
          <w:sz w:val="22"/>
          <w:szCs w:val="22"/>
          <w:rtl/>
        </w:rPr>
        <w:t xml:space="preserve">- </w:t>
      </w:r>
      <w:r w:rsidR="00A13EC8">
        <w:rPr>
          <w:rFonts w:cs="Times New Roman" w:hint="cs"/>
          <w:sz w:val="22"/>
          <w:szCs w:val="22"/>
          <w:rtl/>
        </w:rPr>
        <w:t>شكر وتقدير ومكافأة من مساعد رئيس الجامعة المستنصرية بتاريخ 23\10\2008\4661</w:t>
      </w:r>
    </w:p>
    <w:p w:rsidR="000C06C2" w:rsidRPr="000C06C2" w:rsidRDefault="000C06C2" w:rsidP="00DE69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وزير التعليم العالي والبحث العلمي عدد </w:t>
      </w:r>
      <w:r w:rsidR="00DE6917">
        <w:rPr>
          <w:rFonts w:cs="Times New Roman" w:hint="cs"/>
          <w:sz w:val="22"/>
          <w:szCs w:val="22"/>
          <w:rtl/>
        </w:rPr>
        <w:t>12</w:t>
      </w:r>
    </w:p>
    <w:p w:rsidR="000C06C2" w:rsidRPr="000C06C2" w:rsidRDefault="000C06C2" w:rsidP="00DE69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رئيس الجامعة المستنصرية عدد </w:t>
      </w:r>
      <w:r w:rsidR="00DE6917">
        <w:rPr>
          <w:rFonts w:cs="Times New Roman" w:hint="cs"/>
          <w:sz w:val="22"/>
          <w:szCs w:val="22"/>
          <w:rtl/>
        </w:rPr>
        <w:t>15</w:t>
      </w:r>
    </w:p>
    <w:p w:rsidR="000C06C2" w:rsidRDefault="000C06C2" w:rsidP="00DE69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عميد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عدد</w:t>
      </w:r>
      <w:r w:rsidR="00DE6917">
        <w:rPr>
          <w:rFonts w:cs="Times New Roman" w:hint="cs"/>
          <w:sz w:val="22"/>
          <w:szCs w:val="22"/>
          <w:rtl/>
        </w:rPr>
        <w:t>20</w:t>
      </w:r>
    </w:p>
    <w:p w:rsidR="000C06C2" w:rsidRDefault="000C06C2" w:rsidP="00DE69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كتب شكر من جهات مختلفة</w:t>
      </w:r>
      <w:r w:rsidR="00152E79">
        <w:rPr>
          <w:rFonts w:hint="cs"/>
          <w:sz w:val="22"/>
          <w:szCs w:val="22"/>
          <w:rtl/>
        </w:rPr>
        <w:t xml:space="preserve"> </w:t>
      </w:r>
      <w:r w:rsidR="00152E79">
        <w:rPr>
          <w:rFonts w:cs="Times New Roman" w:hint="cs"/>
          <w:sz w:val="22"/>
          <w:szCs w:val="22"/>
          <w:rtl/>
        </w:rPr>
        <w:t>عدد</w:t>
      </w:r>
      <w:r w:rsidR="00152E79">
        <w:rPr>
          <w:rFonts w:hint="cs"/>
          <w:sz w:val="22"/>
          <w:szCs w:val="22"/>
          <w:rtl/>
        </w:rPr>
        <w:t xml:space="preserve"> </w:t>
      </w:r>
      <w:r w:rsidR="00DE6917">
        <w:rPr>
          <w:rFonts w:cstheme="minorBidi" w:hint="cs"/>
          <w:sz w:val="22"/>
          <w:szCs w:val="22"/>
          <w:rtl/>
          <w:lang w:bidi="ar-IQ"/>
        </w:rPr>
        <w:t>25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9B6E21">
        <w:rPr>
          <w:rFonts w:cs="Times New Roman" w:hint="cs"/>
          <w:b/>
          <w:bCs/>
          <w:rtl/>
        </w:rPr>
        <w:t>الخبرة الأكاديمية والتدريس</w:t>
      </w:r>
      <w:r>
        <w:rPr>
          <w:rFonts w:cs="Times New Roman" w:hint="cs"/>
          <w:rtl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BF028F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</w:rPr>
      </w:pPr>
      <w:r w:rsidRPr="00435CDA">
        <w:rPr>
          <w:b/>
          <w:bCs/>
          <w:sz w:val="22"/>
          <w:szCs w:val="22"/>
        </w:rPr>
        <w:t>1</w:t>
      </w:r>
      <w:r w:rsidR="007A1BFE">
        <w:rPr>
          <w:rFonts w:hint="cs"/>
          <w:sz w:val="22"/>
          <w:szCs w:val="22"/>
          <w:rtl/>
        </w:rPr>
        <w:t>:</w:t>
      </w:r>
      <w:r w:rsidR="007A1BFE">
        <w:rPr>
          <w:rFonts w:cs="Times New Roman" w:hint="cs"/>
          <w:sz w:val="22"/>
          <w:szCs w:val="22"/>
          <w:rtl/>
        </w:rPr>
        <w:t>عملت كمعيدة من 199</w:t>
      </w:r>
      <w:r w:rsidR="00BF028F">
        <w:rPr>
          <w:rFonts w:cs="Times New Roman" w:hint="cs"/>
          <w:sz w:val="22"/>
          <w:szCs w:val="22"/>
          <w:rtl/>
        </w:rPr>
        <w:t>2</w:t>
      </w:r>
      <w:r w:rsidR="007A1BFE">
        <w:rPr>
          <w:rFonts w:cs="Times New Roman" w:hint="cs"/>
          <w:sz w:val="22"/>
          <w:szCs w:val="22"/>
          <w:rtl/>
        </w:rPr>
        <w:t xml:space="preserve"> الى 1996</w:t>
      </w:r>
      <w:r w:rsidR="007A1BFE">
        <w:rPr>
          <w:rFonts w:hint="cs"/>
          <w:sz w:val="22"/>
          <w:szCs w:val="22"/>
          <w:rtl/>
        </w:rPr>
        <w:t xml:space="preserve"> </w:t>
      </w:r>
      <w:r w:rsidR="007A1BFE">
        <w:rPr>
          <w:rFonts w:cs="Times New Roman" w:hint="cs"/>
          <w:sz w:val="22"/>
          <w:szCs w:val="22"/>
          <w:rtl/>
        </w:rPr>
        <w:t>خلالها في جميع المختبرات التابعة لقسم علوم الحياة ,</w:t>
      </w:r>
      <w:r w:rsidR="00A86699">
        <w:rPr>
          <w:rFonts w:cs="Times New Roman" w:hint="cs"/>
          <w:sz w:val="22"/>
          <w:szCs w:val="22"/>
          <w:rtl/>
        </w:rPr>
        <w:t xml:space="preserve">للفترة من 1998- 2001 قمت بتدريس العديد من المواد </w:t>
      </w:r>
      <w:r w:rsidR="00BF028F">
        <w:rPr>
          <w:rFonts w:cs="Times New Roman" w:hint="cs"/>
          <w:sz w:val="22"/>
          <w:szCs w:val="22"/>
          <w:rtl/>
        </w:rPr>
        <w:t xml:space="preserve">الفسلجة والانسجة </w:t>
      </w:r>
      <w:r w:rsidR="00A86699">
        <w:rPr>
          <w:rFonts w:cs="Times New Roman" w:hint="cs"/>
          <w:sz w:val="22"/>
          <w:szCs w:val="22"/>
          <w:rtl/>
        </w:rPr>
        <w:t xml:space="preserve"> ,</w:t>
      </w:r>
      <w:r w:rsidR="00BF028F">
        <w:rPr>
          <w:rFonts w:cs="Times New Roman" w:hint="cs"/>
          <w:sz w:val="22"/>
          <w:szCs w:val="22"/>
          <w:rtl/>
        </w:rPr>
        <w:t>اللافقريات</w:t>
      </w:r>
      <w:r w:rsidR="00A86699">
        <w:rPr>
          <w:rFonts w:cs="Times New Roman" w:hint="cs"/>
          <w:sz w:val="22"/>
          <w:szCs w:val="22"/>
          <w:rtl/>
        </w:rPr>
        <w:t xml:space="preserve"> ,</w:t>
      </w:r>
      <w:r w:rsidR="00BF028F">
        <w:rPr>
          <w:rFonts w:cs="Times New Roman" w:hint="cs"/>
          <w:sz w:val="22"/>
          <w:szCs w:val="22"/>
          <w:rtl/>
        </w:rPr>
        <w:t xml:space="preserve">وطفيليات </w:t>
      </w:r>
      <w:r w:rsidR="00A86699">
        <w:rPr>
          <w:rFonts w:hint="cs"/>
          <w:sz w:val="22"/>
          <w:szCs w:val="22"/>
          <w:rtl/>
        </w:rPr>
        <w:t xml:space="preserve"> </w:t>
      </w:r>
      <w:r w:rsidR="00A86699">
        <w:rPr>
          <w:rFonts w:cs="Times New Roman" w:hint="cs"/>
          <w:sz w:val="22"/>
          <w:szCs w:val="22"/>
          <w:rtl/>
        </w:rPr>
        <w:t>كمدرس مساعد, 200</w:t>
      </w:r>
      <w:r w:rsidR="00BF028F">
        <w:rPr>
          <w:rFonts w:cs="Times New Roman" w:hint="cs"/>
          <w:sz w:val="22"/>
          <w:szCs w:val="22"/>
          <w:rtl/>
        </w:rPr>
        <w:t>6</w:t>
      </w:r>
      <w:r w:rsidR="00A86699">
        <w:rPr>
          <w:rFonts w:cs="Times New Roman" w:hint="cs"/>
          <w:sz w:val="22"/>
          <w:szCs w:val="22"/>
          <w:rtl/>
        </w:rPr>
        <w:t xml:space="preserve"> حصلت على لقب مدرس ثم 2010 حصلت على لقب استاذ مساعد وخلال تلك الفترة درست العديد من المواد الدراسية في الدراسات الاولى والعليا منها </w:t>
      </w:r>
      <w:r w:rsidR="00B0113D">
        <w:rPr>
          <w:rFonts w:cs="Times New Roman" w:hint="cs"/>
          <w:sz w:val="22"/>
          <w:szCs w:val="22"/>
          <w:rtl/>
        </w:rPr>
        <w:t xml:space="preserve">علم </w:t>
      </w:r>
      <w:r w:rsidR="00A86699">
        <w:rPr>
          <w:rFonts w:cs="Times New Roman" w:hint="cs"/>
          <w:sz w:val="22"/>
          <w:szCs w:val="22"/>
          <w:rtl/>
        </w:rPr>
        <w:t>ال</w:t>
      </w:r>
      <w:r w:rsidR="00BF028F">
        <w:rPr>
          <w:rFonts w:cs="Times New Roman" w:hint="cs"/>
          <w:sz w:val="22"/>
          <w:szCs w:val="22"/>
          <w:rtl/>
        </w:rPr>
        <w:t>طفيليات</w:t>
      </w:r>
      <w:r w:rsidR="00A86699">
        <w:rPr>
          <w:rFonts w:cs="Times New Roman" w:hint="cs"/>
          <w:sz w:val="22"/>
          <w:szCs w:val="22"/>
          <w:rtl/>
        </w:rPr>
        <w:t xml:space="preserve"> ,</w:t>
      </w:r>
      <w:r w:rsidR="00BF028F">
        <w:rPr>
          <w:rFonts w:cs="Times New Roman" w:hint="cs"/>
          <w:sz w:val="22"/>
          <w:szCs w:val="22"/>
          <w:rtl/>
        </w:rPr>
        <w:t>اللافقريات</w:t>
      </w:r>
      <w:r w:rsidR="00A86699">
        <w:rPr>
          <w:rFonts w:cs="Times New Roman" w:hint="cs"/>
          <w:sz w:val="22"/>
          <w:szCs w:val="22"/>
          <w:rtl/>
        </w:rPr>
        <w:t xml:space="preserve"> ,</w:t>
      </w:r>
      <w:r w:rsidR="00BF028F">
        <w:rPr>
          <w:rFonts w:cs="Times New Roman" w:hint="cs"/>
          <w:sz w:val="22"/>
          <w:szCs w:val="22"/>
          <w:rtl/>
        </w:rPr>
        <w:t>الامراض المشتركة ,سلوك حيوان</w:t>
      </w:r>
      <w:r w:rsidR="009B6E21">
        <w:rPr>
          <w:rFonts w:cs="Times New Roman" w:hint="cs"/>
          <w:sz w:val="22"/>
          <w:szCs w:val="22"/>
          <w:rtl/>
        </w:rPr>
        <w:t xml:space="preserve"> .</w:t>
      </w:r>
    </w:p>
    <w:p w:rsidR="00AB759F" w:rsidRDefault="00BA6E4E" w:rsidP="009B6E2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:</w:t>
      </w:r>
      <w:r w:rsidRPr="009B6E21">
        <w:rPr>
          <w:b/>
          <w:bCs/>
          <w:sz w:val="22"/>
          <w:szCs w:val="22"/>
        </w:rPr>
        <w:t xml:space="preserve"> </w:t>
      </w:r>
      <w:r w:rsidR="00AB759F" w:rsidRPr="009B6E21">
        <w:rPr>
          <w:b/>
          <w:bCs/>
          <w:sz w:val="22"/>
          <w:szCs w:val="22"/>
        </w:rPr>
        <w:t>2</w:t>
      </w:r>
      <w:r w:rsidRPr="009B6E21">
        <w:rPr>
          <w:rFonts w:ascii="Arial" w:eastAsia="Times New Roman" w:hAnsi="Arial" w:cs="Microsoft Uighur" w:hint="cs"/>
          <w:b/>
          <w:bCs/>
          <w:color w:val="333399"/>
          <w:sz w:val="62"/>
          <w:szCs w:val="62"/>
          <w:rtl/>
          <w:lang w:bidi="ar-IQ"/>
        </w:rPr>
        <w:t xml:space="preserve"> </w:t>
      </w:r>
      <w:r w:rsidRPr="00BA6E4E">
        <w:rPr>
          <w:rFonts w:cstheme="minorBidi" w:hint="cs"/>
          <w:b/>
          <w:bCs/>
          <w:sz w:val="22"/>
          <w:szCs w:val="22"/>
          <w:rtl/>
          <w:lang w:bidi="ar-IQ"/>
        </w:rPr>
        <w:t>الإشراف على الرسائل والأطاريح الجامعية</w:t>
      </w:r>
    </w:p>
    <w:p w:rsidR="00BA6E4E" w:rsidRDefault="00C514F3" w:rsidP="00BF028F">
      <w:pPr>
        <w:pStyle w:val="Default"/>
        <w:bidi/>
        <w:ind w:left="720"/>
        <w:rPr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1-</w:t>
      </w:r>
      <w:r w:rsidR="00BF028F" w:rsidRPr="00BF028F">
        <w:rPr>
          <w:rFonts w:hint="cs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عزل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طفيلي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/>
          <w:sz w:val="22"/>
          <w:szCs w:val="22"/>
        </w:rPr>
        <w:t>Blastocystis hominisK</w:t>
      </w:r>
      <w:r w:rsidR="00BF028F" w:rsidRPr="00BF028F">
        <w:rPr>
          <w:rFonts w:cs="Times New Roman" w:hint="cs"/>
          <w:sz w:val="22"/>
          <w:szCs w:val="22"/>
          <w:rtl/>
        </w:rPr>
        <w:t>وتنميط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/>
          <w:sz w:val="22"/>
          <w:szCs w:val="22"/>
        </w:rPr>
        <w:t>HLA</w:t>
      </w:r>
      <w:r w:rsidR="00BF028F" w:rsidRPr="00BF028F">
        <w:rPr>
          <w:rFonts w:cs="Times New Roman"/>
          <w:sz w:val="22"/>
          <w:szCs w:val="22"/>
          <w:rtl/>
        </w:rPr>
        <w:t xml:space="preserve">      </w:t>
      </w:r>
      <w:r w:rsidR="00BF028F" w:rsidRPr="00BF028F">
        <w:rPr>
          <w:rFonts w:cs="Times New Roman" w:hint="cs"/>
          <w:sz w:val="22"/>
          <w:szCs w:val="22"/>
          <w:rtl/>
        </w:rPr>
        <w:t>للمصابين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والتثبيط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المعزز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/>
          <w:sz w:val="22"/>
          <w:szCs w:val="22"/>
        </w:rPr>
        <w:t>Saccharomyces boulardii</w:t>
      </w:r>
      <w:r w:rsidR="00BA6E4E">
        <w:rPr>
          <w:rFonts w:cs="Times New Roman" w:hint="cs"/>
          <w:sz w:val="22"/>
          <w:szCs w:val="22"/>
          <w:rtl/>
        </w:rPr>
        <w:t>,</w:t>
      </w:r>
      <w:r w:rsidR="00BA6E4E" w:rsidRPr="00BA6E4E">
        <w:rPr>
          <w:rFonts w:cs="Times New Roman" w:hint="cs"/>
          <w:sz w:val="22"/>
          <w:szCs w:val="22"/>
          <w:rtl/>
        </w:rPr>
        <w:t xml:space="preserve"> </w:t>
      </w:r>
      <w:r w:rsidR="00BF028F" w:rsidRPr="00BF028F">
        <w:rPr>
          <w:rFonts w:cs="Times New Roman"/>
          <w:sz w:val="22"/>
          <w:szCs w:val="22"/>
          <w:rtl/>
        </w:rPr>
        <w:t>-</w:t>
      </w:r>
      <w:r w:rsidR="00BF028F" w:rsidRPr="00BF028F">
        <w:rPr>
          <w:rFonts w:cs="Times New Roman" w:hint="cs"/>
          <w:sz w:val="22"/>
          <w:szCs w:val="22"/>
          <w:rtl/>
        </w:rPr>
        <w:t>أسراء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محمد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عبد</w:t>
      </w:r>
      <w:r w:rsidR="00BF028F" w:rsidRPr="00BF028F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sz w:val="22"/>
          <w:szCs w:val="22"/>
          <w:rtl/>
        </w:rPr>
        <w:t>الخالق</w:t>
      </w:r>
      <w:r w:rsidR="00BF028F" w:rsidRPr="00BF028F">
        <w:rPr>
          <w:rFonts w:cs="Times New Roman"/>
          <w:sz w:val="22"/>
          <w:szCs w:val="22"/>
          <w:rtl/>
        </w:rPr>
        <w:t xml:space="preserve">  </w:t>
      </w:r>
      <w:r w:rsidR="00BA6E4E">
        <w:rPr>
          <w:rFonts w:cs="Times New Roman" w:hint="cs"/>
          <w:sz w:val="22"/>
          <w:szCs w:val="22"/>
          <w:rtl/>
        </w:rPr>
        <w:t>,2014,الجامعة</w:t>
      </w:r>
      <w:r w:rsidR="00BA6E4E" w:rsidRPr="00BA6E4E">
        <w:rPr>
          <w:rFonts w:cs="Times New Roman" w:hint="cs"/>
          <w:sz w:val="22"/>
          <w:szCs w:val="22"/>
          <w:rtl/>
        </w:rPr>
        <w:t>المستنصرية</w:t>
      </w:r>
      <w:r w:rsidR="00BA6E4E">
        <w:rPr>
          <w:rFonts w:cs="Times New Roman" w:hint="cs"/>
          <w:sz w:val="22"/>
          <w:szCs w:val="22"/>
          <w:rtl/>
        </w:rPr>
        <w:t>\كلية العلوم\قسم علوم الحياة,</w:t>
      </w:r>
      <w:r w:rsidR="00BA6E4E" w:rsidRPr="00BA6E4E">
        <w:rPr>
          <w:rFonts w:cs="Times New Roman" w:hint="cs"/>
          <w:sz w:val="22"/>
          <w:szCs w:val="22"/>
          <w:rtl/>
        </w:rPr>
        <w:t xml:space="preserve"> </w:t>
      </w:r>
      <w:r w:rsidR="00BF028F">
        <w:rPr>
          <w:rFonts w:cs="Times New Roman" w:hint="cs"/>
          <w:sz w:val="22"/>
          <w:szCs w:val="22"/>
          <w:rtl/>
        </w:rPr>
        <w:t>دكتوراه</w:t>
      </w:r>
      <w:r w:rsidR="00BA6E4E">
        <w:rPr>
          <w:rFonts w:hint="cs"/>
          <w:sz w:val="22"/>
          <w:szCs w:val="22"/>
          <w:rtl/>
        </w:rPr>
        <w:t>.</w:t>
      </w:r>
    </w:p>
    <w:p w:rsidR="00BA6E4E" w:rsidRPr="00BA6E4E" w:rsidRDefault="00C514F3" w:rsidP="00C514F3">
      <w:pPr>
        <w:pStyle w:val="Default"/>
        <w:bidi/>
        <w:ind w:left="720"/>
        <w:rPr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2</w:t>
      </w:r>
      <w:r w:rsidR="00BA6E4E" w:rsidRPr="00807526">
        <w:rPr>
          <w:rFonts w:hint="cs"/>
          <w:b/>
          <w:bCs/>
          <w:sz w:val="22"/>
          <w:szCs w:val="22"/>
          <w:rtl/>
        </w:rPr>
        <w:t>-</w:t>
      </w:r>
      <w:r w:rsidR="00BA6E4E" w:rsidRPr="00BA6E4E">
        <w:rPr>
          <w:rFonts w:cs="Times New Roman"/>
          <w:sz w:val="22"/>
          <w:szCs w:val="22"/>
          <w:rtl/>
        </w:rPr>
        <w:t xml:space="preserve"> </w:t>
      </w:r>
      <w:r w:rsidR="00BF028F" w:rsidRPr="00BF028F">
        <w:rPr>
          <w:rFonts w:cs="Times New Roman" w:hint="cs"/>
          <w:b/>
          <w:bCs/>
          <w:sz w:val="22"/>
          <w:szCs w:val="22"/>
          <w:rtl/>
          <w:lang w:bidi="ar-IQ"/>
        </w:rPr>
        <w:t xml:space="preserve">تأثير بكتريا </w:t>
      </w:r>
      <w:r w:rsidR="00BF028F" w:rsidRPr="00BF028F">
        <w:rPr>
          <w:rFonts w:cs="Times New Roman"/>
          <w:b/>
          <w:bCs/>
          <w:sz w:val="22"/>
          <w:szCs w:val="22"/>
        </w:rPr>
        <w:t>lactobacillus fermentum and lactobacillus gasseri</w:t>
      </w:r>
      <w:r w:rsidR="00BF028F" w:rsidRPr="00BF028F">
        <w:rPr>
          <w:rFonts w:cs="Times New Roman" w:hint="cs"/>
          <w:b/>
          <w:bCs/>
          <w:sz w:val="22"/>
          <w:szCs w:val="22"/>
          <w:rtl/>
          <w:lang w:bidi="ar-IQ"/>
        </w:rPr>
        <w:t>على طفيلي الابواغ الخبيئئة</w:t>
      </w:r>
      <w:r w:rsidRPr="00C514F3">
        <w:rPr>
          <w:rFonts w:asciiTheme="minorHAnsi" w:hAnsiTheme="minorHAnsi" w:cstheme="minorBidi" w:hint="cs"/>
          <w:b/>
          <w:bCs/>
          <w:color w:val="auto"/>
          <w:sz w:val="22"/>
          <w:szCs w:val="22"/>
          <w:rtl/>
          <w:lang w:bidi="ar-IQ"/>
        </w:rPr>
        <w:t xml:space="preserve"> </w:t>
      </w:r>
      <w:r w:rsidRPr="00C514F3">
        <w:rPr>
          <w:rFonts w:cs="Times New Roman" w:hint="cs"/>
          <w:b/>
          <w:bCs/>
          <w:sz w:val="22"/>
          <w:szCs w:val="22"/>
          <w:rtl/>
          <w:lang w:bidi="ar-IQ"/>
        </w:rPr>
        <w:t>شيماء داود سلمان</w:t>
      </w:r>
      <w:r w:rsidR="00BA6E4E" w:rsidRPr="00BA6E4E">
        <w:rPr>
          <w:rFonts w:cs="Times New Roman"/>
          <w:sz w:val="22"/>
          <w:szCs w:val="22"/>
          <w:rtl/>
        </w:rPr>
        <w:t>.</w:t>
      </w:r>
    </w:p>
    <w:p w:rsidR="00BA6E4E" w:rsidRDefault="00BA6E4E" w:rsidP="00C514F3">
      <w:pPr>
        <w:pStyle w:val="Default"/>
        <w:bidi/>
        <w:ind w:left="720"/>
        <w:rPr>
          <w:rFonts w:cs="Times New Roman"/>
          <w:sz w:val="22"/>
          <w:szCs w:val="22"/>
          <w:rtl/>
        </w:rPr>
      </w:pPr>
      <w:r w:rsidRPr="00BA6E4E">
        <w:rPr>
          <w:rFonts w:cs="Times New Roman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>,2015</w:t>
      </w:r>
      <w:r>
        <w:rPr>
          <w:rFonts w:cs="Times New Roman" w:hint="cs"/>
          <w:sz w:val="22"/>
          <w:szCs w:val="22"/>
          <w:rtl/>
        </w:rPr>
        <w:t>.</w:t>
      </w:r>
      <w:r w:rsidRPr="00BA6E4E">
        <w:rPr>
          <w:rFonts w:hint="cs"/>
          <w:rtl/>
        </w:rPr>
        <w:t xml:space="preserve"> </w:t>
      </w:r>
      <w:r w:rsidRPr="00BA6E4E">
        <w:rPr>
          <w:rFonts w:cs="Times New Roman" w:hint="cs"/>
          <w:sz w:val="22"/>
          <w:szCs w:val="22"/>
          <w:rtl/>
        </w:rPr>
        <w:t>الجامعةالمستنصرية</w:t>
      </w:r>
      <w:r w:rsidRPr="00BA6E4E">
        <w:rPr>
          <w:rFonts w:cs="Times New Roman"/>
          <w:sz w:val="22"/>
          <w:szCs w:val="22"/>
          <w:rtl/>
        </w:rPr>
        <w:t>\</w:t>
      </w:r>
      <w:r w:rsidRPr="00BA6E4E">
        <w:rPr>
          <w:rFonts w:cs="Times New Roman" w:hint="cs"/>
          <w:sz w:val="22"/>
          <w:szCs w:val="22"/>
          <w:rtl/>
        </w:rPr>
        <w:t>كلية</w:t>
      </w:r>
      <w:r w:rsidRPr="00BA6E4E">
        <w:rPr>
          <w:rFonts w:cs="Times New Roman"/>
          <w:sz w:val="22"/>
          <w:szCs w:val="22"/>
          <w:rtl/>
        </w:rPr>
        <w:t xml:space="preserve"> </w:t>
      </w:r>
      <w:r w:rsidRPr="00BA6E4E">
        <w:rPr>
          <w:rFonts w:cs="Times New Roman" w:hint="cs"/>
          <w:sz w:val="22"/>
          <w:szCs w:val="22"/>
          <w:rtl/>
        </w:rPr>
        <w:t>العلوم</w:t>
      </w:r>
      <w:r w:rsidRPr="00BA6E4E">
        <w:rPr>
          <w:rFonts w:cs="Times New Roman"/>
          <w:sz w:val="22"/>
          <w:szCs w:val="22"/>
          <w:rtl/>
        </w:rPr>
        <w:t>\</w:t>
      </w:r>
      <w:r w:rsidRPr="00BA6E4E">
        <w:rPr>
          <w:rFonts w:cs="Times New Roman" w:hint="cs"/>
          <w:sz w:val="22"/>
          <w:szCs w:val="22"/>
          <w:rtl/>
        </w:rPr>
        <w:t>قسم</w:t>
      </w:r>
      <w:r w:rsidRPr="00BA6E4E">
        <w:rPr>
          <w:rFonts w:cs="Times New Roman"/>
          <w:sz w:val="22"/>
          <w:szCs w:val="22"/>
          <w:rtl/>
        </w:rPr>
        <w:t xml:space="preserve"> </w:t>
      </w:r>
      <w:r w:rsidRPr="00BA6E4E">
        <w:rPr>
          <w:rFonts w:cs="Times New Roman" w:hint="cs"/>
          <w:sz w:val="22"/>
          <w:szCs w:val="22"/>
          <w:rtl/>
        </w:rPr>
        <w:t>علوم</w:t>
      </w:r>
      <w:r w:rsidRPr="00BA6E4E">
        <w:rPr>
          <w:rFonts w:cs="Times New Roman"/>
          <w:sz w:val="22"/>
          <w:szCs w:val="22"/>
          <w:rtl/>
        </w:rPr>
        <w:t xml:space="preserve"> </w:t>
      </w:r>
      <w:r w:rsidRPr="00BA6E4E">
        <w:rPr>
          <w:rFonts w:cs="Times New Roman" w:hint="cs"/>
          <w:sz w:val="22"/>
          <w:szCs w:val="22"/>
          <w:rtl/>
        </w:rPr>
        <w:t>الحياة</w:t>
      </w:r>
      <w:r w:rsidRPr="00BA6E4E">
        <w:rPr>
          <w:rFonts w:cs="Times New Roman"/>
          <w:sz w:val="22"/>
          <w:szCs w:val="22"/>
          <w:rtl/>
        </w:rPr>
        <w:t xml:space="preserve">, </w:t>
      </w:r>
      <w:r w:rsidRPr="00BA6E4E">
        <w:rPr>
          <w:rFonts w:cs="Times New Roman" w:hint="cs"/>
          <w:sz w:val="22"/>
          <w:szCs w:val="22"/>
          <w:rtl/>
        </w:rPr>
        <w:t>ماجستير</w:t>
      </w:r>
      <w:r w:rsidR="00C514F3">
        <w:rPr>
          <w:rFonts w:cs="Times New Roman" w:hint="cs"/>
          <w:sz w:val="22"/>
          <w:szCs w:val="22"/>
          <w:rtl/>
        </w:rPr>
        <w:t>,</w:t>
      </w:r>
      <w:r w:rsidR="00C514F3" w:rsidRPr="00C514F3">
        <w:rPr>
          <w:rFonts w:asciiTheme="minorHAnsi" w:hAnsiTheme="minorHAnsi" w:cs="Times New Roman" w:hint="cs"/>
          <w:color w:val="auto"/>
          <w:sz w:val="22"/>
          <w:szCs w:val="22"/>
          <w:rtl/>
        </w:rPr>
        <w:t xml:space="preserve"> </w:t>
      </w:r>
      <w:r w:rsidR="00C514F3" w:rsidRPr="00C514F3">
        <w:rPr>
          <w:rFonts w:cs="Times New Roman" w:hint="cs"/>
          <w:sz w:val="22"/>
          <w:szCs w:val="22"/>
          <w:rtl/>
        </w:rPr>
        <w:t>الجامعةالمستنصرية\كلية العلوم\قسم علوم الحياة</w:t>
      </w:r>
    </w:p>
    <w:p w:rsidR="00C514F3" w:rsidRDefault="00C514F3" w:rsidP="00C514F3">
      <w:pPr>
        <w:pStyle w:val="Default"/>
        <w:bidi/>
        <w:ind w:left="720"/>
        <w:rPr>
          <w:rFonts w:cs="Times New Roman"/>
          <w:sz w:val="22"/>
          <w:szCs w:val="22"/>
          <w:rtl/>
        </w:rPr>
      </w:pPr>
    </w:p>
    <w:p w:rsidR="00C514F3" w:rsidRPr="00C514F3" w:rsidRDefault="00C514F3" w:rsidP="00C514F3">
      <w:pPr>
        <w:pStyle w:val="Default"/>
        <w:ind w:left="720"/>
        <w:rPr>
          <w:rFonts w:cs="Times New Roman"/>
          <w:b/>
          <w:bCs/>
          <w:lang w:bidi="ar-IQ"/>
        </w:rPr>
      </w:pPr>
      <w:r>
        <w:rPr>
          <w:rFonts w:cs="Times New Roman" w:hint="cs"/>
          <w:b/>
          <w:bCs/>
          <w:rtl/>
        </w:rPr>
        <w:t xml:space="preserve"> </w:t>
      </w:r>
      <w:r w:rsidRPr="00C514F3">
        <w:rPr>
          <w:rFonts w:cs="Times New Roman" w:hint="cs"/>
          <w:b/>
          <w:bCs/>
          <w:rtl/>
          <w:lang w:bidi="ar-IQ"/>
        </w:rPr>
        <w:t>تشخيص النسق الجيني لطفيلي</w:t>
      </w:r>
      <w:r>
        <w:rPr>
          <w:rFonts w:cs="Times New Roman" w:hint="cs"/>
          <w:b/>
          <w:bCs/>
          <w:rtl/>
          <w:lang w:bidi="ar-IQ"/>
        </w:rPr>
        <w:t xml:space="preserve"> الابواغ الخبيئة </w:t>
      </w:r>
      <w:r w:rsidRPr="00C514F3">
        <w:rPr>
          <w:rFonts w:cs="Times New Roman" w:hint="cs"/>
          <w:b/>
          <w:bCs/>
          <w:rtl/>
          <w:lang w:bidi="ar-IQ"/>
        </w:rPr>
        <w:t>والمعزولة</w:t>
      </w:r>
      <w:r>
        <w:rPr>
          <w:rFonts w:cs="Times New Roman" w:hint="cs"/>
          <w:b/>
          <w:bCs/>
          <w:rtl/>
          <w:lang w:bidi="ar-IQ"/>
        </w:rPr>
        <w:t xml:space="preserve"> </w:t>
      </w:r>
      <w:r w:rsidRPr="00C514F3">
        <w:rPr>
          <w:rFonts w:cs="Times New Roman" w:hint="cs"/>
          <w:b/>
          <w:bCs/>
          <w:rtl/>
          <w:lang w:bidi="ar-IQ"/>
        </w:rPr>
        <w:t>من الانسان والعجول ودراسة تأثير خميرة</w:t>
      </w:r>
      <w:r>
        <w:rPr>
          <w:rFonts w:cs="Times New Roman" w:hint="cs"/>
          <w:b/>
          <w:bCs/>
          <w:rtl/>
          <w:lang w:bidi="ar-IQ"/>
        </w:rPr>
        <w:t xml:space="preserve"> السكارومايسس</w:t>
      </w:r>
      <w:r>
        <w:rPr>
          <w:rFonts w:cs="Times New Roman"/>
          <w:b/>
          <w:bCs/>
          <w:lang w:bidi="ar-IQ"/>
        </w:rPr>
        <w:t>-3</w:t>
      </w:r>
    </w:p>
    <w:p w:rsidR="00435CDA" w:rsidRDefault="00C514F3" w:rsidP="00C514F3">
      <w:pPr>
        <w:pStyle w:val="Default"/>
        <w:ind w:left="720"/>
        <w:jc w:val="both"/>
        <w:rPr>
          <w:rFonts w:cs="Times New Roman"/>
          <w:sz w:val="22"/>
          <w:szCs w:val="22"/>
          <w:rtl/>
          <w:lang w:bidi="ar-IQ"/>
        </w:rPr>
      </w:pPr>
      <w:r w:rsidRPr="00C514F3">
        <w:rPr>
          <w:rFonts w:cs="Times New Roman" w:hint="cs"/>
          <w:b/>
          <w:bCs/>
          <w:sz w:val="22"/>
          <w:szCs w:val="22"/>
          <w:rtl/>
          <w:lang w:bidi="ar-IQ"/>
        </w:rPr>
        <w:t>على الطفيلي في الجسم الحي</w:t>
      </w:r>
      <w:r w:rsidR="00435CDA">
        <w:rPr>
          <w:rFonts w:cs="Times New Roman" w:hint="cs"/>
          <w:sz w:val="22"/>
          <w:szCs w:val="22"/>
          <w:rtl/>
        </w:rPr>
        <w:t>,</w:t>
      </w:r>
      <w:r w:rsidR="00435CDA" w:rsidRPr="00435CDA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هالة فؤاد,2014,جامع</w:t>
      </w:r>
      <w:r w:rsidR="00A02546">
        <w:rPr>
          <w:rFonts w:cs="Times New Roman" w:hint="cs"/>
          <w:sz w:val="22"/>
          <w:szCs w:val="22"/>
          <w:rtl/>
        </w:rPr>
        <w:t>ة المستنصرية</w:t>
      </w:r>
      <w:r w:rsidR="00435CDA">
        <w:rPr>
          <w:rFonts w:cs="Times New Roman" w:hint="cs"/>
          <w:sz w:val="22"/>
          <w:szCs w:val="22"/>
          <w:rtl/>
        </w:rPr>
        <w:t>.</w:t>
      </w:r>
      <w:r w:rsidR="00435CDA" w:rsidRPr="00BA6E4E">
        <w:rPr>
          <w:rFonts w:cs="Times New Roman" w:hint="cs"/>
          <w:sz w:val="22"/>
          <w:szCs w:val="22"/>
          <w:rtl/>
        </w:rPr>
        <w:t xml:space="preserve"> كلية</w:t>
      </w:r>
      <w:r w:rsidR="00435CDA" w:rsidRPr="00BA6E4E">
        <w:rPr>
          <w:rFonts w:cs="Times New Roman"/>
          <w:sz w:val="22"/>
          <w:szCs w:val="22"/>
          <w:rtl/>
        </w:rPr>
        <w:t xml:space="preserve"> </w:t>
      </w:r>
      <w:r w:rsidR="00435CDA" w:rsidRPr="00BA6E4E">
        <w:rPr>
          <w:rFonts w:cs="Times New Roman" w:hint="cs"/>
          <w:sz w:val="22"/>
          <w:szCs w:val="22"/>
          <w:rtl/>
        </w:rPr>
        <w:t>العلوم</w:t>
      </w:r>
      <w:r w:rsidR="00435CDA" w:rsidRPr="00BA6E4E">
        <w:rPr>
          <w:rFonts w:cs="Times New Roman"/>
          <w:sz w:val="22"/>
          <w:szCs w:val="22"/>
          <w:rtl/>
        </w:rPr>
        <w:t>\</w:t>
      </w:r>
      <w:r w:rsidR="00435CDA" w:rsidRPr="00BA6E4E">
        <w:rPr>
          <w:rFonts w:cs="Times New Roman" w:hint="cs"/>
          <w:sz w:val="22"/>
          <w:szCs w:val="22"/>
          <w:rtl/>
        </w:rPr>
        <w:t>قسم</w:t>
      </w:r>
      <w:r w:rsidR="00435CDA" w:rsidRPr="00BA6E4E">
        <w:rPr>
          <w:rFonts w:cs="Times New Roman"/>
          <w:sz w:val="22"/>
          <w:szCs w:val="22"/>
          <w:rtl/>
        </w:rPr>
        <w:t xml:space="preserve"> </w:t>
      </w:r>
      <w:r w:rsidR="00435CDA" w:rsidRPr="00BA6E4E">
        <w:rPr>
          <w:rFonts w:cs="Times New Roman" w:hint="cs"/>
          <w:sz w:val="22"/>
          <w:szCs w:val="22"/>
          <w:rtl/>
        </w:rPr>
        <w:t>علوم</w:t>
      </w:r>
      <w:r w:rsidR="00435CDA" w:rsidRPr="00BA6E4E">
        <w:rPr>
          <w:rFonts w:cs="Times New Roman"/>
          <w:sz w:val="22"/>
          <w:szCs w:val="22"/>
          <w:rtl/>
        </w:rPr>
        <w:t xml:space="preserve"> </w:t>
      </w:r>
      <w:r w:rsidR="00435CDA" w:rsidRPr="00BA6E4E">
        <w:rPr>
          <w:rFonts w:cs="Times New Roman" w:hint="cs"/>
          <w:sz w:val="22"/>
          <w:szCs w:val="22"/>
          <w:rtl/>
        </w:rPr>
        <w:t>الحياة</w:t>
      </w:r>
      <w:r w:rsidR="00435CDA">
        <w:rPr>
          <w:rFonts w:cs="Times New Roman" w:hint="cs"/>
          <w:sz w:val="22"/>
          <w:szCs w:val="22"/>
          <w:rtl/>
        </w:rPr>
        <w:t>,</w:t>
      </w:r>
      <w:r>
        <w:rPr>
          <w:rFonts w:cs="Times New Roman" w:hint="cs"/>
          <w:sz w:val="22"/>
          <w:szCs w:val="22"/>
          <w:rtl/>
        </w:rPr>
        <w:t>ماجستير</w:t>
      </w:r>
      <w:r>
        <w:rPr>
          <w:rFonts w:cs="Times New Roman" w:hint="cs"/>
          <w:sz w:val="22"/>
          <w:szCs w:val="22"/>
          <w:rtl/>
          <w:lang w:bidi="ar-IQ"/>
        </w:rPr>
        <w:t xml:space="preserve">                               </w:t>
      </w:r>
    </w:p>
    <w:p w:rsidR="00C514F3" w:rsidRDefault="00C514F3" w:rsidP="00C514F3">
      <w:pPr>
        <w:pStyle w:val="Default"/>
        <w:ind w:left="720"/>
        <w:rPr>
          <w:rFonts w:cs="Times New Roman"/>
          <w:sz w:val="22"/>
          <w:szCs w:val="22"/>
          <w:rtl/>
          <w:lang w:bidi="ar-IQ"/>
        </w:rPr>
      </w:pPr>
    </w:p>
    <w:p w:rsidR="00A02546" w:rsidRDefault="00C514F3" w:rsidP="00A02546">
      <w:pPr>
        <w:pStyle w:val="Default"/>
        <w:tabs>
          <w:tab w:val="left" w:pos="9729"/>
        </w:tabs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4- دراسة مناعية عن دور المعززات الحيوية في السيطرة على اللشمانيا الحشوية.زينب كاظم علي حسين</w:t>
      </w:r>
      <w:r>
        <w:rPr>
          <w:rFonts w:cs="Times New Roman"/>
          <w:sz w:val="22"/>
          <w:szCs w:val="22"/>
          <w:lang w:bidi="ar-IQ"/>
        </w:rPr>
        <w:t>.</w:t>
      </w:r>
      <w:r w:rsidR="00A02546" w:rsidRPr="00A02546">
        <w:t xml:space="preserve"> </w:t>
      </w:r>
      <w:r w:rsidR="00A02546">
        <w:rPr>
          <w:rFonts w:cs="Times New Roman" w:hint="cs"/>
          <w:sz w:val="22"/>
          <w:szCs w:val="22"/>
          <w:rtl/>
          <w:lang w:bidi="ar-IQ"/>
        </w:rPr>
        <w:t>2016</w:t>
      </w:r>
      <w:r w:rsidR="00A02546" w:rsidRPr="00A02546">
        <w:rPr>
          <w:rFonts w:cs="Times New Roman"/>
          <w:sz w:val="22"/>
          <w:szCs w:val="22"/>
          <w:rtl/>
          <w:lang w:bidi="ar-IQ"/>
        </w:rPr>
        <w:t>,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جامعة</w:t>
      </w:r>
      <w:r w:rsidR="00A02546"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المستنصرية</w:t>
      </w:r>
      <w:r w:rsidR="00A02546" w:rsidRPr="00A02546">
        <w:rPr>
          <w:rFonts w:cs="Times New Roman"/>
          <w:sz w:val="22"/>
          <w:szCs w:val="22"/>
          <w:rtl/>
          <w:lang w:bidi="ar-IQ"/>
        </w:rPr>
        <w:t xml:space="preserve">. 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كلية</w:t>
      </w:r>
      <w:r w:rsidR="00A02546"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العلوم</w:t>
      </w:r>
      <w:r w:rsidR="00A02546" w:rsidRPr="00A02546">
        <w:rPr>
          <w:rFonts w:cs="Times New Roman"/>
          <w:sz w:val="22"/>
          <w:szCs w:val="22"/>
          <w:rtl/>
          <w:lang w:bidi="ar-IQ"/>
        </w:rPr>
        <w:t>\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قسم</w:t>
      </w:r>
      <w:r w:rsidR="00A02546"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علوم</w:t>
      </w:r>
      <w:r w:rsidR="00A02546"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الحياة</w:t>
      </w:r>
      <w:r w:rsidR="00A02546" w:rsidRPr="00A02546">
        <w:rPr>
          <w:rFonts w:cs="Times New Roman"/>
          <w:sz w:val="22"/>
          <w:szCs w:val="22"/>
          <w:rtl/>
          <w:lang w:bidi="ar-IQ"/>
        </w:rPr>
        <w:t>,</w:t>
      </w:r>
      <w:r w:rsidR="00A02546" w:rsidRPr="00A02546">
        <w:rPr>
          <w:rFonts w:cs="Times New Roman" w:hint="cs"/>
          <w:sz w:val="22"/>
          <w:szCs w:val="22"/>
          <w:rtl/>
          <w:lang w:bidi="ar-IQ"/>
        </w:rPr>
        <w:t>ماجستير</w:t>
      </w:r>
      <w:r w:rsidR="00A02546" w:rsidRPr="00A02546">
        <w:rPr>
          <w:rFonts w:cs="Times New Roman"/>
          <w:sz w:val="22"/>
          <w:szCs w:val="22"/>
          <w:rtl/>
          <w:lang w:bidi="ar-IQ"/>
        </w:rPr>
        <w:t xml:space="preserve"> </w:t>
      </w:r>
    </w:p>
    <w:p w:rsidR="00A02546" w:rsidRDefault="00A02546" w:rsidP="00A02546">
      <w:pPr>
        <w:pStyle w:val="Default"/>
        <w:tabs>
          <w:tab w:val="left" w:pos="9729"/>
        </w:tabs>
        <w:bidi/>
        <w:ind w:left="720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  <w:lang w:bidi="ar-IQ"/>
        </w:rPr>
        <w:lastRenderedPageBreak/>
        <w:t>5-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 </w:t>
      </w:r>
      <w:r w:rsidRPr="00A02546">
        <w:rPr>
          <w:rFonts w:cs="Times New Roman" w:hint="cs"/>
          <w:sz w:val="22"/>
          <w:szCs w:val="22"/>
          <w:rtl/>
          <w:lang w:bidi="ar-IQ"/>
        </w:rPr>
        <w:t>دراسة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دور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بروتين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معقد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التطابق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النسيجي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للصنف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الاول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/>
          <w:sz w:val="22"/>
          <w:szCs w:val="22"/>
          <w:lang w:bidi="ar-IQ"/>
        </w:rPr>
        <w:t>G</w:t>
      </w:r>
      <w:r w:rsidRPr="00A02546">
        <w:rPr>
          <w:rFonts w:cs="Times New Roman" w:hint="cs"/>
          <w:sz w:val="22"/>
          <w:szCs w:val="22"/>
          <w:rtl/>
          <w:lang w:bidi="ar-IQ"/>
        </w:rPr>
        <w:t>وبعض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المدورات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الخلوية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في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النساء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ذات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الاجهاض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المتكرر</w:t>
      </w:r>
      <w:r>
        <w:rPr>
          <w:rFonts w:cs="Times New Roman" w:hint="cs"/>
          <w:sz w:val="22"/>
          <w:szCs w:val="22"/>
          <w:rtl/>
          <w:lang w:bidi="ar-IQ"/>
        </w:rPr>
        <w:t>.</w:t>
      </w:r>
      <w:r w:rsidRPr="00A02546">
        <w:rPr>
          <w:rFonts w:asciiTheme="minorHAnsi" w:hAnsiTheme="minorHAnsi" w:cstheme="minorBidi" w:hint="cs"/>
          <w:b/>
          <w:bCs/>
          <w:color w:val="auto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b/>
          <w:bCs/>
          <w:sz w:val="22"/>
          <w:szCs w:val="22"/>
          <w:rtl/>
          <w:lang w:bidi="ar-IQ"/>
        </w:rPr>
        <w:t>رؤى جمال</w:t>
      </w:r>
      <w:r>
        <w:rPr>
          <w:rFonts w:cs="Times New Roman" w:hint="cs"/>
          <w:sz w:val="22"/>
          <w:szCs w:val="22"/>
          <w:rtl/>
          <w:lang w:bidi="ar-IQ"/>
        </w:rPr>
        <w:t>,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2016</w:t>
      </w:r>
      <w:r w:rsidRPr="00A02546">
        <w:rPr>
          <w:rFonts w:cs="Times New Roman" w:hint="cs"/>
          <w:sz w:val="22"/>
          <w:szCs w:val="22"/>
          <w:rtl/>
        </w:rPr>
        <w:t>,جامعة المستنصرية. كلية</w:t>
      </w:r>
      <w:r w:rsidRPr="00A02546">
        <w:rPr>
          <w:rFonts w:cs="Times New Roman"/>
          <w:sz w:val="22"/>
          <w:szCs w:val="22"/>
          <w:rtl/>
        </w:rPr>
        <w:t xml:space="preserve"> </w:t>
      </w:r>
      <w:r w:rsidRPr="00A02546">
        <w:rPr>
          <w:rFonts w:cs="Times New Roman" w:hint="cs"/>
          <w:sz w:val="22"/>
          <w:szCs w:val="22"/>
          <w:rtl/>
        </w:rPr>
        <w:t>العلوم</w:t>
      </w:r>
      <w:r w:rsidRPr="00A02546">
        <w:rPr>
          <w:rFonts w:cs="Times New Roman"/>
          <w:sz w:val="22"/>
          <w:szCs w:val="22"/>
          <w:rtl/>
        </w:rPr>
        <w:t>\</w:t>
      </w:r>
      <w:r w:rsidRPr="00A02546">
        <w:rPr>
          <w:rFonts w:cs="Times New Roman" w:hint="cs"/>
          <w:sz w:val="22"/>
          <w:szCs w:val="22"/>
          <w:rtl/>
        </w:rPr>
        <w:t>قسم</w:t>
      </w:r>
      <w:r w:rsidRPr="00A02546">
        <w:rPr>
          <w:rFonts w:cs="Times New Roman"/>
          <w:sz w:val="22"/>
          <w:szCs w:val="22"/>
          <w:rtl/>
        </w:rPr>
        <w:t xml:space="preserve"> </w:t>
      </w:r>
      <w:r w:rsidRPr="00A02546">
        <w:rPr>
          <w:rFonts w:cs="Times New Roman" w:hint="cs"/>
          <w:sz w:val="22"/>
          <w:szCs w:val="22"/>
          <w:rtl/>
        </w:rPr>
        <w:t>علوم</w:t>
      </w:r>
      <w:r w:rsidRPr="00A02546">
        <w:rPr>
          <w:rFonts w:cs="Times New Roman"/>
          <w:sz w:val="22"/>
          <w:szCs w:val="22"/>
          <w:rtl/>
        </w:rPr>
        <w:t xml:space="preserve"> </w:t>
      </w:r>
      <w:r w:rsidRPr="00A02546">
        <w:rPr>
          <w:rFonts w:cs="Times New Roman" w:hint="cs"/>
          <w:sz w:val="22"/>
          <w:szCs w:val="22"/>
          <w:rtl/>
        </w:rPr>
        <w:t>الحياة,</w:t>
      </w:r>
      <w:r>
        <w:rPr>
          <w:rFonts w:cs="Times New Roman" w:hint="cs"/>
          <w:sz w:val="22"/>
          <w:szCs w:val="22"/>
          <w:rtl/>
        </w:rPr>
        <w:t>دكتوراه.</w:t>
      </w:r>
    </w:p>
    <w:p w:rsidR="00C514F3" w:rsidRDefault="00A02546" w:rsidP="00A02546">
      <w:pPr>
        <w:pStyle w:val="Default"/>
        <w:tabs>
          <w:tab w:val="left" w:pos="9729"/>
        </w:tabs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</w:rPr>
        <w:t>6-التحري عن تأثير جزيئات النانوية الفضية على اللشمانيا الحشوية,حيدر حسين,2016,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جامعة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المستنصرية</w:t>
      </w:r>
      <w:r w:rsidRPr="00A02546">
        <w:rPr>
          <w:rFonts w:cs="Times New Roman"/>
          <w:sz w:val="22"/>
          <w:szCs w:val="22"/>
          <w:rtl/>
          <w:lang w:bidi="ar-IQ"/>
        </w:rPr>
        <w:t xml:space="preserve">. </w:t>
      </w:r>
      <w:r w:rsidRPr="00A02546">
        <w:rPr>
          <w:rFonts w:cs="Times New Roman" w:hint="cs"/>
          <w:sz w:val="22"/>
          <w:szCs w:val="22"/>
          <w:rtl/>
          <w:lang w:bidi="ar-IQ"/>
        </w:rPr>
        <w:t>كلية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العلوم</w:t>
      </w:r>
      <w:r w:rsidRPr="00A02546">
        <w:rPr>
          <w:rFonts w:cs="Times New Roman"/>
          <w:sz w:val="22"/>
          <w:szCs w:val="22"/>
          <w:rtl/>
          <w:lang w:bidi="ar-IQ"/>
        </w:rPr>
        <w:t>\</w:t>
      </w:r>
      <w:r w:rsidRPr="00A02546">
        <w:rPr>
          <w:rFonts w:cs="Times New Roman" w:hint="cs"/>
          <w:sz w:val="22"/>
          <w:szCs w:val="22"/>
          <w:rtl/>
          <w:lang w:bidi="ar-IQ"/>
        </w:rPr>
        <w:t>قسم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علوم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</w:t>
      </w:r>
      <w:r w:rsidRPr="00A02546">
        <w:rPr>
          <w:rFonts w:cs="Times New Roman" w:hint="cs"/>
          <w:sz w:val="22"/>
          <w:szCs w:val="22"/>
          <w:rtl/>
          <w:lang w:bidi="ar-IQ"/>
        </w:rPr>
        <w:t>الحياة</w:t>
      </w:r>
      <w:r w:rsidRPr="00A02546">
        <w:rPr>
          <w:rFonts w:cs="Times New Roman"/>
          <w:sz w:val="22"/>
          <w:szCs w:val="22"/>
          <w:rtl/>
          <w:lang w:bidi="ar-IQ"/>
        </w:rPr>
        <w:t>,</w:t>
      </w:r>
      <w:r w:rsidRPr="00A02546">
        <w:rPr>
          <w:rFonts w:cs="Times New Roman" w:hint="cs"/>
          <w:sz w:val="22"/>
          <w:szCs w:val="22"/>
          <w:rtl/>
          <w:lang w:bidi="ar-IQ"/>
        </w:rPr>
        <w:t>ماجستير</w:t>
      </w:r>
      <w:r w:rsidRPr="00A02546">
        <w:rPr>
          <w:rFonts w:cs="Times New Roman"/>
          <w:sz w:val="22"/>
          <w:szCs w:val="22"/>
          <w:rtl/>
          <w:lang w:bidi="ar-IQ"/>
        </w:rPr>
        <w:t xml:space="preserve">                          </w:t>
      </w:r>
      <w:r w:rsidR="00C514F3">
        <w:rPr>
          <w:rFonts w:cs="Times New Roman"/>
          <w:sz w:val="22"/>
          <w:szCs w:val="22"/>
          <w:lang w:bidi="ar-IQ"/>
        </w:rPr>
        <w:tab/>
      </w:r>
    </w:p>
    <w:p w:rsidR="00C514F3" w:rsidRDefault="00C514F3" w:rsidP="00C514F3">
      <w:pPr>
        <w:pStyle w:val="Default"/>
        <w:ind w:left="720"/>
        <w:rPr>
          <w:rFonts w:cs="Times New Roman"/>
          <w:sz w:val="22"/>
          <w:szCs w:val="22"/>
          <w:rtl/>
          <w:lang w:bidi="ar-IQ"/>
        </w:rPr>
      </w:pPr>
    </w:p>
    <w:p w:rsidR="007613FB" w:rsidRDefault="009B6E21" w:rsidP="007613FB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/>
          <w:sz w:val="22"/>
          <w:szCs w:val="22"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rtl/>
        </w:rPr>
        <w:t>3-</w:t>
      </w:r>
      <w:r w:rsidR="007E6BC6" w:rsidRPr="009B6E21">
        <w:rPr>
          <w:rFonts w:ascii="Times New Roman" w:eastAsia="Times New Roman" w:hAnsi="Times New Roman" w:cs="Times New Roman" w:hint="cs"/>
          <w:b/>
          <w:bCs/>
          <w:color w:val="auto"/>
          <w:rtl/>
        </w:rPr>
        <w:t>عضوية لجان</w:t>
      </w:r>
    </w:p>
    <w:p w:rsidR="007613FB" w:rsidRDefault="007613FB" w:rsidP="007613FB">
      <w:pPr>
        <w:pStyle w:val="Default"/>
        <w:bidi/>
        <w:ind w:left="615"/>
        <w:jc w:val="both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1-لجنة التعليم المستمر</w:t>
      </w:r>
    </w:p>
    <w:p w:rsidR="007613FB" w:rsidRDefault="007613FB" w:rsidP="007613FB">
      <w:pPr>
        <w:pStyle w:val="Default"/>
        <w:bidi/>
        <w:ind w:left="615"/>
        <w:jc w:val="both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2-لجنة الجودة والاداء الجامعي</w:t>
      </w:r>
    </w:p>
    <w:p w:rsidR="007E6BC6" w:rsidRDefault="007613FB" w:rsidP="007613FB">
      <w:pPr>
        <w:pStyle w:val="Default"/>
        <w:bidi/>
        <w:ind w:left="615"/>
        <w:jc w:val="both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3-لجنة تنسيق المناهج</w:t>
      </w:r>
      <w:r w:rsidR="00C514F3">
        <w:rPr>
          <w:rFonts w:cs="Times New Roman" w:hint="cs"/>
          <w:sz w:val="22"/>
          <w:szCs w:val="22"/>
          <w:rtl/>
          <w:lang w:bidi="ar-IQ"/>
        </w:rPr>
        <w:t>.</w:t>
      </w:r>
    </w:p>
    <w:p w:rsidR="007613FB" w:rsidRDefault="00DE6917" w:rsidP="007613FB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 w:hint="cs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4-اللجنه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العلميه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لقسم علوم الحياة</w:t>
      </w:r>
    </w:p>
    <w:p w:rsidR="00DE6917" w:rsidRDefault="00DE6917" w:rsidP="00DE6917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 w:hint="cs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5-لجنه الدراسات العليا</w:t>
      </w:r>
    </w:p>
    <w:p w:rsidR="00DE6917" w:rsidRDefault="00DE6917" w:rsidP="00DE6917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 w:hint="cs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6-رئيسه لجنة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الاخلاقيه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البحثيه</w:t>
      </w:r>
      <w:proofErr w:type="spellEnd"/>
    </w:p>
    <w:p w:rsidR="00DE6917" w:rsidRDefault="00DE6917" w:rsidP="00DE6917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7-رئيسه لجنه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الاعتماديه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الاكاديميه</w:t>
      </w:r>
      <w:proofErr w:type="spellEnd"/>
    </w:p>
    <w:p w:rsidR="009730CB" w:rsidRPr="00F90AEC" w:rsidRDefault="005A15B4" w:rsidP="009822FE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 w:hint="cs"/>
          <w:sz w:val="22"/>
          <w:szCs w:val="22"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rtl/>
        </w:rPr>
        <w:t>عضوية لجان مناقشة</w:t>
      </w:r>
    </w:p>
    <w:p w:rsidR="00F90AEC" w:rsidRPr="009730CB" w:rsidRDefault="00F90AEC" w:rsidP="00F90AEC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/>
          <w:sz w:val="22"/>
          <w:szCs w:val="22"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rtl/>
        </w:rPr>
        <w:t xml:space="preserve">تم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auto"/>
          <w:rtl/>
        </w:rPr>
        <w:t>المشاركه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auto"/>
          <w:rtl/>
        </w:rPr>
        <w:t xml:space="preserve"> بعضويه مناقشه لجان مناقشه دكتوراه وماجستير أكثر من 20 مناقشه ومنها </w:t>
      </w:r>
    </w:p>
    <w:p w:rsidR="009822FE" w:rsidRDefault="005A15B4" w:rsidP="009730CB">
      <w:pPr>
        <w:pStyle w:val="Default"/>
        <w:numPr>
          <w:ilvl w:val="0"/>
          <w:numId w:val="9"/>
        </w:numPr>
        <w:bidi/>
        <w:ind w:left="615"/>
        <w:jc w:val="both"/>
        <w:rPr>
          <w:rFonts w:cs="Times New Roman"/>
          <w:sz w:val="22"/>
          <w:szCs w:val="22"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rtl/>
        </w:rPr>
        <w:t xml:space="preserve"> </w:t>
      </w:r>
      <w:r w:rsidR="009730CB">
        <w:rPr>
          <w:rFonts w:cs="Times New Roman" w:hint="cs"/>
          <w:sz w:val="22"/>
          <w:szCs w:val="22"/>
          <w:rtl/>
          <w:lang w:bidi="ar-IQ"/>
        </w:rPr>
        <w:t>- مناقشة طالبة الماجستير ريهام نجم عبد \6\9\2016مستنصرية\رئيسا</w:t>
      </w:r>
    </w:p>
    <w:p w:rsidR="009822FE" w:rsidRDefault="009822FE" w:rsidP="004A4DE3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</w:t>
      </w:r>
      <w:r w:rsidR="004A4DE3" w:rsidRPr="004A4DE3">
        <w:rPr>
          <w:rFonts w:hint="cs"/>
          <w:rtl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هالة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فؤاد</w:t>
      </w:r>
      <w:r w:rsidR="004A4DE3" w:rsidRPr="004A4DE3"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  <w:t xml:space="preserve"> </w:t>
      </w:r>
      <w:r w:rsidR="004A4DE3">
        <w:rPr>
          <w:rFonts w:cs="Times New Roman" w:hint="cs"/>
          <w:sz w:val="22"/>
          <w:szCs w:val="22"/>
          <w:rtl/>
          <w:lang w:bidi="ar-IQ"/>
        </w:rPr>
        <w:t>\</w:t>
      </w:r>
      <w:r w:rsidR="004A4DE3" w:rsidRPr="004A4DE3">
        <w:rPr>
          <w:rFonts w:cs="Times New Roman"/>
          <w:sz w:val="22"/>
          <w:szCs w:val="22"/>
          <w:rtl/>
          <w:lang w:bidi="ar-IQ"/>
        </w:rPr>
        <w:t>عضوا 30</w:t>
      </w:r>
      <w:r w:rsidR="004A4DE3">
        <w:rPr>
          <w:rFonts w:cs="Times New Roman" w:hint="cs"/>
          <w:sz w:val="22"/>
          <w:szCs w:val="22"/>
          <w:rtl/>
          <w:lang w:bidi="ar-IQ"/>
        </w:rPr>
        <w:t>\</w:t>
      </w:r>
      <w:r w:rsidR="004A4DE3" w:rsidRPr="004A4DE3">
        <w:rPr>
          <w:rFonts w:cs="Times New Roman"/>
          <w:sz w:val="22"/>
          <w:szCs w:val="22"/>
          <w:rtl/>
          <w:lang w:bidi="ar-IQ"/>
        </w:rPr>
        <w:t>-3-2016</w:t>
      </w:r>
      <w:r>
        <w:rPr>
          <w:rFonts w:cs="Times New Roman"/>
          <w:sz w:val="22"/>
          <w:szCs w:val="22"/>
          <w:rtl/>
          <w:lang w:bidi="ar-IQ"/>
        </w:rPr>
        <w:t>\\مستنصرية</w:t>
      </w:r>
    </w:p>
    <w:p w:rsidR="009822FE" w:rsidRDefault="009822FE" w:rsidP="004A4DE3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دكتوراة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للطالبة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هديل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عبد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اللطيف</w:t>
      </w:r>
      <w:r w:rsidR="004A4DE3" w:rsidRPr="004A4DE3">
        <w:rPr>
          <w:rFonts w:cs="Times New Roman"/>
          <w:sz w:val="22"/>
          <w:szCs w:val="22"/>
          <w:rtl/>
          <w:lang w:bidi="ar-IQ"/>
        </w:rPr>
        <w:t xml:space="preserve"> </w:t>
      </w:r>
      <w:r w:rsidR="004A4DE3" w:rsidRPr="004A4DE3">
        <w:rPr>
          <w:rFonts w:cs="Times New Roman" w:hint="cs"/>
          <w:sz w:val="22"/>
          <w:szCs w:val="22"/>
          <w:rtl/>
          <w:lang w:bidi="ar-IQ"/>
        </w:rPr>
        <w:t>مجيد</w:t>
      </w:r>
      <w:r w:rsidR="004A4DE3" w:rsidRPr="004A4DE3"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  <w:t xml:space="preserve"> </w:t>
      </w:r>
      <w:r w:rsidR="004A4DE3"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  <w:t>\</w:t>
      </w:r>
      <w:r w:rsidR="004A4DE3" w:rsidRPr="004A4DE3">
        <w:rPr>
          <w:rFonts w:cs="Times New Roman"/>
          <w:sz w:val="22"/>
          <w:szCs w:val="22"/>
          <w:rtl/>
          <w:lang w:bidi="ar-IQ"/>
        </w:rPr>
        <w:t>عضوا 30</w:t>
      </w:r>
      <w:r w:rsidR="004A4DE3">
        <w:rPr>
          <w:rFonts w:cs="Times New Roman" w:hint="cs"/>
          <w:sz w:val="22"/>
          <w:szCs w:val="22"/>
          <w:rtl/>
          <w:lang w:bidi="ar-IQ"/>
        </w:rPr>
        <w:t>\</w:t>
      </w:r>
      <w:r w:rsidR="004A4DE3" w:rsidRPr="004A4DE3">
        <w:rPr>
          <w:rFonts w:cs="Times New Roman"/>
          <w:sz w:val="22"/>
          <w:szCs w:val="22"/>
          <w:rtl/>
          <w:lang w:bidi="ar-IQ"/>
        </w:rPr>
        <w:t>-5-2016</w:t>
      </w:r>
      <w:r>
        <w:rPr>
          <w:rFonts w:cs="Times New Roman"/>
          <w:sz w:val="22"/>
          <w:szCs w:val="22"/>
          <w:rtl/>
          <w:lang w:bidi="ar-IQ"/>
        </w:rPr>
        <w:t>\مستنصرية</w:t>
      </w:r>
    </w:p>
    <w:p w:rsidR="009822FE" w:rsidRDefault="009822FE" w:rsidP="009730CB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-مناقشة ماجستير \عضوا ,الطالب :</w:t>
      </w:r>
      <w:r w:rsidR="009730CB">
        <w:rPr>
          <w:rFonts w:cs="Times New Roman" w:hint="cs"/>
          <w:sz w:val="22"/>
          <w:szCs w:val="22"/>
          <w:rtl/>
          <w:lang w:bidi="ar-IQ"/>
        </w:rPr>
        <w:t>مصطفى كاظم ملاخ</w:t>
      </w:r>
      <w:r>
        <w:rPr>
          <w:rFonts w:cs="Times New Roman"/>
          <w:sz w:val="22"/>
          <w:szCs w:val="22"/>
          <w:rtl/>
          <w:lang w:bidi="ar-IQ"/>
        </w:rPr>
        <w:t>.</w:t>
      </w:r>
      <w:r w:rsidR="009730CB">
        <w:rPr>
          <w:rFonts w:cs="Times New Roman" w:hint="cs"/>
          <w:sz w:val="22"/>
          <w:szCs w:val="22"/>
          <w:rtl/>
          <w:lang w:bidi="ar-IQ"/>
        </w:rPr>
        <w:t>5</w:t>
      </w:r>
      <w:r>
        <w:rPr>
          <w:rFonts w:cs="Times New Roman"/>
          <w:sz w:val="22"/>
          <w:szCs w:val="22"/>
          <w:rtl/>
          <w:lang w:bidi="ar-IQ"/>
        </w:rPr>
        <w:t>-</w:t>
      </w:r>
      <w:r w:rsidR="009730CB">
        <w:rPr>
          <w:rFonts w:cs="Times New Roman" w:hint="cs"/>
          <w:sz w:val="22"/>
          <w:szCs w:val="22"/>
          <w:rtl/>
          <w:lang w:bidi="ar-IQ"/>
        </w:rPr>
        <w:t>10</w:t>
      </w:r>
      <w:r>
        <w:rPr>
          <w:rFonts w:cs="Times New Roman"/>
          <w:sz w:val="22"/>
          <w:szCs w:val="22"/>
          <w:rtl/>
          <w:lang w:bidi="ar-IQ"/>
        </w:rPr>
        <w:t>-2015\مستنصرية</w:t>
      </w:r>
    </w:p>
    <w:p w:rsidR="009822FE" w:rsidRDefault="009822FE" w:rsidP="009730CB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-مناقشة</w:t>
      </w:r>
      <w:r w:rsidR="009730CB">
        <w:rPr>
          <w:rFonts w:cs="Times New Roman" w:hint="cs"/>
          <w:sz w:val="22"/>
          <w:szCs w:val="22"/>
          <w:rtl/>
          <w:lang w:bidi="ar-IQ"/>
        </w:rPr>
        <w:t xml:space="preserve"> طالبة الدكتوراه </w:t>
      </w:r>
      <w:r>
        <w:rPr>
          <w:rFonts w:cs="Times New Roman"/>
          <w:sz w:val="22"/>
          <w:szCs w:val="22"/>
          <w:rtl/>
          <w:lang w:bidi="ar-IQ"/>
        </w:rPr>
        <w:t xml:space="preserve"> </w:t>
      </w:r>
      <w:r w:rsidR="009730CB">
        <w:rPr>
          <w:rFonts w:cs="Times New Roman" w:hint="cs"/>
          <w:sz w:val="22"/>
          <w:szCs w:val="22"/>
          <w:rtl/>
          <w:lang w:bidi="ar-IQ"/>
        </w:rPr>
        <w:t>ميثاق ستار عبود</w:t>
      </w:r>
      <w:r>
        <w:rPr>
          <w:rFonts w:cs="Times New Roman"/>
          <w:sz w:val="22"/>
          <w:szCs w:val="22"/>
          <w:rtl/>
          <w:lang w:bidi="ar-IQ"/>
        </w:rPr>
        <w:t>\9</w:t>
      </w:r>
      <w:r w:rsidR="009730CB">
        <w:rPr>
          <w:rFonts w:cs="Times New Roman" w:hint="cs"/>
          <w:sz w:val="22"/>
          <w:szCs w:val="22"/>
          <w:rtl/>
          <w:lang w:bidi="ar-IQ"/>
        </w:rPr>
        <w:t>-15-</w:t>
      </w:r>
      <w:r>
        <w:rPr>
          <w:rFonts w:cs="Times New Roman"/>
          <w:sz w:val="22"/>
          <w:szCs w:val="22"/>
          <w:rtl/>
          <w:lang w:bidi="ar-IQ"/>
        </w:rPr>
        <w:t>-201</w:t>
      </w:r>
      <w:r w:rsidR="009730CB">
        <w:rPr>
          <w:rFonts w:cs="Times New Roman" w:hint="cs"/>
          <w:sz w:val="22"/>
          <w:szCs w:val="22"/>
          <w:rtl/>
          <w:lang w:bidi="ar-IQ"/>
        </w:rPr>
        <w:t>5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9730CB">
        <w:rPr>
          <w:rFonts w:cs="Times New Roman" w:hint="cs"/>
          <w:sz w:val="22"/>
          <w:szCs w:val="22"/>
          <w:rtl/>
          <w:lang w:bidi="ar-IQ"/>
        </w:rPr>
        <w:t>كلية علوم</w:t>
      </w:r>
      <w:r>
        <w:rPr>
          <w:rFonts w:cs="Times New Roman"/>
          <w:sz w:val="22"/>
          <w:szCs w:val="22"/>
          <w:rtl/>
          <w:lang w:bidi="ar-IQ"/>
        </w:rPr>
        <w:t xml:space="preserve"> بغداد</w:t>
      </w:r>
    </w:p>
    <w:p w:rsidR="009822FE" w:rsidRDefault="009822FE" w:rsidP="009730CB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-مناقشة</w:t>
      </w:r>
      <w:r w:rsidR="009730CB">
        <w:rPr>
          <w:rFonts w:cs="Times New Roman" w:hint="cs"/>
          <w:sz w:val="22"/>
          <w:szCs w:val="22"/>
          <w:rtl/>
          <w:lang w:bidi="ar-IQ"/>
        </w:rPr>
        <w:t xml:space="preserve"> شيماء داود سلمان </w:t>
      </w:r>
      <w:r>
        <w:rPr>
          <w:rFonts w:cs="Times New Roman"/>
          <w:sz w:val="22"/>
          <w:szCs w:val="22"/>
          <w:rtl/>
          <w:lang w:bidi="ar-IQ"/>
        </w:rPr>
        <w:t xml:space="preserve"> </w:t>
      </w:r>
      <w:r w:rsidR="009730CB">
        <w:rPr>
          <w:rFonts w:cs="Times New Roman" w:hint="cs"/>
          <w:sz w:val="22"/>
          <w:szCs w:val="22"/>
          <w:rtl/>
          <w:lang w:bidi="ar-IQ"/>
        </w:rPr>
        <w:t>10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9730CB">
        <w:rPr>
          <w:rFonts w:cs="Times New Roman" w:hint="cs"/>
          <w:sz w:val="22"/>
          <w:szCs w:val="22"/>
          <w:rtl/>
          <w:lang w:bidi="ar-IQ"/>
        </w:rPr>
        <w:t>6</w:t>
      </w:r>
      <w:r>
        <w:rPr>
          <w:rFonts w:cs="Times New Roman"/>
          <w:sz w:val="22"/>
          <w:szCs w:val="22"/>
          <w:rtl/>
          <w:lang w:bidi="ar-IQ"/>
        </w:rPr>
        <w:t>-2015\</w:t>
      </w:r>
      <w:r w:rsidR="009730CB">
        <w:rPr>
          <w:rFonts w:cs="Times New Roman" w:hint="cs"/>
          <w:sz w:val="22"/>
          <w:szCs w:val="22"/>
          <w:rtl/>
          <w:lang w:bidi="ar-IQ"/>
        </w:rPr>
        <w:t xml:space="preserve">مستنصرية </w:t>
      </w:r>
    </w:p>
    <w:p w:rsidR="00D072F5" w:rsidRDefault="009822FE" w:rsidP="00D072F5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 xml:space="preserve">-مناقشة  </w:t>
      </w:r>
      <w:r w:rsidR="009730CB">
        <w:rPr>
          <w:rFonts w:cs="Times New Roman" w:hint="cs"/>
          <w:sz w:val="22"/>
          <w:szCs w:val="22"/>
          <w:rtl/>
          <w:lang w:bidi="ar-IQ"/>
        </w:rPr>
        <w:t xml:space="preserve">أسراء عبد الخالق </w:t>
      </w:r>
      <w:r>
        <w:rPr>
          <w:rFonts w:cs="Times New Roman"/>
          <w:sz w:val="22"/>
          <w:szCs w:val="22"/>
          <w:rtl/>
          <w:lang w:bidi="ar-IQ"/>
        </w:rPr>
        <w:t>\1</w:t>
      </w:r>
      <w:r w:rsidR="009730CB">
        <w:rPr>
          <w:rFonts w:cs="Times New Roman" w:hint="cs"/>
          <w:sz w:val="22"/>
          <w:szCs w:val="22"/>
          <w:rtl/>
          <w:lang w:bidi="ar-IQ"/>
        </w:rPr>
        <w:t>1</w:t>
      </w:r>
      <w:r>
        <w:rPr>
          <w:rFonts w:cs="Times New Roman"/>
          <w:sz w:val="22"/>
          <w:szCs w:val="22"/>
          <w:rtl/>
          <w:lang w:bidi="ar-IQ"/>
        </w:rPr>
        <w:t>-</w:t>
      </w:r>
      <w:r w:rsidR="009730CB">
        <w:rPr>
          <w:rFonts w:cs="Times New Roman" w:hint="cs"/>
          <w:sz w:val="22"/>
          <w:szCs w:val="22"/>
          <w:rtl/>
          <w:lang w:bidi="ar-IQ"/>
        </w:rPr>
        <w:t>6</w:t>
      </w:r>
      <w:r>
        <w:rPr>
          <w:rFonts w:cs="Times New Roman"/>
          <w:sz w:val="22"/>
          <w:szCs w:val="22"/>
          <w:rtl/>
          <w:lang w:bidi="ar-IQ"/>
        </w:rPr>
        <w:t>-201</w:t>
      </w:r>
      <w:r w:rsidR="009730CB">
        <w:rPr>
          <w:rFonts w:cs="Times New Roman" w:hint="cs"/>
          <w:sz w:val="22"/>
          <w:szCs w:val="22"/>
          <w:rtl/>
          <w:lang w:bidi="ar-IQ"/>
        </w:rPr>
        <w:t>5</w:t>
      </w:r>
      <w:r w:rsidR="00D072F5">
        <w:rPr>
          <w:rFonts w:cs="Times New Roman" w:hint="cs"/>
          <w:sz w:val="22"/>
          <w:szCs w:val="22"/>
          <w:rtl/>
          <w:lang w:bidi="ar-IQ"/>
        </w:rPr>
        <w:t>مستنصرية</w:t>
      </w:r>
    </w:p>
    <w:p w:rsidR="009822FE" w:rsidRDefault="009822FE" w:rsidP="00BF083C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</w:t>
      </w:r>
      <w:r w:rsidR="00D072F5">
        <w:rPr>
          <w:rFonts w:cs="Times New Roman" w:hint="cs"/>
          <w:sz w:val="22"/>
          <w:szCs w:val="22"/>
          <w:rtl/>
          <w:lang w:bidi="ar-IQ"/>
        </w:rPr>
        <w:t xml:space="preserve"> مناقشة رشا كبة </w:t>
      </w:r>
      <w:r>
        <w:rPr>
          <w:rFonts w:cs="Times New Roman"/>
          <w:sz w:val="22"/>
          <w:szCs w:val="22"/>
          <w:rtl/>
          <w:lang w:bidi="ar-IQ"/>
        </w:rPr>
        <w:t xml:space="preserve"> \2</w:t>
      </w:r>
      <w:r w:rsidR="00D072F5">
        <w:rPr>
          <w:rFonts w:cs="Times New Roman" w:hint="cs"/>
          <w:sz w:val="22"/>
          <w:szCs w:val="22"/>
          <w:rtl/>
          <w:lang w:bidi="ar-IQ"/>
        </w:rPr>
        <w:t>2</w:t>
      </w:r>
      <w:r>
        <w:rPr>
          <w:rFonts w:cs="Times New Roman"/>
          <w:sz w:val="22"/>
          <w:szCs w:val="22"/>
          <w:rtl/>
          <w:lang w:bidi="ar-IQ"/>
        </w:rPr>
        <w:t>-</w:t>
      </w:r>
      <w:r w:rsidR="00D072F5">
        <w:rPr>
          <w:rFonts w:cs="Times New Roman" w:hint="cs"/>
          <w:sz w:val="22"/>
          <w:szCs w:val="22"/>
          <w:rtl/>
          <w:lang w:bidi="ar-IQ"/>
        </w:rPr>
        <w:t>6</w:t>
      </w:r>
      <w:r>
        <w:rPr>
          <w:rFonts w:cs="Times New Roman"/>
          <w:sz w:val="22"/>
          <w:szCs w:val="22"/>
          <w:rtl/>
          <w:lang w:bidi="ar-IQ"/>
        </w:rPr>
        <w:t>-201</w:t>
      </w:r>
      <w:r w:rsidR="00D072F5">
        <w:rPr>
          <w:rFonts w:cs="Times New Roman" w:hint="cs"/>
          <w:sz w:val="22"/>
          <w:szCs w:val="22"/>
          <w:rtl/>
          <w:lang w:bidi="ar-IQ"/>
        </w:rPr>
        <w:t>4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BF083C">
        <w:rPr>
          <w:rFonts w:cs="Times New Roman" w:hint="cs"/>
          <w:sz w:val="22"/>
          <w:szCs w:val="22"/>
          <w:rtl/>
          <w:lang w:bidi="ar-IQ"/>
        </w:rPr>
        <w:t>كلية العلوم\جامعة بغداد</w:t>
      </w:r>
    </w:p>
    <w:p w:rsidR="009822FE" w:rsidRDefault="009822FE" w:rsidP="00BF083C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</w:t>
      </w:r>
      <w:r w:rsidR="00BF083C">
        <w:rPr>
          <w:rFonts w:cs="Times New Roman" w:hint="cs"/>
          <w:sz w:val="22"/>
          <w:szCs w:val="22"/>
          <w:rtl/>
          <w:lang w:bidi="ar-IQ"/>
        </w:rPr>
        <w:t xml:space="preserve"> مناقشة </w:t>
      </w:r>
      <w:r>
        <w:rPr>
          <w:rFonts w:cs="Times New Roman"/>
          <w:sz w:val="22"/>
          <w:szCs w:val="22"/>
          <w:rtl/>
          <w:lang w:bidi="ar-IQ"/>
        </w:rPr>
        <w:t xml:space="preserve">نور </w:t>
      </w:r>
      <w:r w:rsidR="00BF083C">
        <w:rPr>
          <w:rFonts w:cs="Times New Roman" w:hint="cs"/>
          <w:sz w:val="22"/>
          <w:szCs w:val="22"/>
          <w:rtl/>
          <w:lang w:bidi="ar-IQ"/>
        </w:rPr>
        <w:t xml:space="preserve">مامون </w:t>
      </w:r>
      <w:r>
        <w:rPr>
          <w:rFonts w:cs="Times New Roman"/>
          <w:sz w:val="22"/>
          <w:szCs w:val="22"/>
          <w:rtl/>
          <w:lang w:bidi="ar-IQ"/>
        </w:rPr>
        <w:t xml:space="preserve"> </w:t>
      </w:r>
      <w:r w:rsidR="00BF083C">
        <w:rPr>
          <w:rFonts w:cs="Times New Roman" w:hint="cs"/>
          <w:sz w:val="22"/>
          <w:szCs w:val="22"/>
          <w:rtl/>
          <w:lang w:bidi="ar-IQ"/>
        </w:rPr>
        <w:t>كلية التقنية</w:t>
      </w:r>
      <w:r>
        <w:rPr>
          <w:rFonts w:cs="Times New Roman"/>
          <w:sz w:val="22"/>
          <w:szCs w:val="22"/>
          <w:rtl/>
          <w:lang w:bidi="ar-IQ"/>
        </w:rPr>
        <w:t>\1</w:t>
      </w:r>
      <w:r w:rsidR="00BF083C">
        <w:rPr>
          <w:rFonts w:cs="Times New Roman" w:hint="cs"/>
          <w:sz w:val="22"/>
          <w:szCs w:val="22"/>
          <w:rtl/>
          <w:lang w:bidi="ar-IQ"/>
        </w:rPr>
        <w:t>6</w:t>
      </w:r>
      <w:r>
        <w:rPr>
          <w:rFonts w:cs="Times New Roman"/>
          <w:sz w:val="22"/>
          <w:szCs w:val="22"/>
          <w:rtl/>
          <w:lang w:bidi="ar-IQ"/>
        </w:rPr>
        <w:t>-</w:t>
      </w:r>
      <w:r w:rsidR="00BF083C">
        <w:rPr>
          <w:rFonts w:cs="Times New Roman" w:hint="cs"/>
          <w:sz w:val="22"/>
          <w:szCs w:val="22"/>
          <w:rtl/>
          <w:lang w:bidi="ar-IQ"/>
        </w:rPr>
        <w:t>9</w:t>
      </w:r>
      <w:r>
        <w:rPr>
          <w:rFonts w:cs="Times New Roman"/>
          <w:sz w:val="22"/>
          <w:szCs w:val="22"/>
          <w:rtl/>
          <w:lang w:bidi="ar-IQ"/>
        </w:rPr>
        <w:t xml:space="preserve">-2013 </w:t>
      </w:r>
    </w:p>
    <w:p w:rsidR="0025088A" w:rsidRDefault="009822FE" w:rsidP="005C3FBD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</w:t>
      </w:r>
      <w:r w:rsidR="00BF083C">
        <w:rPr>
          <w:rFonts w:cs="Times New Roman" w:hint="cs"/>
          <w:sz w:val="22"/>
          <w:szCs w:val="22"/>
          <w:rtl/>
          <w:lang w:bidi="ar-IQ"/>
        </w:rPr>
        <w:t xml:space="preserve"> خيرية جابر 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BF083C">
        <w:rPr>
          <w:rFonts w:cs="Times New Roman" w:hint="cs"/>
          <w:sz w:val="22"/>
          <w:szCs w:val="22"/>
          <w:rtl/>
          <w:lang w:bidi="ar-IQ"/>
        </w:rPr>
        <w:t>25</w:t>
      </w:r>
      <w:r>
        <w:rPr>
          <w:rFonts w:cs="Times New Roman"/>
          <w:sz w:val="22"/>
          <w:szCs w:val="22"/>
          <w:rtl/>
          <w:lang w:bidi="ar-IQ"/>
        </w:rPr>
        <w:t>-</w:t>
      </w:r>
      <w:r w:rsidR="00BF083C">
        <w:rPr>
          <w:rFonts w:cs="Times New Roman" w:hint="cs"/>
          <w:sz w:val="22"/>
          <w:szCs w:val="22"/>
          <w:rtl/>
          <w:lang w:bidi="ar-IQ"/>
        </w:rPr>
        <w:t>10</w:t>
      </w:r>
      <w:r>
        <w:rPr>
          <w:rFonts w:cs="Times New Roman"/>
          <w:sz w:val="22"/>
          <w:szCs w:val="22"/>
          <w:rtl/>
          <w:lang w:bidi="ar-IQ"/>
        </w:rPr>
        <w:t>-201</w:t>
      </w:r>
      <w:r w:rsidR="00BF083C">
        <w:rPr>
          <w:rFonts w:cs="Times New Roman" w:hint="cs"/>
          <w:sz w:val="22"/>
          <w:szCs w:val="22"/>
          <w:rtl/>
          <w:lang w:bidi="ar-IQ"/>
        </w:rPr>
        <w:t>2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BF083C">
        <w:rPr>
          <w:rFonts w:cs="Times New Roman" w:hint="cs"/>
          <w:sz w:val="22"/>
          <w:szCs w:val="22"/>
          <w:rtl/>
          <w:lang w:bidi="ar-IQ"/>
        </w:rPr>
        <w:t>معهد الهندسة الوراثية</w:t>
      </w:r>
    </w:p>
    <w:p w:rsidR="009822FE" w:rsidRDefault="009822FE" w:rsidP="0025088A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 xml:space="preserve">-لجنة مناقشة خطة بحث  </w:t>
      </w:r>
      <w:r w:rsidR="0025088A">
        <w:rPr>
          <w:rFonts w:cs="Times New Roman" w:hint="cs"/>
          <w:sz w:val="22"/>
          <w:szCs w:val="22"/>
          <w:rtl/>
          <w:lang w:bidi="ar-IQ"/>
        </w:rPr>
        <w:t>رؤى جمال عبد الخالق</w:t>
      </w:r>
      <w:r w:rsidR="009730CB">
        <w:rPr>
          <w:rFonts w:cs="Times New Roman" w:hint="cs"/>
          <w:sz w:val="22"/>
          <w:szCs w:val="22"/>
          <w:rtl/>
          <w:lang w:bidi="ar-IQ"/>
        </w:rPr>
        <w:t>\مستنصرية\</w:t>
      </w:r>
      <w:r>
        <w:rPr>
          <w:rFonts w:cs="Times New Roman"/>
          <w:sz w:val="22"/>
          <w:szCs w:val="22"/>
          <w:rtl/>
          <w:lang w:bidi="ar-IQ"/>
        </w:rPr>
        <w:t>.</w:t>
      </w:r>
      <w:r w:rsidR="0025088A">
        <w:rPr>
          <w:rFonts w:cs="Times New Roman" w:hint="cs"/>
          <w:sz w:val="22"/>
          <w:szCs w:val="22"/>
          <w:rtl/>
          <w:lang w:bidi="ar-IQ"/>
        </w:rPr>
        <w:t>3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25088A">
        <w:rPr>
          <w:rFonts w:cs="Times New Roman" w:hint="cs"/>
          <w:sz w:val="22"/>
          <w:szCs w:val="22"/>
          <w:rtl/>
          <w:lang w:bidi="ar-IQ"/>
        </w:rPr>
        <w:t>2</w:t>
      </w:r>
      <w:r>
        <w:rPr>
          <w:rFonts w:cs="Times New Roman"/>
          <w:sz w:val="22"/>
          <w:szCs w:val="22"/>
          <w:rtl/>
          <w:lang w:bidi="ar-IQ"/>
        </w:rPr>
        <w:t>\201</w:t>
      </w:r>
      <w:r w:rsidR="0025088A">
        <w:rPr>
          <w:rFonts w:cs="Times New Roman" w:hint="cs"/>
          <w:sz w:val="22"/>
          <w:szCs w:val="22"/>
          <w:rtl/>
          <w:lang w:bidi="ar-IQ"/>
        </w:rPr>
        <w:t>6</w:t>
      </w:r>
    </w:p>
    <w:p w:rsidR="009822FE" w:rsidRDefault="009822FE" w:rsidP="009730CB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>-لجنة مناقشة</w:t>
      </w:r>
      <w:r w:rsidR="009730CB">
        <w:rPr>
          <w:rFonts w:cs="Times New Roman" w:hint="cs"/>
          <w:sz w:val="22"/>
          <w:szCs w:val="22"/>
          <w:rtl/>
          <w:lang w:bidi="ar-IQ"/>
        </w:rPr>
        <w:t xml:space="preserve"> مروة علي عباس </w:t>
      </w:r>
      <w:r>
        <w:rPr>
          <w:rFonts w:cs="Times New Roman"/>
          <w:sz w:val="22"/>
          <w:szCs w:val="22"/>
          <w:rtl/>
          <w:lang w:bidi="ar-IQ"/>
        </w:rPr>
        <w:t>,</w:t>
      </w:r>
      <w:r w:rsidR="009730CB">
        <w:rPr>
          <w:rFonts w:cs="Times New Roman" w:hint="cs"/>
          <w:sz w:val="22"/>
          <w:szCs w:val="22"/>
          <w:rtl/>
          <w:lang w:bidi="ar-IQ"/>
        </w:rPr>
        <w:t>8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9730CB">
        <w:rPr>
          <w:rFonts w:cs="Times New Roman" w:hint="cs"/>
          <w:sz w:val="22"/>
          <w:szCs w:val="22"/>
          <w:rtl/>
          <w:lang w:bidi="ar-IQ"/>
        </w:rPr>
        <w:t>8</w:t>
      </w:r>
      <w:r>
        <w:rPr>
          <w:rFonts w:cs="Times New Roman"/>
          <w:sz w:val="22"/>
          <w:szCs w:val="22"/>
          <w:rtl/>
          <w:lang w:bidi="ar-IQ"/>
        </w:rPr>
        <w:t>\2016</w:t>
      </w:r>
    </w:p>
    <w:p w:rsidR="009822FE" w:rsidRDefault="009822FE" w:rsidP="009730CB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/>
          <w:sz w:val="22"/>
          <w:szCs w:val="22"/>
          <w:rtl/>
          <w:lang w:bidi="ar-IQ"/>
        </w:rPr>
        <w:t xml:space="preserve">-لجنة مناقشة </w:t>
      </w:r>
      <w:r w:rsidR="009730CB">
        <w:rPr>
          <w:rFonts w:cs="Times New Roman" w:hint="cs"/>
          <w:sz w:val="22"/>
          <w:szCs w:val="22"/>
          <w:rtl/>
          <w:lang w:bidi="ar-IQ"/>
        </w:rPr>
        <w:t>سارة علي سعيد 8</w:t>
      </w:r>
      <w:r>
        <w:rPr>
          <w:rFonts w:cs="Times New Roman"/>
          <w:sz w:val="22"/>
          <w:szCs w:val="22"/>
          <w:rtl/>
          <w:lang w:bidi="ar-IQ"/>
        </w:rPr>
        <w:t>\</w:t>
      </w:r>
      <w:r w:rsidR="009730CB">
        <w:rPr>
          <w:rFonts w:cs="Times New Roman" w:hint="cs"/>
          <w:sz w:val="22"/>
          <w:szCs w:val="22"/>
          <w:rtl/>
          <w:lang w:bidi="ar-IQ"/>
        </w:rPr>
        <w:t>8</w:t>
      </w:r>
      <w:r>
        <w:rPr>
          <w:rFonts w:cs="Times New Roman"/>
          <w:sz w:val="22"/>
          <w:szCs w:val="22"/>
          <w:rtl/>
          <w:lang w:bidi="ar-IQ"/>
        </w:rPr>
        <w:t>\2016</w:t>
      </w:r>
    </w:p>
    <w:p w:rsidR="009822FE" w:rsidRPr="009822FE" w:rsidRDefault="009822FE" w:rsidP="009822FE">
      <w:pPr>
        <w:pStyle w:val="Default"/>
        <w:bidi/>
        <w:jc w:val="both"/>
        <w:rPr>
          <w:rFonts w:cs="Times New Roman"/>
          <w:sz w:val="22"/>
          <w:szCs w:val="22"/>
          <w:lang w:bidi="ar-IQ"/>
        </w:rPr>
      </w:pPr>
    </w:p>
    <w:p w:rsidR="007E6BC6" w:rsidRDefault="009B6E21" w:rsidP="005A15B4">
      <w:pPr>
        <w:pStyle w:val="Default"/>
        <w:bidi/>
        <w:ind w:left="720"/>
        <w:rPr>
          <w:rFonts w:ascii="Arial" w:eastAsia="Times New Roman" w:hAnsi="Arial" w:cs="Arial"/>
          <w:b/>
          <w:bCs/>
          <w:color w:val="auto"/>
          <w:lang w:bidi="ar-IQ"/>
        </w:rPr>
      </w:pPr>
      <w:r>
        <w:rPr>
          <w:rFonts w:ascii="Arial" w:eastAsia="Times New Roman" w:hAnsi="Arial" w:cs="Arial" w:hint="cs"/>
          <w:b/>
          <w:bCs/>
          <w:color w:val="auto"/>
          <w:rtl/>
          <w:lang w:bidi="ar-IQ"/>
        </w:rPr>
        <w:t>4</w:t>
      </w:r>
      <w:r w:rsidR="007613FB">
        <w:rPr>
          <w:rFonts w:ascii="Arial" w:eastAsia="Times New Roman" w:hAnsi="Arial" w:cs="Arial"/>
          <w:b/>
          <w:bCs/>
          <w:color w:val="auto"/>
          <w:lang w:bidi="ar-IQ"/>
        </w:rPr>
        <w:t>-</w:t>
      </w:r>
      <w:r>
        <w:rPr>
          <w:rFonts w:ascii="Arial" w:eastAsia="Times New Roman" w:hAnsi="Arial" w:cs="Arial" w:hint="cs"/>
          <w:b/>
          <w:bCs/>
          <w:color w:val="auto"/>
          <w:rtl/>
          <w:lang w:bidi="ar-IQ"/>
        </w:rPr>
        <w:t>:</w:t>
      </w:r>
      <w:r w:rsidR="007E6BC6" w:rsidRPr="007E6BC6">
        <w:rPr>
          <w:rFonts w:ascii="Arial" w:eastAsia="Times New Roman" w:hAnsi="Arial" w:cs="Arial" w:hint="cs"/>
          <w:b/>
          <w:bCs/>
          <w:color w:val="auto"/>
          <w:rtl/>
          <w:lang w:bidi="ar-IQ"/>
        </w:rPr>
        <w:t>تقييم علمي</w:t>
      </w:r>
    </w:p>
    <w:p w:rsidR="00F90AEC" w:rsidRDefault="00F90AEC" w:rsidP="00F90AEC">
      <w:pPr>
        <w:pStyle w:val="Default"/>
        <w:bidi/>
        <w:ind w:left="720"/>
        <w:rPr>
          <w:rFonts w:cs="Times New Roman" w:hint="cs"/>
          <w:sz w:val="22"/>
          <w:szCs w:val="22"/>
          <w:rtl/>
          <w:lang w:bidi="ar-IQ"/>
        </w:rPr>
      </w:pPr>
      <w:r>
        <w:rPr>
          <w:rFonts w:ascii="Arial" w:eastAsia="Times New Roman" w:hAnsi="Arial" w:cs="Arial" w:hint="cs"/>
          <w:b/>
          <w:bCs/>
          <w:color w:val="auto"/>
          <w:rtl/>
          <w:lang w:bidi="ar-IQ"/>
        </w:rPr>
        <w:t xml:space="preserve">تم تقيم أكثر من  20 </w:t>
      </w:r>
      <w:proofErr w:type="spellStart"/>
      <w:r>
        <w:rPr>
          <w:rFonts w:ascii="Arial" w:eastAsia="Times New Roman" w:hAnsi="Arial" w:cs="Arial" w:hint="cs"/>
          <w:b/>
          <w:bCs/>
          <w:color w:val="auto"/>
          <w:rtl/>
          <w:lang w:bidi="ar-IQ"/>
        </w:rPr>
        <w:t>أطروحه</w:t>
      </w:r>
      <w:proofErr w:type="spellEnd"/>
      <w:r>
        <w:rPr>
          <w:rFonts w:ascii="Arial" w:eastAsia="Times New Roman" w:hAnsi="Arial" w:cs="Arial" w:hint="cs"/>
          <w:b/>
          <w:bCs/>
          <w:color w:val="auto"/>
          <w:rtl/>
          <w:lang w:bidi="ar-IQ"/>
        </w:rPr>
        <w:t xml:space="preserve"> و25 بحث ومنها </w:t>
      </w:r>
    </w:p>
    <w:p w:rsidR="00D072F5" w:rsidRDefault="009822FE" w:rsidP="00D072F5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Pr="007E6BC6">
        <w:rPr>
          <w:rFonts w:cs="Times New Roman" w:hint="cs"/>
          <w:sz w:val="22"/>
          <w:szCs w:val="22"/>
          <w:rtl/>
          <w:lang w:bidi="ar-IQ"/>
        </w:rPr>
        <w:t>مقوم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علمي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لاطروحة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ال</w:t>
      </w:r>
      <w:r w:rsidR="00D072F5">
        <w:rPr>
          <w:rFonts w:cs="Times New Roman" w:hint="cs"/>
          <w:sz w:val="22"/>
          <w:szCs w:val="22"/>
          <w:rtl/>
          <w:lang w:bidi="ar-IQ"/>
        </w:rPr>
        <w:t>ماجستير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="00D072F5">
        <w:rPr>
          <w:rFonts w:cs="Times New Roman" w:hint="cs"/>
          <w:sz w:val="22"/>
          <w:szCs w:val="22"/>
          <w:rtl/>
          <w:lang w:bidi="ar-IQ"/>
        </w:rPr>
        <w:t>تأثير المستخلصات المائية والكحولية لاوراق نباتات الخروع والداتورة والباذنجان في حيوية الرويسات الاولية الحبيبية من اصل اغنام في الزجاج وداخل الجسم الحي.</w:t>
      </w:r>
    </w:p>
    <w:p w:rsidR="005C3FBD" w:rsidRPr="007E6BC6" w:rsidRDefault="005C3FBD" w:rsidP="005C3FBD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- مقوم علمي لاطروحة الدكتوراه العلاقة بين التطفل والتلوث في اسماك المياه العذبة وطفيلياتها الداخلية في محافظة الديوانية.</w:t>
      </w:r>
    </w:p>
    <w:p w:rsidR="009822FE" w:rsidRPr="007E6BC6" w:rsidRDefault="009822FE" w:rsidP="00D072F5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Pr="007E6BC6">
        <w:rPr>
          <w:rFonts w:cs="Times New Roman" w:hint="cs"/>
          <w:sz w:val="22"/>
          <w:szCs w:val="22"/>
          <w:rtl/>
          <w:lang w:bidi="ar-IQ"/>
        </w:rPr>
        <w:t>كابس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علمي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مناقشة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ماجستير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="00D072F5">
        <w:rPr>
          <w:rFonts w:cs="Times New Roman" w:hint="cs"/>
          <w:sz w:val="22"/>
          <w:szCs w:val="22"/>
          <w:rtl/>
          <w:lang w:bidi="ar-IQ"/>
        </w:rPr>
        <w:t xml:space="preserve">حسام اسماعيل 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–</w:t>
      </w:r>
      <w:r w:rsidRPr="007E6BC6">
        <w:rPr>
          <w:rFonts w:cs="Times New Roman" w:hint="cs"/>
          <w:sz w:val="22"/>
          <w:szCs w:val="22"/>
          <w:rtl/>
          <w:lang w:bidi="ar-IQ"/>
        </w:rPr>
        <w:t>جامعة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="00D072F5">
        <w:rPr>
          <w:rFonts w:cs="Times New Roman" w:hint="cs"/>
          <w:sz w:val="22"/>
          <w:szCs w:val="22"/>
          <w:rtl/>
          <w:lang w:bidi="ar-IQ"/>
        </w:rPr>
        <w:t xml:space="preserve">النهرين كلية الطب 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بتاريخ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1</w:t>
      </w:r>
      <w:r w:rsidR="00D072F5">
        <w:rPr>
          <w:rFonts w:cs="Times New Roman" w:hint="cs"/>
          <w:sz w:val="22"/>
          <w:szCs w:val="22"/>
          <w:rtl/>
          <w:lang w:bidi="ar-IQ"/>
        </w:rPr>
        <w:t>5</w:t>
      </w:r>
      <w:r w:rsidRPr="007E6BC6">
        <w:rPr>
          <w:rFonts w:cs="Times New Roman"/>
          <w:sz w:val="22"/>
          <w:szCs w:val="22"/>
          <w:rtl/>
          <w:lang w:bidi="ar-IQ"/>
        </w:rPr>
        <w:t>-</w:t>
      </w:r>
      <w:r w:rsidR="00D072F5">
        <w:rPr>
          <w:rFonts w:cs="Times New Roman" w:hint="cs"/>
          <w:sz w:val="22"/>
          <w:szCs w:val="22"/>
          <w:rtl/>
          <w:lang w:bidi="ar-IQ"/>
        </w:rPr>
        <w:t>1</w:t>
      </w:r>
      <w:r w:rsidRPr="007E6BC6">
        <w:rPr>
          <w:rFonts w:cs="Times New Roman"/>
          <w:sz w:val="22"/>
          <w:szCs w:val="22"/>
          <w:rtl/>
          <w:lang w:bidi="ar-IQ"/>
        </w:rPr>
        <w:t>-201</w:t>
      </w:r>
      <w:r w:rsidR="00D072F5">
        <w:rPr>
          <w:rFonts w:cs="Times New Roman" w:hint="cs"/>
          <w:sz w:val="22"/>
          <w:szCs w:val="22"/>
          <w:rtl/>
          <w:lang w:bidi="ar-IQ"/>
        </w:rPr>
        <w:t>5</w:t>
      </w:r>
    </w:p>
    <w:p w:rsidR="009822FE" w:rsidRDefault="009822FE" w:rsidP="00D072F5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Pr="007E6BC6">
        <w:rPr>
          <w:rFonts w:cs="Times New Roman" w:hint="cs"/>
          <w:sz w:val="22"/>
          <w:szCs w:val="22"/>
          <w:rtl/>
          <w:lang w:bidi="ar-IQ"/>
        </w:rPr>
        <w:t>كابس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علمي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لطالب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="00D072F5">
        <w:rPr>
          <w:rFonts w:cs="Times New Roman" w:hint="cs"/>
          <w:sz w:val="22"/>
          <w:szCs w:val="22"/>
          <w:rtl/>
          <w:lang w:bidi="ar-IQ"/>
        </w:rPr>
        <w:t xml:space="preserve"> نور حمزة فائق </w:t>
      </w:r>
      <w:r w:rsidRPr="007E6BC6">
        <w:rPr>
          <w:rFonts w:cs="Times New Roman"/>
          <w:sz w:val="22"/>
          <w:szCs w:val="22"/>
          <w:rtl/>
          <w:lang w:bidi="ar-IQ"/>
        </w:rPr>
        <w:t>\</w:t>
      </w:r>
      <w:r w:rsidRPr="007E6BC6">
        <w:rPr>
          <w:rFonts w:cs="Times New Roman" w:hint="cs"/>
          <w:sz w:val="22"/>
          <w:szCs w:val="22"/>
          <w:rtl/>
          <w:lang w:bidi="ar-IQ"/>
        </w:rPr>
        <w:t>جامعة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بغداد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كلية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التربية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Pr="007E6BC6">
        <w:rPr>
          <w:rFonts w:cs="Times New Roman" w:hint="cs"/>
          <w:sz w:val="22"/>
          <w:szCs w:val="22"/>
          <w:rtl/>
          <w:lang w:bidi="ar-IQ"/>
        </w:rPr>
        <w:t>في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  <w:r w:rsidR="00D072F5">
        <w:rPr>
          <w:rFonts w:cs="Times New Roman" w:hint="cs"/>
          <w:sz w:val="22"/>
          <w:szCs w:val="22"/>
          <w:rtl/>
          <w:lang w:bidi="ar-IQ"/>
        </w:rPr>
        <w:t>15</w:t>
      </w:r>
      <w:r w:rsidRPr="007E6BC6">
        <w:rPr>
          <w:rFonts w:cs="Times New Roman"/>
          <w:sz w:val="22"/>
          <w:szCs w:val="22"/>
          <w:rtl/>
          <w:lang w:bidi="ar-IQ"/>
        </w:rPr>
        <w:t>-</w:t>
      </w:r>
      <w:r w:rsidR="00D072F5">
        <w:rPr>
          <w:rFonts w:cs="Times New Roman" w:hint="cs"/>
          <w:sz w:val="22"/>
          <w:szCs w:val="22"/>
          <w:rtl/>
          <w:lang w:bidi="ar-IQ"/>
        </w:rPr>
        <w:t>1</w:t>
      </w:r>
      <w:r w:rsidRPr="007E6BC6">
        <w:rPr>
          <w:rFonts w:cs="Times New Roman"/>
          <w:sz w:val="22"/>
          <w:szCs w:val="22"/>
          <w:rtl/>
          <w:lang w:bidi="ar-IQ"/>
        </w:rPr>
        <w:t>-2015</w:t>
      </w:r>
    </w:p>
    <w:p w:rsidR="00D072F5" w:rsidRPr="007E6BC6" w:rsidRDefault="00D072F5" w:rsidP="00D072F5">
      <w:pPr>
        <w:pStyle w:val="Default"/>
        <w:bidi/>
        <w:ind w:left="720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Pr="00D072F5">
        <w:rPr>
          <w:rFonts w:cs="Times New Roman" w:hint="cs"/>
          <w:sz w:val="22"/>
          <w:szCs w:val="22"/>
          <w:rtl/>
          <w:lang w:bidi="ar-IQ"/>
        </w:rPr>
        <w:t>كابس</w:t>
      </w:r>
      <w:r w:rsidRPr="00D072F5">
        <w:rPr>
          <w:rFonts w:cs="Times New Roman"/>
          <w:sz w:val="22"/>
          <w:szCs w:val="22"/>
          <w:rtl/>
          <w:lang w:bidi="ar-IQ"/>
        </w:rPr>
        <w:t xml:space="preserve"> </w:t>
      </w:r>
      <w:r w:rsidRPr="00D072F5">
        <w:rPr>
          <w:rFonts w:cs="Times New Roman" w:hint="cs"/>
          <w:sz w:val="22"/>
          <w:szCs w:val="22"/>
          <w:rtl/>
          <w:lang w:bidi="ar-IQ"/>
        </w:rPr>
        <w:t>علمي</w:t>
      </w:r>
      <w:r w:rsidRPr="00D072F5">
        <w:rPr>
          <w:rFonts w:cs="Times New Roman"/>
          <w:sz w:val="22"/>
          <w:szCs w:val="22"/>
          <w:rtl/>
          <w:lang w:bidi="ar-IQ"/>
        </w:rPr>
        <w:t xml:space="preserve"> </w:t>
      </w:r>
      <w:r w:rsidRPr="00D072F5">
        <w:rPr>
          <w:rFonts w:cs="Times New Roman" w:hint="cs"/>
          <w:sz w:val="22"/>
          <w:szCs w:val="22"/>
          <w:rtl/>
          <w:lang w:bidi="ar-IQ"/>
        </w:rPr>
        <w:t>لطالب</w:t>
      </w:r>
      <w:r>
        <w:rPr>
          <w:rFonts w:cs="Times New Roman" w:hint="cs"/>
          <w:sz w:val="22"/>
          <w:szCs w:val="22"/>
          <w:rtl/>
          <w:lang w:bidi="ar-IQ"/>
        </w:rPr>
        <w:t xml:space="preserve"> رسل واسط كاظم \جامعة واسط 15\2\2015 </w:t>
      </w:r>
      <w:r w:rsidRPr="00D072F5">
        <w:rPr>
          <w:rFonts w:cs="Times New Roman"/>
          <w:sz w:val="22"/>
          <w:szCs w:val="22"/>
          <w:rtl/>
          <w:lang w:bidi="ar-IQ"/>
        </w:rPr>
        <w:t xml:space="preserve"> </w:t>
      </w:r>
      <w:r w:rsidRPr="00D072F5">
        <w:rPr>
          <w:rFonts w:cs="Times New Roman" w:hint="cs"/>
          <w:sz w:val="22"/>
          <w:szCs w:val="22"/>
          <w:rtl/>
          <w:lang w:bidi="ar-IQ"/>
        </w:rPr>
        <w:t xml:space="preserve"> </w:t>
      </w:r>
    </w:p>
    <w:p w:rsidR="009822FE" w:rsidRDefault="009822FE" w:rsidP="009822FE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 w:rsidRPr="006E167E"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Pr="006E167E">
        <w:rPr>
          <w:rFonts w:ascii="Arial" w:eastAsia="Times New Roman" w:hAnsi="Arial" w:cs="Arial" w:hint="cs"/>
          <w:color w:val="auto"/>
          <w:rtl/>
          <w:lang w:bidi="ar-IQ"/>
        </w:rPr>
        <w:t>تقييم بحوث ترقية ت\س جامعة كوبا 26\4\2015</w:t>
      </w:r>
    </w:p>
    <w:p w:rsidR="0025088A" w:rsidRPr="006E167E" w:rsidRDefault="0025088A" w:rsidP="0025088A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-</w:t>
      </w:r>
      <w:r w:rsidRPr="0025088A">
        <w:rPr>
          <w:rFonts w:ascii="Arial" w:eastAsia="Times New Roman" w:hAnsi="Arial" w:cs="Arial" w:hint="cs"/>
          <w:color w:val="auto"/>
          <w:sz w:val="22"/>
          <w:szCs w:val="22"/>
          <w:rtl/>
          <w:lang w:bidi="ar-IQ"/>
        </w:rPr>
        <w:t xml:space="preserve"> </w:t>
      </w:r>
      <w:r w:rsidRPr="0025088A">
        <w:rPr>
          <w:rFonts w:cs="Times New Roman" w:hint="cs"/>
          <w:sz w:val="22"/>
          <w:szCs w:val="22"/>
          <w:rtl/>
          <w:lang w:bidi="ar-IQ"/>
        </w:rPr>
        <w:t>تقييم بحوث ترقية ت\س جامعة</w:t>
      </w:r>
      <w:r w:rsidR="005C3FBD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بغداد</w:t>
      </w:r>
      <w:r w:rsidRPr="0025088A">
        <w:rPr>
          <w:rFonts w:cs="Times New Roman" w:hint="cs"/>
          <w:sz w:val="22"/>
          <w:szCs w:val="22"/>
          <w:rtl/>
          <w:lang w:bidi="ar-IQ"/>
        </w:rPr>
        <w:t xml:space="preserve"> 2</w:t>
      </w:r>
      <w:r>
        <w:rPr>
          <w:rFonts w:cs="Times New Roman" w:hint="cs"/>
          <w:sz w:val="22"/>
          <w:szCs w:val="22"/>
          <w:rtl/>
          <w:lang w:bidi="ar-IQ"/>
        </w:rPr>
        <w:t>5</w:t>
      </w:r>
      <w:r w:rsidRPr="0025088A">
        <w:rPr>
          <w:rFonts w:cs="Times New Roman" w:hint="cs"/>
          <w:sz w:val="22"/>
          <w:szCs w:val="22"/>
          <w:rtl/>
          <w:lang w:bidi="ar-IQ"/>
        </w:rPr>
        <w:t>\</w:t>
      </w:r>
      <w:r>
        <w:rPr>
          <w:rFonts w:cs="Times New Roman" w:hint="cs"/>
          <w:sz w:val="22"/>
          <w:szCs w:val="22"/>
          <w:rtl/>
          <w:lang w:bidi="ar-IQ"/>
        </w:rPr>
        <w:t>2</w:t>
      </w:r>
      <w:r w:rsidRPr="0025088A">
        <w:rPr>
          <w:rFonts w:cs="Times New Roman" w:hint="cs"/>
          <w:sz w:val="22"/>
          <w:szCs w:val="22"/>
          <w:rtl/>
          <w:lang w:bidi="ar-IQ"/>
        </w:rPr>
        <w:t>\201</w:t>
      </w:r>
      <w:r>
        <w:rPr>
          <w:rFonts w:cs="Times New Roman" w:hint="cs"/>
          <w:sz w:val="22"/>
          <w:szCs w:val="22"/>
          <w:rtl/>
          <w:lang w:bidi="ar-IQ"/>
        </w:rPr>
        <w:t>6</w:t>
      </w:r>
    </w:p>
    <w:p w:rsidR="009822FE" w:rsidRDefault="009822FE" w:rsidP="00994D57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Pr="007E6BC6">
        <w:rPr>
          <w:rFonts w:cs="Times New Roman" w:hint="cs"/>
          <w:sz w:val="22"/>
          <w:szCs w:val="22"/>
          <w:rtl/>
          <w:lang w:bidi="ar-IQ"/>
        </w:rPr>
        <w:t>تقييم</w:t>
      </w:r>
      <w:r>
        <w:rPr>
          <w:rFonts w:cs="Times New Roman" w:hint="cs"/>
          <w:sz w:val="22"/>
          <w:szCs w:val="22"/>
          <w:rtl/>
          <w:lang w:bidi="ar-IQ"/>
        </w:rPr>
        <w:t xml:space="preserve"> اكثر من 20 بحث علمي</w:t>
      </w:r>
      <w:r w:rsidRPr="007E6BC6">
        <w:rPr>
          <w:rFonts w:cs="Times New Roman"/>
          <w:sz w:val="22"/>
          <w:szCs w:val="22"/>
          <w:rtl/>
          <w:lang w:bidi="ar-IQ"/>
        </w:rPr>
        <w:t xml:space="preserve"> </w:t>
      </w:r>
    </w:p>
    <w:p w:rsidR="007E6BC6" w:rsidRDefault="006E167E" w:rsidP="007E6BC6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- </w:t>
      </w:r>
      <w:r w:rsidR="007E6BC6" w:rsidRPr="007E6BC6">
        <w:rPr>
          <w:rFonts w:cs="Times New Roman" w:hint="cs"/>
          <w:sz w:val="22"/>
          <w:szCs w:val="22"/>
          <w:rtl/>
          <w:lang w:bidi="ar-IQ"/>
        </w:rPr>
        <w:t>تقييم</w:t>
      </w:r>
      <w:r w:rsidR="007E6BC6">
        <w:rPr>
          <w:rFonts w:cs="Times New Roman" w:hint="cs"/>
          <w:sz w:val="22"/>
          <w:szCs w:val="22"/>
          <w:rtl/>
          <w:lang w:bidi="ar-IQ"/>
        </w:rPr>
        <w:t xml:space="preserve"> اكثر من 20 بحث علمي</w:t>
      </w:r>
      <w:r w:rsidR="007E6BC6" w:rsidRPr="007E6BC6">
        <w:rPr>
          <w:rFonts w:cs="Times New Roman"/>
          <w:sz w:val="22"/>
          <w:szCs w:val="22"/>
          <w:rtl/>
          <w:lang w:bidi="ar-IQ"/>
        </w:rPr>
        <w:t xml:space="preserve"> </w:t>
      </w:r>
    </w:p>
    <w:p w:rsidR="007E6BC6" w:rsidRPr="00BA6E4E" w:rsidRDefault="007E6BC6" w:rsidP="007E6BC6">
      <w:pPr>
        <w:pStyle w:val="Default"/>
        <w:bidi/>
        <w:rPr>
          <w:rFonts w:cs="Times New Roman"/>
          <w:sz w:val="22"/>
          <w:szCs w:val="22"/>
          <w:rtl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CA0D05" w:rsidP="003D38B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1-</w:t>
            </w:r>
            <w:r w:rsidR="003D38B7">
              <w:rPr>
                <w:rFonts w:hint="cs"/>
                <w:rtl/>
                <w:lang w:bidi="ar-IQ"/>
              </w:rPr>
              <w:t>طفيليات طبية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CA0D05" w:rsidRDefault="00CA0D05" w:rsidP="003D38B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2-</w:t>
            </w:r>
            <w:r w:rsidR="003D38B7">
              <w:rPr>
                <w:rFonts w:hint="cs"/>
                <w:rtl/>
                <w:lang w:bidi="ar-IQ"/>
              </w:rPr>
              <w:t>اللافقريات</w:t>
            </w:r>
          </w:p>
          <w:p w:rsidR="003D38B7" w:rsidRDefault="003D38B7" w:rsidP="003D38B7">
            <w:pPr>
              <w:bidi/>
              <w:rPr>
                <w:lang w:bidi="ar-IQ"/>
              </w:rPr>
            </w:pPr>
          </w:p>
          <w:p w:rsidR="00CA0D05" w:rsidRDefault="00CA0D05" w:rsidP="00CA0D05">
            <w:pPr>
              <w:bidi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0B1312" w:rsidRDefault="005A15B4" w:rsidP="00CA0D05">
            <w:pPr>
              <w:pStyle w:val="a4"/>
              <w:numPr>
                <w:ilvl w:val="0"/>
                <w:numId w:val="6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طفيليات</w:t>
            </w:r>
            <w:r w:rsidR="00CA0D05">
              <w:rPr>
                <w:rFonts w:hint="cs"/>
                <w:rtl/>
                <w:lang w:bidi="ar-IQ"/>
              </w:rPr>
              <w:t xml:space="preserve"> الطبية</w:t>
            </w:r>
          </w:p>
          <w:p w:rsidR="00CA0D05" w:rsidRDefault="00CA0D05" w:rsidP="00CA0D05">
            <w:pPr>
              <w:pStyle w:val="a4"/>
              <w:numPr>
                <w:ilvl w:val="0"/>
                <w:numId w:val="6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الحلقات الدراسية </w:t>
            </w:r>
          </w:p>
          <w:p w:rsidR="00CA0D05" w:rsidRDefault="003D38B7" w:rsidP="00CA0D05">
            <w:pPr>
              <w:pStyle w:val="a4"/>
              <w:numPr>
                <w:ilvl w:val="0"/>
                <w:numId w:val="6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أمراض مشتركة</w:t>
            </w:r>
          </w:p>
          <w:p w:rsidR="003D38B7" w:rsidRDefault="003D38B7" w:rsidP="003D38B7">
            <w:pPr>
              <w:pStyle w:val="a4"/>
              <w:numPr>
                <w:ilvl w:val="0"/>
                <w:numId w:val="6"/>
              </w:numPr>
              <w:bidi/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سلوك حيواني</w:t>
            </w:r>
          </w:p>
          <w:p w:rsidR="00AC392B" w:rsidRDefault="00AC392B" w:rsidP="00AC392B">
            <w:pPr>
              <w:pStyle w:val="a4"/>
              <w:numPr>
                <w:ilvl w:val="0"/>
                <w:numId w:val="6"/>
              </w:numPr>
              <w:bidi/>
              <w:rPr>
                <w:rtl/>
                <w:lang w:bidi="ar-IQ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A0D05" w:rsidRPr="00CA0D05" w:rsidRDefault="00CA0D05" w:rsidP="00CA0D05">
      <w:pPr>
        <w:pStyle w:val="Default"/>
        <w:numPr>
          <w:ilvl w:val="0"/>
          <w:numId w:val="7"/>
        </w:numPr>
        <w:pBdr>
          <w:bottom w:val="dashDotStroked" w:sz="24" w:space="1" w:color="auto"/>
        </w:pBdr>
        <w:bidi/>
        <w:rPr>
          <w:rFonts w:cs="Times New Roman"/>
          <w:sz w:val="28"/>
          <w:szCs w:val="28"/>
          <w:lang w:bidi="ar-IQ"/>
        </w:rPr>
      </w:pPr>
      <w:r w:rsidRPr="00CA0D05">
        <w:rPr>
          <w:rFonts w:cs="Times New Roman" w:hint="cs"/>
          <w:sz w:val="28"/>
          <w:szCs w:val="28"/>
          <w:rtl/>
          <w:lang w:bidi="ar-IQ"/>
        </w:rPr>
        <w:t xml:space="preserve">الانتساب الى منتدى المخترعيين العراقي </w:t>
      </w:r>
    </w:p>
    <w:p w:rsidR="00CA0D05" w:rsidRDefault="00CA0D05" w:rsidP="00994D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94D57" w:rsidRDefault="00994D57" w:rsidP="00994D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94D57" w:rsidRDefault="00994D57" w:rsidP="00994D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94D57" w:rsidRDefault="00994D57" w:rsidP="00994D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94D57" w:rsidRDefault="00994D57" w:rsidP="00994D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</w:p>
    <w:p w:rsidR="00F90AEC" w:rsidRDefault="00F90AEC" w:rsidP="00F90AE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</w:p>
    <w:p w:rsidR="00F90AEC" w:rsidRPr="00CA0D05" w:rsidRDefault="00F90AEC" w:rsidP="00F90AE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</w:p>
    <w:p w:rsidR="00D44BB5" w:rsidRPr="008B3C34" w:rsidRDefault="008B3C34" w:rsidP="00CA0D0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07526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3335EE" w:rsidRDefault="003335EE" w:rsidP="00333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B0596" w:rsidRDefault="00FB0596" w:rsidP="0040731E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1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-</w:t>
      </w:r>
      <w:r w:rsidR="0040731E" w:rsidRPr="0040731E">
        <w:rPr>
          <w:rFonts w:hint="cs"/>
          <w:i/>
          <w:rtl/>
          <w:lang w:bidi="ar-IQ"/>
        </w:rPr>
        <w:t xml:space="preserve"> 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 xml:space="preserve">تأثير بكتريا حامض اللاكتيك ورواشحهما على طفيلي 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cryptosporidium parvum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وطفيلي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Giardia lamblia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في الفئران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)  ،مجلة كلية 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العلوم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/الجامعة المستنصرية ،العدد: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1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المجلد :1 لسنة 20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09</w:t>
      </w:r>
      <w:r w:rsidR="0040731E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(مفرد)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</w:p>
    <w:p w:rsidR="00B41A15" w:rsidRPr="00FB0596" w:rsidRDefault="00B41A15" w:rsidP="00B41A15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</w:p>
    <w:p w:rsidR="00FB0596" w:rsidRPr="00FB0596" w:rsidRDefault="00FB0596" w:rsidP="0040731E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2-</w:t>
      </w:r>
      <w:r w:rsidR="0040731E" w:rsidRPr="0040731E">
        <w:rPr>
          <w:rFonts w:hint="cs"/>
          <w:rtl/>
          <w:lang w:bidi="ar-IQ"/>
        </w:rPr>
        <w:t xml:space="preserve"> 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دراسة تأثير مستخلص نبات الزعتر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Thymbra spicata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 xml:space="preserve">على طفيلي 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Giardia lamblia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في الفئران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،مجلة كلية العلوم /الجامعة المستنصرية ،العدد: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5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19 لسنة 2008 </w:t>
      </w:r>
    </w:p>
    <w:p w:rsidR="00FB0596" w:rsidRPr="00FB0596" w:rsidRDefault="00FB0596" w:rsidP="0040731E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3-</w:t>
      </w:r>
      <w:r w:rsidR="0040731E" w:rsidRPr="0040731E">
        <w:rPr>
          <w:iCs/>
          <w:lang w:bidi="ar-IQ"/>
        </w:rPr>
        <w:t xml:space="preserve"> </w:t>
      </w:r>
      <w:r w:rsidR="0040731E" w:rsidRPr="0040731E">
        <w:rPr>
          <w:rFonts w:ascii="Times New Roman" w:eastAsia="Calibri" w:hAnsi="Times New Roman" w:cs="Times New Roman"/>
          <w:i/>
          <w:iCs/>
          <w:sz w:val="28"/>
          <w:szCs w:val="28"/>
          <w:lang w:bidi="ar-IQ"/>
        </w:rPr>
        <w:t xml:space="preserve">Study the effect 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of temperature degree and ph value on vinegar ell Turbatrix aceti and growth it up new cultural medi</w:t>
      </w:r>
      <w:r w:rsidR="0040731E" w:rsidRPr="0040731E">
        <w:rPr>
          <w:rFonts w:ascii="Times New Roman" w:eastAsia="Calibri" w:hAnsi="Times New Roman" w:cs="Times New Roman"/>
          <w:i/>
          <w:iCs/>
          <w:sz w:val="28"/>
          <w:szCs w:val="28"/>
          <w:lang w:bidi="ar-IQ"/>
        </w:rPr>
        <w:t>a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،مجلة كلية 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التربية الاساسية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/الجامعة المستنصرية ،</w:t>
      </w:r>
      <w:r w:rsidR="0040731E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المجلد1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6ملحق 66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لسنة    20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10.</w:t>
      </w:r>
    </w:p>
    <w:p w:rsidR="00FB0596" w:rsidRPr="00FB0596" w:rsidRDefault="00FB0596" w:rsidP="00EB5EF0">
      <w:pPr>
        <w:spacing w:after="0" w:line="264" w:lineRule="auto"/>
        <w:ind w:left="48"/>
        <w:jc w:val="right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0596" w:rsidRPr="00FB0596" w:rsidRDefault="00091622" w:rsidP="00091622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i/>
          <w:sz w:val="28"/>
          <w:szCs w:val="28"/>
          <w:rtl/>
        </w:rPr>
        <w:t>4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-تاثير المستخلص المائي للثوم (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lang w:bidi="ar-IQ"/>
        </w:rPr>
        <w:t xml:space="preserve">Allium sativum </w:t>
      </w:r>
      <w:r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)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على نمو وحيوية خميرة (</w:t>
      </w:r>
      <w:r w:rsidR="00FB0596" w:rsidRPr="00FB0596">
        <w:rPr>
          <w:rFonts w:ascii="Times New Roman" w:eastAsia="Calibri" w:hAnsi="Times New Roman" w:cs="Times New Roman"/>
          <w:i/>
          <w:iCs/>
          <w:sz w:val="28"/>
          <w:szCs w:val="28"/>
        </w:rPr>
        <w:t>Cryptococcus neoformans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)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،مجلة كلية العلوم /الجامعة المستنصرية ،العدد:5 المجلد19 لسنة    2008</w:t>
      </w:r>
    </w:p>
    <w:p w:rsidR="00FB0596" w:rsidRPr="00FB0596" w:rsidRDefault="00FB0596" w:rsidP="0040731E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5- 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دراسة تأثير مستخلص نبات الزعتر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Thymbra spicata</w:t>
      </w:r>
      <w:r w:rsidR="0040731E" w:rsidRP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في معالجة الفئران المصابة ب</w:t>
      </w:r>
      <w:r w:rsidR="0040731E" w:rsidRPr="0040731E">
        <w:rPr>
          <w:rFonts w:ascii="Times New Roman" w:eastAsia="Calibri" w:hAnsi="Times New Roman" w:cs="Times New Roman"/>
          <w:i/>
          <w:sz w:val="28"/>
          <w:szCs w:val="28"/>
          <w:lang w:bidi="ar-IQ"/>
        </w:rPr>
        <w:t>Entameba histolytica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)                                                                                    </w:t>
      </w:r>
    </w:p>
    <w:p w:rsidR="00C22B05" w:rsidRDefault="00FB0596" w:rsidP="0040731E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مجلةجامعة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 xml:space="preserve">كربلاء العلمية 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العدد:</w:t>
      </w:r>
      <w:r w:rsidR="0040731E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1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لسنة2011. </w:t>
      </w:r>
    </w:p>
    <w:p w:rsidR="00C22B05" w:rsidRDefault="00C22B05" w:rsidP="00C22B05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6-</w:t>
      </w:r>
      <w:r w:rsidRPr="00C22B05">
        <w:rPr>
          <w:rFonts w:hint="cs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دراسة تأثير مستخلص نبات الزعتر</w:t>
      </w:r>
      <w:r w:rsidRPr="00C22B05">
        <w:rPr>
          <w:rFonts w:ascii="Times New Roman" w:eastAsia="Calibri" w:hAnsi="Times New Roman" w:cs="Times New Roman"/>
          <w:i/>
          <w:sz w:val="28"/>
          <w:szCs w:val="28"/>
          <w:lang w:bidi="ar-IQ"/>
        </w:rPr>
        <w:t>Thymbra spicata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 xml:space="preserve">على طفيلي </w:t>
      </w:r>
      <w:r w:rsidRPr="00C22B05">
        <w:rPr>
          <w:rFonts w:ascii="Times New Roman" w:eastAsia="Calibri" w:hAnsi="Times New Roman" w:cs="Times New Roman"/>
          <w:i/>
          <w:sz w:val="28"/>
          <w:szCs w:val="28"/>
          <w:lang w:bidi="ar-IQ"/>
        </w:rPr>
        <w:t xml:space="preserve">cryptosporidium parvum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في الفئران</w:t>
      </w: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,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مجلة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كلية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العلوم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/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الجامعة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المستنصرية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،العدد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:</w:t>
      </w: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4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المجلد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19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لسنة</w:t>
      </w:r>
      <w:r w:rsidRPr="00C22B05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   2008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.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</w:p>
    <w:p w:rsidR="00C22B05" w:rsidRDefault="00C22B05" w:rsidP="00C22B05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</w:p>
    <w:p w:rsidR="00C22B05" w:rsidRPr="00C22B05" w:rsidRDefault="00C22B05" w:rsidP="00C22B05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7-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/>
          <w:i/>
          <w:sz w:val="28"/>
          <w:szCs w:val="28"/>
          <w:lang w:bidi="ar-IQ"/>
        </w:rPr>
        <w:t>Study of efficiency for lactobacillus gasseri on cryptosporidium parvum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.</w:t>
      </w:r>
      <w:r w:rsidRPr="00C22B05">
        <w:rPr>
          <w:rFonts w:hint="cs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قبول نشر في المؤتمر العلمي الدولي الثالث للتخصصات الطبية والصحية</w:t>
      </w:r>
      <w:r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.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العدد/22</w:t>
      </w:r>
    </w:p>
    <w:p w:rsidR="00FB0596" w:rsidRPr="00FB0596" w:rsidRDefault="00C22B05" w:rsidP="00C22B05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lang w:bidi="ar-IQ"/>
        </w:rPr>
      </w:pPr>
      <w:r w:rsidRP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20/3/2016</w:t>
      </w:r>
      <w:r w:rsidR="00FB0596"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                                                               </w:t>
      </w:r>
    </w:p>
    <w:p w:rsidR="00FB0596" w:rsidRPr="00FB0596" w:rsidRDefault="00FB0596" w:rsidP="00EB5EF0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</w:p>
    <w:p w:rsidR="00C22B05" w:rsidRDefault="00FB0596" w:rsidP="00EB5EF0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8- تاثير اللبن المحلي وبكتريا   </w:t>
      </w:r>
      <w:r w:rsidRPr="00FB0596">
        <w:rPr>
          <w:rFonts w:ascii="Times New Roman" w:eastAsia="Calibri" w:hAnsi="Times New Roman" w:cs="Times New Roman"/>
          <w:i/>
          <w:sz w:val="28"/>
          <w:szCs w:val="28"/>
          <w:lang w:bidi="ar-IQ"/>
        </w:rPr>
        <w:t>Bifidobatrium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  على طفيلي الابواغ الخبيئةفي الفئران المصابة تجريبيا </w:t>
      </w:r>
      <w:r w:rsidRPr="00FB0596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, مجلة تربية ابن الهيثم</w:t>
      </w: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>،العدد3 ،المجلد24 لسنة 2011</w:t>
      </w:r>
      <w:r w:rsidR="00C22B05">
        <w:rPr>
          <w:rFonts w:ascii="Times New Roman" w:eastAsia="Calibri" w:hAnsi="Times New Roman" w:cs="Times New Roman" w:hint="cs"/>
          <w:i/>
          <w:sz w:val="28"/>
          <w:szCs w:val="28"/>
          <w:rtl/>
          <w:lang w:bidi="ar-IQ"/>
        </w:rPr>
        <w:t>.</w:t>
      </w:r>
    </w:p>
    <w:p w:rsidR="00C22B05" w:rsidRDefault="00C22B05" w:rsidP="00C22B05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</w:p>
    <w:p w:rsidR="00FB0596" w:rsidRPr="00FB0596" w:rsidRDefault="00FB0596" w:rsidP="00F45870">
      <w:pPr>
        <w:bidi/>
        <w:spacing w:after="0" w:line="264" w:lineRule="auto"/>
        <w:ind w:left="48"/>
        <w:outlineLvl w:val="2"/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i/>
          <w:sz w:val="28"/>
          <w:szCs w:val="28"/>
          <w:rtl/>
          <w:lang w:bidi="ar-IQ"/>
        </w:rPr>
        <w:t xml:space="preserve"> </w:t>
      </w:r>
    </w:p>
    <w:p w:rsidR="003D38B7" w:rsidRDefault="00B41A15" w:rsidP="00F45870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9</w:t>
      </w:r>
      <w:r w:rsidR="00FB0596" w:rsidRPr="00FB0596"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 xml:space="preserve">Mohammed S T; Sahar A. H. AL-Sharqi, and Mohammed N.(2014). Antiparasitic activity of Natural Plant Carica papaya Seed Extract against Gastrointestinal Parasite Entamoeba 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lastRenderedPageBreak/>
        <w:t>histolytica. International Journal of Innovation and Applied Studies. Vol. 7 No. 1 July 2014, pp. 58-64</w:t>
      </w:r>
    </w:p>
    <w:p w:rsidR="003D38B7" w:rsidRDefault="003D38B7" w:rsidP="003D38B7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3D38B7" w:rsidRPr="003D38B7" w:rsidRDefault="00FB0596" w:rsidP="00B41A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596">
        <w:rPr>
          <w:rFonts w:ascii="Times New Roman" w:eastAsia="Calibri" w:hAnsi="Times New Roman" w:cs="Times New Roman"/>
          <w:sz w:val="28"/>
          <w:szCs w:val="28"/>
        </w:rPr>
        <w:t>1</w:t>
      </w:r>
      <w:r w:rsidR="00B41A15">
        <w:rPr>
          <w:rFonts w:ascii="Times New Roman" w:eastAsia="Calibri" w:hAnsi="Times New Roman" w:cs="Times New Roman"/>
          <w:sz w:val="28"/>
          <w:szCs w:val="28"/>
        </w:rPr>
        <w:t>0</w:t>
      </w:r>
      <w:r w:rsidRPr="00FB0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38B7" w:rsidRPr="00F45870">
        <w:rPr>
          <w:rFonts w:ascii="Times New Roman" w:eastAsia="Calibri" w:hAnsi="Times New Roman" w:cs="Times New Roman"/>
          <w:sz w:val="28"/>
          <w:szCs w:val="28"/>
        </w:rPr>
        <w:t>Mohammed S T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Ajah1,H A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 xml:space="preserve"> .(2014).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Effect of the probiotic yeast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Saccharomyces boulardii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on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Giardia lamblia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</w:rPr>
        <w:t>and electrolyte ratio in mice.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 xml:space="preserve"> Am. J. PharmTech Res. 2014; 4(1)</w:t>
      </w:r>
    </w:p>
    <w:p w:rsidR="003D38B7" w:rsidRPr="003D38B7" w:rsidRDefault="003D38B7" w:rsidP="003D38B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8B7" w:rsidRPr="003D38B7" w:rsidRDefault="00FB0596" w:rsidP="00B41A1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B0596">
        <w:rPr>
          <w:rFonts w:ascii="Times New Roman" w:eastAsia="Calibri" w:hAnsi="Times New Roman" w:cs="Times New Roman"/>
          <w:sz w:val="28"/>
          <w:szCs w:val="28"/>
        </w:rPr>
        <w:t>1</w:t>
      </w:r>
      <w:r w:rsidR="00B41A15">
        <w:rPr>
          <w:rFonts w:ascii="Times New Roman" w:eastAsia="Calibri" w:hAnsi="Times New Roman" w:cs="Times New Roman"/>
          <w:sz w:val="28"/>
          <w:szCs w:val="28"/>
        </w:rPr>
        <w:t>1</w:t>
      </w:r>
      <w:r w:rsidRPr="00FB059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3D38B7" w:rsidRPr="003D38B7">
        <w:rPr>
          <w:rFonts w:ascii="Times New Roman" w:eastAsia="Calibri" w:hAnsi="Times New Roman" w:cs="Times New Roman"/>
          <w:i/>
          <w:iCs/>
          <w:sz w:val="28"/>
          <w:szCs w:val="28"/>
        </w:rPr>
        <w:t>Mohammed S T ,Khalaf,J.K and Ajah1,H A.(2011). Effect of Yogurt and Bifidobacterium on Cryptosporidiumparvum Infection In Experiential Infected Mice. IBN AL- HAITHAM J. FOR PURE &amp; APPL. SCI. VOL.24 (3) .</w:t>
      </w:r>
    </w:p>
    <w:tbl>
      <w:tblPr>
        <w:bidiVisual/>
        <w:tblW w:w="0" w:type="auto"/>
        <w:jc w:val="right"/>
        <w:tblInd w:w="-48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44"/>
      </w:tblGrid>
      <w:tr w:rsidR="00FB0596" w:rsidRPr="00FB0596" w:rsidTr="00994D57">
        <w:trPr>
          <w:trHeight w:val="326"/>
          <w:jc w:val="right"/>
        </w:trPr>
        <w:tc>
          <w:tcPr>
            <w:tcW w:w="8444" w:type="dxa"/>
          </w:tcPr>
          <w:p w:rsidR="00FB0596" w:rsidRPr="00FB0596" w:rsidRDefault="00994D57" w:rsidP="0099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D57">
              <w:rPr>
                <w:rFonts w:ascii="Times New Roman" w:eastAsia="Calibri" w:hAnsi="Times New Roman" w:cs="Times New Roman"/>
                <w:sz w:val="28"/>
                <w:szCs w:val="28"/>
              </w:rPr>
              <w:t>12-Effect of the probiotic yeast Saccharomyces boulardii on Giardialamblia   and electrolyte ratio in mice. Am. J. Pharm Tech Res. 2014; 4(1),1078-1089.</w:t>
            </w:r>
          </w:p>
        </w:tc>
      </w:tr>
    </w:tbl>
    <w:p w:rsidR="003D38B7" w:rsidRDefault="00FB0596" w:rsidP="00B41A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59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41A15">
        <w:rPr>
          <w:rFonts w:ascii="Times New Roman" w:eastAsia="Calibri" w:hAnsi="Times New Roman" w:cs="Times New Roman"/>
          <w:sz w:val="28"/>
          <w:szCs w:val="28"/>
        </w:rPr>
        <w:t>3</w:t>
      </w:r>
      <w:r w:rsidRPr="00FB0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>Mohammed S T;  Khalaf,J.K and  Mohammed N.(2015). LACTOBACILLUS SALIVARIUS BACTERIOCIN AND SUPERNATANT ACTIVITY AGAINST ENTAMOEBA HISTOLYTICA IN VITRO AND IN VIVO. British Journal of Biology, Health and Medical Science Research Vol.3, No.1, pp.19-28</w:t>
      </w:r>
    </w:p>
    <w:p w:rsidR="00FB0596" w:rsidRDefault="00FB0596" w:rsidP="00B41A15">
      <w:pPr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FB0596">
        <w:rPr>
          <w:rFonts w:ascii="Times New Roman" w:eastAsia="Calibri" w:hAnsi="Times New Roman" w:cs="Times New Roman"/>
          <w:sz w:val="28"/>
          <w:szCs w:val="28"/>
        </w:rPr>
        <w:t>1</w:t>
      </w:r>
      <w:r w:rsidR="00B41A15">
        <w:rPr>
          <w:rFonts w:ascii="Times New Roman" w:eastAsia="Calibri" w:hAnsi="Times New Roman" w:cs="Times New Roman"/>
          <w:sz w:val="28"/>
          <w:szCs w:val="28"/>
        </w:rPr>
        <w:t>4</w:t>
      </w:r>
      <w:r w:rsidRPr="00FB0596">
        <w:rPr>
          <w:rFonts w:ascii="Times New Roman" w:eastAsia="Calibri" w:hAnsi="Times New Roman" w:cs="Times New Roman"/>
          <w:sz w:val="28"/>
          <w:szCs w:val="28"/>
        </w:rPr>
        <w:t>-</w:t>
      </w:r>
      <w:r w:rsidR="003D38B7" w:rsidRPr="003D38B7">
        <w:t xml:space="preserve"> 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>Mohammed  ST;. Sulaiman  N and Kamal S B.(2015). Preparation Simplified Culture for Culturing Blastocystis</w:t>
      </w:r>
      <w:r w:rsidR="00B41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8B7" w:rsidRPr="003D38B7">
        <w:rPr>
          <w:rFonts w:ascii="Times New Roman" w:eastAsia="Calibri" w:hAnsi="Times New Roman" w:cs="Times New Roman"/>
          <w:sz w:val="28"/>
          <w:szCs w:val="28"/>
        </w:rPr>
        <w:t>Hominis Parasite. Journal of Biology, Agriculture and Healthcare. Vol.5, No.20</w:t>
      </w:r>
      <w:r w:rsidR="005F0B32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براءة اختراع(</w:t>
      </w:r>
    </w:p>
    <w:p w:rsidR="003335EE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FB0596" w:rsidRPr="00FB0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Mohammed  ST.(2013).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USE OF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 xml:space="preserve">BIFIDOBACTERIUM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FOR TREATMENT AND PROTECTIVEFROM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 xml:space="preserve">ENTAMOEBA HISTOLYTICA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INFECTION IN MICE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. World Journal of Pharmaceutical research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Volume 3, Issue 1, 102-112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3D38B7" w:rsidRDefault="003D38B7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3D38B7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16</w:t>
      </w:r>
      <w:r w:rsidR="003D38B7"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="003D38B7" w:rsidRPr="003D38B7">
        <w:rPr>
          <w:rFonts w:ascii="Times New Roman" w:eastAsia="Times New Roman" w:hAnsi="Times New Roman" w:cs="Traditional Arabic"/>
          <w:b/>
          <w:bCs/>
          <w:snapToGrid w:val="0"/>
          <w:sz w:val="28"/>
          <w:szCs w:val="28"/>
          <w:lang w:eastAsia="ar-SA"/>
        </w:rPr>
        <w:t xml:space="preserve"> </w:t>
      </w:r>
      <w:r w:rsidR="003D38B7" w:rsidRPr="00F45870">
        <w:rPr>
          <w:rFonts w:ascii="Times New Roman" w:eastAsia="Calibri" w:hAnsi="Times New Roman" w:cs="Times New Roman"/>
          <w:sz w:val="28"/>
          <w:szCs w:val="28"/>
          <w:lang w:bidi="ar-IQ"/>
        </w:rPr>
        <w:t>Salman S D. and  Mohammed,S T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. 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(2015).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STUDY OF EFFICIENCY FOR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 xml:space="preserve">LACTOBACILLUS FERMUNTUM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ON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>CRYPTOSPORIDIUM PARVUM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World Journal of Pharmaceutical Research. 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Volume 4, Issue 7, 61-72.</w:t>
      </w:r>
    </w:p>
    <w:p w:rsidR="00B41A15" w:rsidRPr="003D38B7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</w:p>
    <w:p w:rsidR="003D38B7" w:rsidRDefault="00B41A15" w:rsidP="00B4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17</w:t>
      </w:r>
      <w:r w:rsidR="003D38B7"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="003D38B7" w:rsidRPr="003D38B7">
        <w:rPr>
          <w:rFonts w:ascii="Times New Roman" w:eastAsia="Times New Roman" w:hAnsi="Times New Roman" w:cs="Traditional Arabic"/>
          <w:b/>
          <w:bCs/>
          <w:snapToGrid w:val="0"/>
          <w:sz w:val="28"/>
          <w:szCs w:val="28"/>
          <w:lang w:eastAsia="ar-SA"/>
        </w:rPr>
        <w:t xml:space="preserve"> </w:t>
      </w:r>
      <w:r w:rsidR="003D38B7" w:rsidRPr="00F45870">
        <w:rPr>
          <w:rFonts w:ascii="Times New Roman" w:eastAsia="Calibri" w:hAnsi="Times New Roman" w:cs="Times New Roman"/>
          <w:sz w:val="28"/>
          <w:szCs w:val="28"/>
          <w:lang w:bidi="ar-IQ"/>
        </w:rPr>
        <w:t>Mohammed  ST.(2014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).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Use of Bifidobacterium for Treatment and Protective from Entamoeba Histolytica Infection in Mice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International Journal of Science and Technology Volume 3 No. 1, January</w:t>
      </w:r>
      <w:r w:rsidR="003D38B7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B41A15" w:rsidRDefault="00B41A15" w:rsidP="00B4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3D38B7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18</w:t>
      </w:r>
      <w:r w:rsidR="003D38B7"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="003D38B7" w:rsidRPr="003D38B7">
        <w:rPr>
          <w:rFonts w:ascii="Times New Roman" w:eastAsia="Times New Roman" w:hAnsi="Times New Roman" w:cs="Traditional Arabic"/>
          <w:b/>
          <w:bCs/>
          <w:snapToGrid w:val="0"/>
          <w:sz w:val="28"/>
          <w:szCs w:val="28"/>
          <w:lang w:eastAsia="ar-SA"/>
        </w:rPr>
        <w:t xml:space="preserve"> </w:t>
      </w:r>
      <w:r w:rsidR="003D38B7" w:rsidRPr="00F45870">
        <w:rPr>
          <w:rFonts w:ascii="Times New Roman" w:eastAsia="Calibri" w:hAnsi="Times New Roman" w:cs="Times New Roman"/>
          <w:sz w:val="28"/>
          <w:szCs w:val="28"/>
          <w:lang w:bidi="ar-IQ"/>
        </w:rPr>
        <w:t>Mohammed  ST.(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2016).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Role of Kefir Milk on The athogenesis of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>Entamoeba histolytica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3D38B7" w:rsidRPr="003D38B7">
        <w:rPr>
          <w:rFonts w:ascii="Times New Roman" w:eastAsia="Calibri" w:hAnsi="Times New Roman" w:cs="Times New Roman"/>
          <w:i/>
          <w:iCs/>
          <w:sz w:val="28"/>
          <w:szCs w:val="28"/>
          <w:lang w:bidi="ar-IQ"/>
        </w:rPr>
        <w:t xml:space="preserve"> Iraqi Journal of Science, Vol. 57, No.2B, pp:1116-1124</w:t>
      </w:r>
    </w:p>
    <w:p w:rsidR="00B41A15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3D38B7" w:rsidRPr="003D38B7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>19</w:t>
      </w:r>
      <w:r w:rsidR="003D38B7"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="003D38B7" w:rsidRPr="003D38B7">
        <w:rPr>
          <w:rFonts w:ascii="Times New Roman" w:eastAsia="Times New Roman" w:hAnsi="Times New Roman" w:cs="Traditional Arabic"/>
          <w:b/>
          <w:bCs/>
          <w:snapToGrid w:val="0"/>
          <w:sz w:val="28"/>
          <w:szCs w:val="28"/>
          <w:lang w:eastAsia="ar-SA"/>
        </w:rPr>
        <w:t xml:space="preserve"> </w:t>
      </w:r>
      <w:r w:rsidR="003D38B7" w:rsidRPr="00F45870">
        <w:rPr>
          <w:rFonts w:ascii="Times New Roman" w:eastAsia="Calibri" w:hAnsi="Times New Roman" w:cs="Times New Roman"/>
          <w:sz w:val="28"/>
          <w:szCs w:val="28"/>
          <w:lang w:bidi="ar-IQ"/>
        </w:rPr>
        <w:t>Abd AL-Khaliq I M and Mohammed</w:t>
      </w:r>
      <w:r w:rsidR="003D38B7"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ST.(2015).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FFICIENCY OF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 xml:space="preserve">SACCHAROMYCES BOULARDII </w:t>
      </w:r>
      <w:r w:rsidR="003D38B7"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ON </w:t>
      </w:r>
      <w:r w:rsidR="003D38B7"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>BLASTOCYSTIS</w:t>
      </w:r>
    </w:p>
    <w:p w:rsidR="003D38B7" w:rsidRDefault="003D38B7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 xml:space="preserve">HOMINIS </w:t>
      </w:r>
      <w:r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IN LABORATORY MICE</w:t>
      </w:r>
      <w:r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. World Journal of Pharmaceutical Research.</w:t>
      </w:r>
      <w:r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Volume 4, Issue 6, 64-73.</w:t>
      </w:r>
    </w:p>
    <w:p w:rsidR="00B41A15" w:rsidRPr="003D38B7" w:rsidRDefault="00B41A15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</w:p>
    <w:p w:rsidR="003D38B7" w:rsidRDefault="003D38B7" w:rsidP="00B4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</w:t>
      </w:r>
      <w:r w:rsidR="00B41A15">
        <w:rPr>
          <w:rFonts w:ascii="Times New Roman" w:eastAsia="Calibri" w:hAnsi="Times New Roman" w:cs="Times New Roman"/>
          <w:sz w:val="28"/>
          <w:szCs w:val="28"/>
          <w:lang w:bidi="ar-IQ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Pr="003D38B7">
        <w:rPr>
          <w:rFonts w:ascii="Times New Roman" w:eastAsia="Times New Roman" w:hAnsi="Times New Roman" w:cs="Traditional Arabic"/>
          <w:snapToGrid w:val="0"/>
          <w:sz w:val="28"/>
          <w:szCs w:val="28"/>
          <w:lang w:eastAsia="ar-SA"/>
        </w:rPr>
        <w:t xml:space="preserve"> </w:t>
      </w:r>
      <w:r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Mohammed  ST;. Sulaiman  N and Kamal S B.(2016).</w:t>
      </w:r>
      <w:r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Staining </w:t>
      </w:r>
      <w:r w:rsidRPr="003D3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  <w:t>Leishmania</w:t>
      </w:r>
      <w:r w:rsidRPr="003D38B7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 parasite by using different synthetic food coloring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,</w:t>
      </w:r>
      <w:r w:rsidRPr="003D38B7">
        <w:rPr>
          <w:rFonts w:ascii="Times New Roman" w:eastAsia="Calibri" w:hAnsi="Times New Roman" w:cs="Times New Roman"/>
          <w:sz w:val="28"/>
          <w:szCs w:val="28"/>
          <w:lang w:bidi="ar-IQ"/>
        </w:rPr>
        <w:t>Advance in environmental biology.</w:t>
      </w:r>
      <w:r w:rsidR="005F0B32" w:rsidRPr="005F0B32">
        <w:rPr>
          <w:rFonts w:ascii="Times New Roman" w:hAnsi="Times New Roman" w:cs="Times New Roman"/>
          <w:sz w:val="16"/>
          <w:szCs w:val="16"/>
        </w:rPr>
        <w:t xml:space="preserve"> </w:t>
      </w:r>
      <w:r w:rsidR="005F0B32" w:rsidRPr="005F0B32">
        <w:rPr>
          <w:rFonts w:ascii="Times New Roman" w:eastAsia="Calibri" w:hAnsi="Times New Roman" w:cs="Times New Roman"/>
          <w:sz w:val="28"/>
          <w:szCs w:val="28"/>
          <w:lang w:bidi="ar-IQ"/>
        </w:rPr>
        <w:t>10(6) June 2016, Pages: 21-26</w:t>
      </w:r>
      <w:r w:rsidR="005F0B32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</w:p>
    <w:p w:rsidR="00A81701" w:rsidRDefault="00A81701" w:rsidP="005F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B41A15" w:rsidRDefault="00A81701" w:rsidP="00B4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</w:t>
      </w:r>
      <w:r w:rsidR="00B41A15">
        <w:rPr>
          <w:rFonts w:ascii="Times New Roman" w:eastAsia="Calibri" w:hAnsi="Times New Roman" w:cs="Times New Roman"/>
          <w:sz w:val="28"/>
          <w:szCs w:val="28"/>
          <w:lang w:bidi="ar-IQ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Pr="00A81701">
        <w:t xml:space="preserve"> </w:t>
      </w:r>
      <w:r w:rsidRPr="00A81701">
        <w:rPr>
          <w:rFonts w:ascii="Times New Roman" w:eastAsia="Calibri" w:hAnsi="Times New Roman" w:cs="Times New Roman"/>
          <w:sz w:val="28"/>
          <w:szCs w:val="28"/>
          <w:lang w:bidi="ar-IQ"/>
        </w:rPr>
        <w:t>Kalaazar one of the diseases that play role in autoimmune rheumatoid arthritis: Relationship between visceral leishmaniasis and anti-cyclic citrullinated peptide antibody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Pr="00A81701">
        <w:rPr>
          <w:rFonts w:hint="cs"/>
          <w:rtl/>
          <w:lang w:bidi="ar-IQ"/>
        </w:rPr>
        <w:t xml:space="preserve"> </w:t>
      </w:r>
      <w:r w:rsidRPr="00A81701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جامعة بابل</w:t>
      </w:r>
      <w:r w:rsidR="00B41A15" w:rsidRPr="00B41A15">
        <w:rPr>
          <w:rFonts w:hint="cs"/>
          <w:rtl/>
          <w:lang w:bidi="ar-IQ"/>
        </w:rPr>
        <w:t xml:space="preserve"> </w:t>
      </w:r>
      <w:r w:rsidR="00B41A15" w:rsidRPr="00B41A15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العدد/</w:t>
      </w:r>
      <w:r w:rsidR="00B41A15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2016,</w:t>
      </w:r>
      <w:r w:rsidR="00B41A15" w:rsidRPr="00B41A15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1464</w:t>
      </w:r>
    </w:p>
    <w:p w:rsidR="00B41A15" w:rsidRPr="00B41A15" w:rsidRDefault="00B41A15" w:rsidP="00B4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22-</w:t>
      </w:r>
      <w:r w:rsidRPr="00B41A15">
        <w:t xml:space="preserve"> </w:t>
      </w:r>
      <w:r w:rsidR="00F45870" w:rsidRPr="00F45870">
        <w:rPr>
          <w:sz w:val="28"/>
          <w:szCs w:val="28"/>
        </w:rPr>
        <w:t>Mohammed  ST;. Sulaiman  N and Kamal S B</w:t>
      </w:r>
      <w:r w:rsidR="00F45870" w:rsidRPr="00F45870">
        <w:t xml:space="preserve"> </w:t>
      </w:r>
      <w:r w:rsidR="00F45870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prevalence of </w:t>
      </w:r>
      <w:proofErr w:type="spellStart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entamoeba</w:t>
      </w:r>
      <w:proofErr w:type="spellEnd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spellStart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gingivalis</w:t>
      </w:r>
      <w:proofErr w:type="spellEnd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among students of collage of science in </w:t>
      </w:r>
      <w:proofErr w:type="spellStart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ai-mustasyria</w:t>
      </w:r>
      <w:proofErr w:type="spellEnd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university, </w:t>
      </w:r>
      <w:proofErr w:type="spellStart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baghdad</w:t>
      </w:r>
      <w:proofErr w:type="spellEnd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proofErr w:type="spellStart"/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iraq</w:t>
      </w:r>
      <w:proofErr w:type="spellEnd"/>
      <w:r w:rsidR="00265F22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265F22" w:rsidRPr="00B41A15">
        <w:rPr>
          <w:lang w:bidi="ar-IQ"/>
        </w:rPr>
        <w:t xml:space="preserve"> </w:t>
      </w:r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world journal of pharmaceutical research</w:t>
      </w:r>
      <w:r w:rsidR="00265F22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265F22" w:rsidRPr="00B41A15">
        <w:rPr>
          <w:lang w:bidi="ar-IQ"/>
        </w:rPr>
        <w:t xml:space="preserve"> </w:t>
      </w:r>
      <w:r w:rsidR="00265F22"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volume 4, </w:t>
      </w:r>
      <w:r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Issue 6</w:t>
      </w:r>
    </w:p>
    <w:p w:rsidR="00B41A15" w:rsidRDefault="00B41A15" w:rsidP="004A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B41A15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السنة:</w:t>
      </w:r>
      <w:r w:rsidRPr="00B41A15">
        <w:rPr>
          <w:rFonts w:ascii="Times New Roman" w:eastAsia="Calibri" w:hAnsi="Times New Roman" w:cs="Times New Roman"/>
          <w:sz w:val="28"/>
          <w:szCs w:val="28"/>
          <w:lang w:bidi="ar-IQ"/>
        </w:rPr>
        <w:t>2015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. 23-</w:t>
      </w:r>
    </w:p>
    <w:p w:rsidR="00C22B05" w:rsidRDefault="004A4DE3" w:rsidP="00F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23-</w:t>
      </w:r>
      <w:r w:rsidR="00F4587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F45870" w:rsidRPr="00F45870">
        <w:rPr>
          <w:rFonts w:ascii="Times New Roman" w:eastAsia="Calibri" w:hAnsi="Times New Roman" w:cs="Times New Roman"/>
          <w:sz w:val="28"/>
          <w:szCs w:val="28"/>
          <w:lang w:bidi="ar-IQ"/>
        </w:rPr>
        <w:t>Mohammed  ST</w:t>
      </w:r>
      <w:r w:rsidR="00F4587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fuad,H.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Detection the genotyping of cryptosporidium parvum isolated from human and c</w:t>
      </w:r>
      <w:r w:rsidR="00F45870">
        <w:rPr>
          <w:rFonts w:ascii="Times New Roman" w:eastAsia="Calibri" w:hAnsi="Times New Roman" w:cs="Times New Roman"/>
          <w:sz w:val="28"/>
          <w:szCs w:val="28"/>
          <w:lang w:bidi="ar-IQ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lves and studying in vivo effects of saccharomyces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IQ"/>
        </w:rPr>
        <w:t>boulardii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on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IQ"/>
        </w:rPr>
        <w:t>parasite.Al-mustansiryah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IQ"/>
        </w:rPr>
        <w:t>journl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of science.</w:t>
      </w:r>
    </w:p>
    <w:p w:rsidR="00E92588" w:rsidRPr="00E92588" w:rsidRDefault="00E92588" w:rsidP="00E925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24-  </w:t>
      </w:r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Mohammed  ST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.  </w:t>
      </w:r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Effect of Silver Nanoparticles Synthesis from </w:t>
      </w:r>
      <w:proofErr w:type="spellStart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Sphingomona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spaucimobilis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in </w:t>
      </w:r>
      <w:proofErr w:type="spellStart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Leishmania</w:t>
      </w:r>
      <w:proofErr w:type="spellEnd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donovaniin</w:t>
      </w:r>
      <w:proofErr w:type="spellEnd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vivo and in vitro</w:t>
      </w:r>
      <w:r w:rsidRPr="00E92588">
        <w:rPr>
          <w:rFonts w:ascii="Tahoma,Bold" w:hAnsi="Tahoma,Bold" w:cs="Tahoma,Bold"/>
          <w:b/>
          <w:bCs/>
          <w:sz w:val="32"/>
          <w:szCs w:val="32"/>
        </w:rPr>
        <w:t xml:space="preserve"> </w:t>
      </w:r>
      <w:r w:rsidRPr="00E92588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International Journal of </w:t>
      </w:r>
      <w:proofErr w:type="spellStart"/>
      <w:r w:rsidRPr="00E92588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ChemTech</w:t>
      </w:r>
      <w:proofErr w:type="spellEnd"/>
      <w:r w:rsidRPr="00E92588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Research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,</w:t>
      </w:r>
      <w:r w:rsidRPr="00E92588">
        <w:t xml:space="preserve"> </w:t>
      </w:r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ISSN: 0974-4290, ISSN(Online):2455-9555</w:t>
      </w:r>
    </w:p>
    <w:p w:rsidR="00E92588" w:rsidRDefault="00E92588" w:rsidP="00E925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Vol.10 No.7, </w:t>
      </w:r>
      <w:proofErr w:type="spellStart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>pp</w:t>
      </w:r>
      <w:proofErr w:type="spellEnd"/>
      <w:r w:rsidRPr="00E92588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1028-1037</w:t>
      </w:r>
    </w:p>
    <w:p w:rsidR="00C22B05" w:rsidRPr="003D38B7" w:rsidRDefault="00C22B05" w:rsidP="00C22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3D38B7" w:rsidRPr="003D38B7" w:rsidRDefault="00B31836" w:rsidP="00B3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25</w:t>
      </w:r>
      <w:r w:rsidR="00265F22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-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-</w:t>
      </w:r>
      <w:r w:rsidR="00265F22">
        <w:rPr>
          <w:rFonts w:ascii="Times New Roman" w:eastAsia="Calibri" w:hAnsi="Times New Roman" w:cs="Times New Roman"/>
          <w:sz w:val="28"/>
          <w:szCs w:val="28"/>
          <w:lang w:bidi="ar-IQ"/>
        </w:rPr>
        <w:t>-</w:t>
      </w:r>
      <w:r w:rsidRPr="00B31836">
        <w:rPr>
          <w:rFonts w:ascii="Times New Roman" w:eastAsia="Calibri" w:hAnsi="Times New Roman" w:cs="Times New Roman"/>
          <w:sz w:val="28"/>
          <w:szCs w:val="28"/>
          <w:lang w:bidi="ar-IQ"/>
        </w:rPr>
        <w:t>Preparation a new SHE-medium replacement of RPMI1640-medium using oral rehydration solution</w:t>
      </w:r>
    </w:p>
    <w:p w:rsidR="003D38B7" w:rsidRP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26-</w:t>
      </w:r>
      <w:hyperlink r:id="rId7" w:history="1"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Leishmanicidal activity of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fusarium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silver nanoparticles against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leishmania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donovani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in vitro study</w:t>
        </w:r>
      </w:hyperlink>
    </w:p>
    <w:p w:rsidR="00265F22" w:rsidRP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27-</w:t>
      </w:r>
      <w:hyperlink r:id="rId8" w:history="1"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The Role of IL-6 and TGF-β1 in Iraqi Women with Recurrent Abortion</w:t>
        </w:r>
      </w:hyperlink>
    </w:p>
    <w:p w:rsidR="003D38B7" w:rsidRPr="00265F22" w:rsidRDefault="003D38B7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3D38B7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28-</w:t>
      </w:r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preparation of a new culture medium from </w:t>
      </w:r>
      <w:proofErr w:type="spellStart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avena</w:t>
      </w:r>
      <w:proofErr w:type="spellEnd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sativa for cultivation of some microorganisms</w:t>
      </w:r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P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29-</w:t>
      </w:r>
      <w:hyperlink r:id="rId9" w:history="1"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Effects of the silver nanoparticle synthesis from the leaves of the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Capparis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spinosa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plant on the liver of mice infected with visceral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leishmaniasis</w:t>
        </w:r>
        <w:proofErr w:type="spellEnd"/>
      </w:hyperlink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30-</w:t>
      </w:r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Dissemination of 14bp deletion/ insertion gene polymorphism of Human Leukocyte Antigen class I (G) with recurrent Spontaneous abortion in Baghdad</w:t>
      </w:r>
    </w:p>
    <w:p w:rsid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31-</w:t>
      </w:r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Dissemination of 14bp deletion/ insertion gene polymorphism of Human Leukocyte Antigen class I (G) with recurrent Spontaneous abortion in Baghdad</w:t>
      </w:r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P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32-</w:t>
      </w:r>
      <w:hyperlink r:id="rId10" w:history="1"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Efficiency of seaweed extract of brown algae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Ascophyllum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nodosum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against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Leishmania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donovani</w:t>
        </w:r>
        <w:proofErr w:type="spellEnd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 parasite</w:t>
        </w:r>
      </w:hyperlink>
    </w:p>
    <w:p w:rsidR="00265F22" w:rsidRP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3D38B7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33-</w:t>
      </w:r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Preparation a new culture medium by using </w:t>
      </w:r>
      <w:proofErr w:type="spellStart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Gonaderma</w:t>
      </w:r>
      <w:proofErr w:type="spellEnd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lucidum</w:t>
      </w:r>
      <w:proofErr w:type="spellEnd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for Cultivation of </w:t>
      </w:r>
      <w:proofErr w:type="spellStart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Leishmania</w:t>
      </w:r>
      <w:proofErr w:type="spellEnd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parasite</w:t>
      </w:r>
    </w:p>
    <w:p w:rsid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34-</w:t>
      </w:r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Preparation a new culture medium from white bean </w:t>
      </w:r>
      <w:proofErr w:type="spellStart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Phaseolus</w:t>
      </w:r>
      <w:proofErr w:type="spellEnd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vulgaris for Cultivation of </w:t>
      </w:r>
      <w:proofErr w:type="spellStart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>Leishmania</w:t>
      </w:r>
      <w:proofErr w:type="spellEnd"/>
      <w:r w:rsidRPr="00265F2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parasite</w:t>
      </w:r>
    </w:p>
    <w:p w:rsidR="003D38B7" w:rsidRPr="00265F22" w:rsidRDefault="00265F22" w:rsidP="0026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35-</w:t>
      </w:r>
      <w:hyperlink r:id="rId11" w:history="1"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 xml:space="preserve">Bean Seed Cover Agar, New Culture Medium For Cultivation and Identification of Cryptococcus </w:t>
        </w:r>
        <w:proofErr w:type="spellStart"/>
        <w:r w:rsidRPr="00265F2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ar-IQ"/>
          </w:rPr>
          <w:t>Neoformans</w:t>
        </w:r>
        <w:proofErr w:type="spellEnd"/>
      </w:hyperlink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65F22" w:rsidRPr="0071245D" w:rsidRDefault="00265F22" w:rsidP="003D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3335EE" w:rsidRPr="00A114DD" w:rsidRDefault="003335EE" w:rsidP="003335E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71245D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كتب مؤلفة</w:t>
      </w:r>
    </w:p>
    <w:p w:rsidR="0071245D" w:rsidRDefault="00372830" w:rsidP="0080752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1-</w:t>
      </w:r>
      <w:r w:rsidR="00435CDA" w:rsidRPr="00435CDA">
        <w:rPr>
          <w:rFonts w:ascii="Arial" w:hAnsi="Arial" w:cs="Arial"/>
          <w:b/>
          <w:bCs/>
          <w:sz w:val="20"/>
          <w:szCs w:val="20"/>
          <w:lang w:bidi="ar-IQ"/>
        </w:rPr>
        <w:t xml:space="preserve"> </w:t>
      </w:r>
      <w:r w:rsidR="00435CDA">
        <w:rPr>
          <w:rFonts w:ascii="Arial" w:hAnsi="Arial" w:cs="Arial"/>
          <w:b/>
          <w:bCs/>
          <w:sz w:val="20"/>
          <w:szCs w:val="20"/>
          <w:lang w:bidi="ar-IQ"/>
        </w:rPr>
        <w:t>Handbook of fungal and parasitic</w:t>
      </w:r>
      <w:r w:rsidR="00807526">
        <w:rPr>
          <w:rFonts w:ascii="Arial" w:hAnsi="Arial" w:cs="Arial"/>
          <w:b/>
          <w:bCs/>
          <w:sz w:val="20"/>
          <w:szCs w:val="20"/>
          <w:lang w:bidi="ar-IQ"/>
        </w:rPr>
        <w:t xml:space="preserve"> culture media </w:t>
      </w:r>
      <w:r>
        <w:rPr>
          <w:rFonts w:cs="Times New Roman"/>
          <w:b/>
          <w:bCs/>
          <w:sz w:val="28"/>
          <w:szCs w:val="28"/>
        </w:rPr>
        <w:t xml:space="preserve"> ,</w:t>
      </w:r>
      <w:r w:rsidR="00392A87">
        <w:rPr>
          <w:rFonts w:cs="Times New Roman"/>
          <w:b/>
          <w:bCs/>
          <w:sz w:val="28"/>
          <w:szCs w:val="28"/>
        </w:rPr>
        <w:t>2015.</w:t>
      </w:r>
      <w:r>
        <w:rPr>
          <w:rFonts w:cs="Times New Roman"/>
          <w:b/>
          <w:bCs/>
          <w:sz w:val="28"/>
          <w:szCs w:val="28"/>
        </w:rPr>
        <w:t>pp:224.</w:t>
      </w:r>
    </w:p>
    <w:p w:rsidR="00E92588" w:rsidRPr="00E92588" w:rsidRDefault="00E92588" w:rsidP="00E9258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2-intersting facts about parasite and fungi                  </w:t>
      </w:r>
    </w:p>
    <w:p w:rsidR="00D44BB5" w:rsidRPr="008B3C34" w:rsidRDefault="008B3C34" w:rsidP="0071245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color w:val="000000"/>
          <w:sz w:val="24"/>
          <w:szCs w:val="24"/>
        </w:rPr>
      </w:pPr>
      <w:r w:rsidRPr="00D63146">
        <w:rPr>
          <w:rFonts w:asciiTheme="majorBidi" w:hAnsiTheme="majorBidi" w:cstheme="majorBidi"/>
          <w:b/>
          <w:bCs/>
          <w:color w:val="000000"/>
          <w:sz w:val="24"/>
          <w:szCs w:val="24"/>
        </w:rPr>
        <w:t>Certifications.</w:t>
      </w:r>
      <w:r w:rsidR="008B3C34" w:rsidRPr="00D63146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</w:t>
      </w:r>
      <w:r w:rsidRPr="00D63146">
        <w:rPr>
          <w:rFonts w:asciiTheme="majorBidi" w:hAnsiTheme="majorBidi" w:cstheme="majorBidi"/>
          <w:b/>
          <w:bCs/>
          <w:color w:val="000000"/>
          <w:sz w:val="24"/>
          <w:szCs w:val="24"/>
        </w:rPr>
        <w:t>Conferences.</w:t>
      </w:r>
      <w:r w:rsidR="008B3C34" w:rsidRPr="00D63146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  </w:t>
      </w:r>
      <w:r w:rsidRPr="00D63146">
        <w:rPr>
          <w:rFonts w:asciiTheme="majorBidi" w:hAnsiTheme="majorBidi" w:cstheme="majorBidi"/>
          <w:b/>
          <w:bCs/>
          <w:color w:val="000000"/>
          <w:sz w:val="24"/>
          <w:szCs w:val="24"/>
        </w:rPr>
        <w:t>Workshops</w:t>
      </w:r>
      <w:r w:rsidRPr="00D6314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B71E0" w:rsidRDefault="009B71E0" w:rsidP="009B71E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</w:pPr>
    </w:p>
    <w:p w:rsidR="009B71E0" w:rsidRDefault="009B71E0" w:rsidP="009B71E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</w:pPr>
    </w:p>
    <w:p w:rsidR="009B71E0" w:rsidRPr="009B71E0" w:rsidRDefault="00B31836" w:rsidP="009B71E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تم الاشتراك بأكثر من 10 مؤتمرات كمشارك وب20 مؤتمر </w:t>
      </w:r>
      <w:proofErr w:type="spellStart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>كحضور.أما</w:t>
      </w:r>
      <w:proofErr w:type="spellEnd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 الورش </w:t>
      </w:r>
      <w:proofErr w:type="spellStart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>الخارجيه</w:t>
      </w:r>
      <w:proofErr w:type="spellEnd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 فأكثر من 50 ورشه داخل وخارج التعليم المستمر كما تم الاشتراك </w:t>
      </w:r>
      <w:proofErr w:type="spellStart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>بالعديدد</w:t>
      </w:r>
      <w:proofErr w:type="spellEnd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 من الدورات تقريبا 15 دورة وبمجالات </w:t>
      </w:r>
      <w:proofErr w:type="spellStart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>مختلفه</w:t>
      </w:r>
      <w:proofErr w:type="spellEnd"/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 منها</w:t>
      </w:r>
    </w:p>
    <w:p w:rsidR="00372830" w:rsidRPr="00D63146" w:rsidRDefault="00D63146" w:rsidP="00D631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>1</w:t>
      </w:r>
      <w:r w:rsidR="00372830" w:rsidRPr="00D63146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372830" w:rsidRPr="00D63146"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  <w:t xml:space="preserve">مؤتمر كلية الطب جامعة بغداد2000 </w:t>
      </w:r>
    </w:p>
    <w:p w:rsidR="00372830" w:rsidRPr="00D63146" w:rsidRDefault="00372830" w:rsidP="00D63146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  <w:r w:rsidRPr="00D63146"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  <w:t>2-</w:t>
      </w:r>
      <w:r w:rsidRPr="00D63146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 xml:space="preserve"> </w:t>
      </w:r>
      <w:r w:rsidRPr="00FB0596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المؤتمر العلمي الثاني للبيئة والتنمية المستدامة ,الجامعة التكنولوجية ,مجلة الهندسة والتكنولوجيا .</w:t>
      </w:r>
      <w:r w:rsidRPr="00D63146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2015</w:t>
      </w:r>
    </w:p>
    <w:p w:rsidR="005B12A0" w:rsidRPr="00D63146" w:rsidRDefault="005B12A0" w:rsidP="00D63146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  <w:r w:rsidRPr="00D63146"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  <w:t>3</w:t>
      </w:r>
      <w:r w:rsidRPr="00D63146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-الندوة العلمية الموسومة (مرض الايبولا الاسباب والمعالجات)في  جامعة النهرين مركز بحوث التقنيات الاحيائية</w:t>
      </w:r>
      <w:r w:rsidRPr="00D63146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ab/>
        <w:t>28\1\2015</w:t>
      </w:r>
    </w:p>
    <w:p w:rsidR="005B12A0" w:rsidRPr="00DA247F" w:rsidRDefault="005B12A0" w:rsidP="005B12A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4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 (</w:t>
      </w:r>
      <w:r w:rsidRPr="005B12A0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human immunodeficiency virus  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="00DA247F" w:rsidRPr="00DA247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12\4\2015</w:t>
      </w:r>
    </w:p>
    <w:p w:rsidR="005B12A0" w:rsidRPr="005B12A0" w:rsidRDefault="005B12A0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5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 (وبائية مرض انفلاونزة الطيور )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. 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28\4\2015</w:t>
      </w:r>
    </w:p>
    <w:p w:rsidR="005B12A0" w:rsidRPr="005B12A0" w:rsidRDefault="005B12A0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6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 (</w:t>
      </w:r>
      <w:r w:rsidRPr="005B12A0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the role of bacterial enzymes in cancer)   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25\3\2015</w:t>
      </w:r>
    </w:p>
    <w:p w:rsidR="005B12A0" w:rsidRPr="005B12A0" w:rsidRDefault="005B12A0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7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 فوبيا عودة شلل الاطفال الى العراق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27\10\2014</w:t>
      </w:r>
    </w:p>
    <w:p w:rsidR="005B12A0" w:rsidRPr="005B12A0" w:rsidRDefault="005B12A0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8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 (</w:t>
      </w:r>
      <w:r w:rsidRPr="005B12A0">
        <w:rPr>
          <w:rFonts w:ascii="Times New Roman" w:eastAsia="Times New Roman" w:hAnsi="Times New Roman" w:cs="Times New Roman"/>
          <w:sz w:val="24"/>
          <w:szCs w:val="24"/>
          <w:lang w:bidi="ar-IQ"/>
        </w:rPr>
        <w:t>nosocomial infection and microbal challenge)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) 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18\11\2014</w:t>
      </w:r>
    </w:p>
    <w:p w:rsidR="005B12A0" w:rsidRPr="005B12A0" w:rsidRDefault="005B12A0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9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- (الامن البايولوجي والمجتمع )  نضال عبد المهيمن 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28\12\2014</w:t>
      </w:r>
    </w:p>
    <w:p w:rsidR="005B12A0" w:rsidRDefault="005B12A0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10</w:t>
      </w:r>
      <w:r w:rsidRPr="005B12A0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 (مفاهيم الاستلال الاكتروني لبحوث الترقيات والنشر  )</w:t>
      </w:r>
      <w:r w:rsidRPr="005B12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DA24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.</w:t>
      </w:r>
      <w:r w:rsidRPr="005B12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كلية العلوم \قسم علوم الحياة \الجامعة المستنصرية.</w:t>
      </w:r>
      <w:r w:rsid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24\11\2014</w:t>
      </w:r>
    </w:p>
    <w:p w:rsidR="00DA247F" w:rsidRPr="00DA247F" w:rsidRDefault="00DA247F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11-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مشاركة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ورشة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عمل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الخاصة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بداء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السكر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تحت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عنوان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(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داء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السكر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وتاثيرة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على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الصحة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العامة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)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قسم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18\2\2015</w:t>
      </w:r>
    </w:p>
    <w:p w:rsidR="00DA247F" w:rsidRPr="00DA247F" w:rsidRDefault="009330D4" w:rsidP="00CA0D05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12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-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مشاركة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ورشة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عمل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الخاصة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بداء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السكر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تحت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عنوان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(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داء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السكر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وتاثيرة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على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الصحة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العامة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)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محاضرة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فديوية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قسم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.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18\2\2015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</w:p>
    <w:p w:rsidR="00DA247F" w:rsidRPr="00DA247F" w:rsidRDefault="009330D4" w:rsidP="00DA247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13-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الندوة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التعريفية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لبرنامج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التدريب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الشامل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جامعة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بغداد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</w:p>
    <w:p w:rsidR="00DA247F" w:rsidRPr="00DA247F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14-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المؤتمر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الاول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للعلوم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البايولوجية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(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: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مواجهة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التحديات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وتعزيز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التطور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في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العراق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)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بنات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–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جامعة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بغداد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6-7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تشرين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الاول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\2015</w:t>
      </w:r>
    </w:p>
    <w:p w:rsidR="00DA247F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15-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ندوة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(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معا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لبيئة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نظيفة</w:t>
      </w:r>
      <w:r w:rsidR="004A037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)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قسم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DA247F" w:rsidRPr="00DA247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="00DA247F" w:rsidRPr="00DA247F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.16-4-2013</w:t>
      </w:r>
    </w:p>
    <w:p w:rsidR="009330D4" w:rsidRPr="009330D4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16-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مؤتمر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مدينة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الطب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مدينة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الطب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17-18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كانون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الاول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2014</w:t>
      </w:r>
    </w:p>
    <w:p w:rsidR="009330D4" w:rsidRPr="009330D4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17-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مؤتمر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الاول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لتطبيقات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وفوائد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الليزر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="004A037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التكنولوجية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16-18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كانون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الاول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2014</w:t>
      </w:r>
    </w:p>
    <w:p w:rsidR="009330D4" w:rsidRPr="009330D4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18-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الندوة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المعلوماتية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الحيوية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وتطبيقاتها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التقنات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الاحيائية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النهرين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20-5-2015</w:t>
      </w:r>
    </w:p>
    <w:p w:rsidR="009330D4" w:rsidRPr="009330D4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lastRenderedPageBreak/>
        <w:t>19-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ورشة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عمل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الخاصة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بالمعرض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العلمي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قسم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  <w:t>15\4\2015</w:t>
      </w:r>
    </w:p>
    <w:p w:rsidR="009330D4" w:rsidRPr="009330D4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20-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ندوة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التدخين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واضرارة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قسم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="004A037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  <w:t>2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-2-2013</w:t>
      </w:r>
    </w:p>
    <w:p w:rsidR="009330D4" w:rsidRPr="009330D4" w:rsidRDefault="009330D4" w:rsidP="006973FE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21-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مسابقة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اختيار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بحوث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التخرج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2014-2013</w:t>
      </w:r>
      <w:r w:rsidR="004A037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,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</w:p>
    <w:p w:rsidR="0042304D" w:rsidRPr="0042304D" w:rsidRDefault="009330D4" w:rsidP="0042304D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</w:t>
      </w:r>
      <w:r w:rsidR="006973FE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مسابقة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اختيار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بحوث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التخرج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2014-2015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كلية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\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330D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</w:p>
    <w:p w:rsidR="0042304D" w:rsidRPr="0042304D" w:rsidRDefault="0042304D" w:rsidP="0042304D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23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-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المؤتمرالثالث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لطب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الكندي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2-3\3\2016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كلية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طب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الكندي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 –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بغداد</w:t>
      </w:r>
    </w:p>
    <w:p w:rsidR="0042304D" w:rsidRPr="0042304D" w:rsidRDefault="0042304D" w:rsidP="0042304D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24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-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ورشة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عمل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طب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الكندي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-3\3\2016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كلية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طب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الكندي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 –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بغداد</w:t>
      </w:r>
    </w:p>
    <w:p w:rsidR="0042304D" w:rsidRPr="0042304D" w:rsidRDefault="0042304D" w:rsidP="0042304D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25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-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ورشة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عمل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:(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الوسائل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البديلة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والحديثة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في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علاج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الامراض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) ,14-4-2016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كلية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للبنات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–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بغداد</w:t>
      </w:r>
    </w:p>
    <w:p w:rsidR="0042304D" w:rsidRPr="0042304D" w:rsidRDefault="0042304D" w:rsidP="00B41A15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2</w:t>
      </w:r>
      <w:r w:rsidR="00B41A15">
        <w:rPr>
          <w:rFonts w:ascii="Times New Roman" w:eastAsia="Times New Roman" w:hAnsi="Times New Roman" w:cs="Times New Roman"/>
          <w:sz w:val="24"/>
          <w:szCs w:val="24"/>
          <w:lang w:bidi="ar-IQ"/>
        </w:rPr>
        <w:t>6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-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ورشة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عمل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:(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مدخل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الى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اساسيات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الجود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 ) 1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2-6-2016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المركز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الوطني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لبحوث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وعلاج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امرض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الدم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-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</w:p>
    <w:p w:rsidR="0042304D" w:rsidRPr="0042304D" w:rsidRDefault="00B41A15" w:rsidP="0042304D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27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-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المشاركة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في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مسابقة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جائزة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للعلوم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42304D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والادب</w:t>
      </w:r>
      <w:r w:rsidR="0042304D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18-5-2016</w:t>
      </w:r>
    </w:p>
    <w:p w:rsidR="009330D4" w:rsidRPr="009330D4" w:rsidRDefault="00B41A15" w:rsidP="0042304D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28</w:t>
      </w:r>
      <w:r w:rsidR="006F1631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-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حضور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جميع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ندوات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التعليم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المستمر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المقامة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في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قسم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علوم</w:t>
      </w:r>
      <w:r w:rsidR="006F1631" w:rsidRPr="0042304D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 </w:t>
      </w:r>
      <w:r w:rsidR="006F1631" w:rsidRPr="0042304D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الحياة</w:t>
      </w:r>
      <w:r w:rsidR="006F1631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\كلية العلوم \الجامعة المستنصرية</w:t>
      </w:r>
      <w:r w:rsidR="009330D4"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="009330D4"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</w:p>
    <w:p w:rsidR="009330D4" w:rsidRPr="00DA247F" w:rsidRDefault="009330D4" w:rsidP="009330D4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  <w:r w:rsidRPr="009330D4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ab/>
      </w:r>
    </w:p>
    <w:p w:rsidR="00392A87" w:rsidRPr="00FB0596" w:rsidRDefault="00392A87" w:rsidP="00392A87">
      <w:pPr>
        <w:bidi/>
        <w:ind w:left="48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sectPr w:rsidR="00392A87" w:rsidRPr="00FB059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59D4"/>
    <w:multiLevelType w:val="hybridMultilevel"/>
    <w:tmpl w:val="94FAD0AE"/>
    <w:lvl w:ilvl="0" w:tplc="516E6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2EEC"/>
    <w:multiLevelType w:val="hybridMultilevel"/>
    <w:tmpl w:val="A4003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C03FD5"/>
    <w:multiLevelType w:val="hybridMultilevel"/>
    <w:tmpl w:val="89A03346"/>
    <w:lvl w:ilvl="0" w:tplc="3F8C3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91622"/>
    <w:rsid w:val="000B1312"/>
    <w:rsid w:val="000C06C2"/>
    <w:rsid w:val="00152E79"/>
    <w:rsid w:val="00164A01"/>
    <w:rsid w:val="00194CDE"/>
    <w:rsid w:val="001A1B03"/>
    <w:rsid w:val="001B1D82"/>
    <w:rsid w:val="001F5DE8"/>
    <w:rsid w:val="00206427"/>
    <w:rsid w:val="0021018A"/>
    <w:rsid w:val="00222F0E"/>
    <w:rsid w:val="0022715F"/>
    <w:rsid w:val="0025088A"/>
    <w:rsid w:val="00265F22"/>
    <w:rsid w:val="00290B42"/>
    <w:rsid w:val="002F0412"/>
    <w:rsid w:val="00316A12"/>
    <w:rsid w:val="003335EE"/>
    <w:rsid w:val="00372830"/>
    <w:rsid w:val="00392A87"/>
    <w:rsid w:val="003D38B7"/>
    <w:rsid w:val="0040731E"/>
    <w:rsid w:val="0042304D"/>
    <w:rsid w:val="00435CDA"/>
    <w:rsid w:val="0044221F"/>
    <w:rsid w:val="00482357"/>
    <w:rsid w:val="004A037D"/>
    <w:rsid w:val="004A4DE3"/>
    <w:rsid w:val="00555A85"/>
    <w:rsid w:val="0057079E"/>
    <w:rsid w:val="005A15B4"/>
    <w:rsid w:val="005B12A0"/>
    <w:rsid w:val="005C3FBD"/>
    <w:rsid w:val="005F0B32"/>
    <w:rsid w:val="006952F0"/>
    <w:rsid w:val="006973FE"/>
    <w:rsid w:val="006E167E"/>
    <w:rsid w:val="006F1631"/>
    <w:rsid w:val="0071245D"/>
    <w:rsid w:val="00737113"/>
    <w:rsid w:val="00740E62"/>
    <w:rsid w:val="007613FB"/>
    <w:rsid w:val="007A1BFE"/>
    <w:rsid w:val="007E6BC6"/>
    <w:rsid w:val="00807526"/>
    <w:rsid w:val="008B3C34"/>
    <w:rsid w:val="009330D4"/>
    <w:rsid w:val="009730CB"/>
    <w:rsid w:val="009822FE"/>
    <w:rsid w:val="00994D57"/>
    <w:rsid w:val="009B6E21"/>
    <w:rsid w:val="009B71E0"/>
    <w:rsid w:val="00A02546"/>
    <w:rsid w:val="00A114DD"/>
    <w:rsid w:val="00A13EC8"/>
    <w:rsid w:val="00A22646"/>
    <w:rsid w:val="00A37F2B"/>
    <w:rsid w:val="00A761AF"/>
    <w:rsid w:val="00A81701"/>
    <w:rsid w:val="00A86699"/>
    <w:rsid w:val="00AA12A4"/>
    <w:rsid w:val="00AB759F"/>
    <w:rsid w:val="00AC392B"/>
    <w:rsid w:val="00B0113D"/>
    <w:rsid w:val="00B31836"/>
    <w:rsid w:val="00B41A15"/>
    <w:rsid w:val="00B73F00"/>
    <w:rsid w:val="00BA6E4E"/>
    <w:rsid w:val="00BF028F"/>
    <w:rsid w:val="00BF083C"/>
    <w:rsid w:val="00C22B05"/>
    <w:rsid w:val="00C43EE0"/>
    <w:rsid w:val="00C514F3"/>
    <w:rsid w:val="00C833E3"/>
    <w:rsid w:val="00CA0D05"/>
    <w:rsid w:val="00CB0946"/>
    <w:rsid w:val="00D072F5"/>
    <w:rsid w:val="00D44BB5"/>
    <w:rsid w:val="00D515B9"/>
    <w:rsid w:val="00D63146"/>
    <w:rsid w:val="00DA08AF"/>
    <w:rsid w:val="00DA247F"/>
    <w:rsid w:val="00DE0540"/>
    <w:rsid w:val="00DE6917"/>
    <w:rsid w:val="00E47BAC"/>
    <w:rsid w:val="00E918AD"/>
    <w:rsid w:val="00E92588"/>
    <w:rsid w:val="00EB2FFB"/>
    <w:rsid w:val="00EB5EF0"/>
    <w:rsid w:val="00EC091E"/>
    <w:rsid w:val="00EF1ECA"/>
    <w:rsid w:val="00F45870"/>
    <w:rsid w:val="00F90AEC"/>
    <w:rsid w:val="00FB0596"/>
    <w:rsid w:val="00FB76F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download/58370215/The_Role_of_IL-6_and_TGF-%CE%B21_in_Iraqi_Women_with_Recurr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rofile/Sabaa-Mohammed-2/publication/328790138_LEISHMANICIDAL_ACTIVITY_OF_FUSARIUM_SILVER_NANOPARTICLES_AGAINST_LEISHMANIA_DONOVANI_IN_VITRO_STUDY/links/5be31360a6fdcc3a8dc64193/LEISHMANICIDAL-ACTIVITY-OF-FUSARIUM-SILVER-NANOPARTICLES-AGAINST-LEISHMANIA-DONOVANI-IN-VITRO-STUDY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ivnursing.net/index.php/hiv/article/view/11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searchgate.net/profile/Shatha-Shafiq/publication/330521758_Efficiency_of_seaweed_extract_of_brown_algae_Ascophyllum_nodosum_against_Leishmania_donovani_parasite/links/6018fdb6299bf1b33e406fe6/Efficiency-of-seaweed-extract-of-brown-algae-Ascophyllum-nodosum-against-Leishmania-donovani-parasit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jes.guilan.ac.ir/m/article_57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9E64-ED07-490C-8546-CA052F16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My PC</cp:lastModifiedBy>
  <cp:revision>3</cp:revision>
  <dcterms:created xsi:type="dcterms:W3CDTF">2023-10-06T16:30:00Z</dcterms:created>
  <dcterms:modified xsi:type="dcterms:W3CDTF">2023-10-06T18:25:00Z</dcterms:modified>
</cp:coreProperties>
</file>