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2A2737">
        <w:rPr>
          <w:rFonts w:hint="cs"/>
          <w:b/>
          <w:bCs/>
          <w:sz w:val="36"/>
          <w:szCs w:val="36"/>
          <w:rtl/>
        </w:rPr>
        <w:t xml:space="preserve"> : </w:t>
      </w:r>
      <w:r w:rsidR="002A2737" w:rsidRPr="002A2737">
        <w:rPr>
          <w:rFonts w:hint="cs"/>
          <w:b/>
          <w:bCs/>
          <w:sz w:val="28"/>
          <w:szCs w:val="28"/>
          <w:rtl/>
        </w:rPr>
        <w:t>سؤدد كاظم مهدي</w:t>
      </w:r>
      <w:r w:rsidR="002A2737">
        <w:rPr>
          <w:rFonts w:hint="cs"/>
          <w:b/>
          <w:bCs/>
          <w:sz w:val="28"/>
          <w:szCs w:val="28"/>
          <w:rtl/>
        </w:rPr>
        <w:t>/ مركز المستنصرية للدراسات العربية والدولية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</w:t>
      </w:r>
      <w:proofErr w:type="spellStart"/>
      <w:r w:rsidR="002A2737">
        <w:rPr>
          <w:rFonts w:ascii="Garamond" w:hAnsi="Garamond" w:cs="Times New Roman" w:hint="cs"/>
          <w:b/>
          <w:bCs/>
          <w:i/>
          <w:iCs/>
          <w:color w:val="000000"/>
          <w:rtl/>
        </w:rPr>
        <w:t>الاداب</w:t>
      </w:r>
      <w:proofErr w:type="spellEnd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  <w:r w:rsidR="002A2737">
        <w:rPr>
          <w:rFonts w:hint="cs"/>
          <w:sz w:val="22"/>
          <w:szCs w:val="22"/>
          <w:rtl/>
        </w:rPr>
        <w:t xml:space="preserve"> </w:t>
      </w:r>
      <w:r w:rsidR="002A2737">
        <w:rPr>
          <w:rFonts w:cs="Times New Roman" w:hint="cs"/>
          <w:sz w:val="22"/>
          <w:szCs w:val="22"/>
          <w:rtl/>
        </w:rPr>
        <w:t xml:space="preserve">باحث اكاديمي / التخصص الدقيق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2A2737" w:rsidRDefault="0022715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  <w:r w:rsidR="002A2737">
        <w:rPr>
          <w:rFonts w:hint="cs"/>
          <w:smallCaps/>
          <w:rtl/>
        </w:rPr>
        <w:t xml:space="preserve"> </w:t>
      </w:r>
      <w:r w:rsidR="002A2737">
        <w:rPr>
          <w:rFonts w:cs="Times New Roman" w:hint="cs"/>
          <w:smallCaps/>
          <w:rtl/>
        </w:rPr>
        <w:t xml:space="preserve">تاريخ العراق الحديث / تاريخ البحر الاحمر الحديث 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2A2737">
        <w:rPr>
          <w:rFonts w:hint="cs"/>
          <w:sz w:val="22"/>
          <w:szCs w:val="22"/>
          <w:rtl/>
        </w:rPr>
        <w:t xml:space="preserve"> </w:t>
      </w:r>
      <w:r w:rsidR="002A2737">
        <w:rPr>
          <w:rFonts w:cs="Times New Roman" w:hint="cs"/>
          <w:sz w:val="22"/>
          <w:szCs w:val="22"/>
          <w:rtl/>
        </w:rPr>
        <w:t xml:space="preserve">جامعة بغداد / كلية </w:t>
      </w:r>
      <w:proofErr w:type="spellStart"/>
      <w:r w:rsidR="002A2737">
        <w:rPr>
          <w:rFonts w:cs="Times New Roman" w:hint="cs"/>
          <w:sz w:val="22"/>
          <w:szCs w:val="22"/>
          <w:rtl/>
        </w:rPr>
        <w:t>الاداب</w:t>
      </w:r>
      <w:proofErr w:type="spellEnd"/>
      <w:r w:rsidR="002A2737">
        <w:rPr>
          <w:rFonts w:cs="Times New Roman" w:hint="cs"/>
          <w:sz w:val="22"/>
          <w:szCs w:val="22"/>
          <w:rtl/>
        </w:rPr>
        <w:t xml:space="preserve"> / قسم التاريخ / 2003 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2A2737">
        <w:rPr>
          <w:rFonts w:hint="cs"/>
          <w:sz w:val="22"/>
          <w:szCs w:val="22"/>
          <w:rtl/>
        </w:rPr>
        <w:t xml:space="preserve"> </w:t>
      </w:r>
      <w:r w:rsidR="002A2737">
        <w:rPr>
          <w:rFonts w:cs="Times New Roman" w:hint="cs"/>
          <w:sz w:val="22"/>
          <w:szCs w:val="22"/>
          <w:rtl/>
        </w:rPr>
        <w:t xml:space="preserve">جامعة بغداد / كلية </w:t>
      </w:r>
      <w:proofErr w:type="spellStart"/>
      <w:r w:rsidR="002A2737">
        <w:rPr>
          <w:rFonts w:cs="Times New Roman" w:hint="cs"/>
          <w:sz w:val="22"/>
          <w:szCs w:val="22"/>
          <w:rtl/>
        </w:rPr>
        <w:t>الاداب</w:t>
      </w:r>
      <w:proofErr w:type="spellEnd"/>
      <w:r w:rsidR="002A2737">
        <w:rPr>
          <w:rFonts w:cs="Times New Roman" w:hint="cs"/>
          <w:sz w:val="22"/>
          <w:szCs w:val="22"/>
          <w:rtl/>
        </w:rPr>
        <w:t xml:space="preserve"> / قسم التاريخ / 1995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2A2737">
        <w:rPr>
          <w:rFonts w:hint="cs"/>
          <w:sz w:val="22"/>
          <w:szCs w:val="22"/>
          <w:rtl/>
        </w:rPr>
        <w:t xml:space="preserve"> </w:t>
      </w:r>
      <w:r w:rsidR="002A2737">
        <w:rPr>
          <w:rFonts w:cs="Times New Roman" w:hint="cs"/>
          <w:sz w:val="22"/>
          <w:szCs w:val="22"/>
          <w:rtl/>
        </w:rPr>
        <w:t xml:space="preserve">جامعة بغداد / كلية </w:t>
      </w:r>
      <w:proofErr w:type="spellStart"/>
      <w:r w:rsidR="002A2737">
        <w:rPr>
          <w:rFonts w:cs="Times New Roman" w:hint="cs"/>
          <w:sz w:val="22"/>
          <w:szCs w:val="22"/>
          <w:rtl/>
        </w:rPr>
        <w:t>الاداب</w:t>
      </w:r>
      <w:proofErr w:type="spellEnd"/>
      <w:r w:rsidR="002A2737">
        <w:rPr>
          <w:rFonts w:cs="Times New Roman" w:hint="cs"/>
          <w:sz w:val="22"/>
          <w:szCs w:val="22"/>
          <w:rtl/>
        </w:rPr>
        <w:t xml:space="preserve"> / قسم التاريخ / 1991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2A2737">
        <w:rPr>
          <w:rFonts w:hint="cs"/>
          <w:sz w:val="22"/>
          <w:szCs w:val="22"/>
          <w:rtl/>
        </w:rPr>
        <w:t xml:space="preserve"> 326 </w:t>
      </w:r>
      <w:r w:rsidR="002A2737">
        <w:rPr>
          <w:rFonts w:cs="Times New Roman" w:hint="cs"/>
          <w:sz w:val="22"/>
          <w:szCs w:val="22"/>
          <w:rtl/>
        </w:rPr>
        <w:t xml:space="preserve">شهادة تقديرية , من مدير , وعميد , ورئيس جامعة , ووزير 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0B1312" w:rsidP="0022715F"/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2A2737">
        <w:rPr>
          <w:rFonts w:ascii="Garamond" w:hAnsi="Garamond" w:cs="Garamond" w:hint="cs"/>
          <w:color w:val="000000"/>
          <w:rtl/>
        </w:rPr>
        <w:t xml:space="preserve">   (14) </w:t>
      </w:r>
      <w:r w:rsidR="002A2737">
        <w:rPr>
          <w:rFonts w:ascii="Garamond" w:hAnsi="Garamond" w:cs="Times New Roman" w:hint="cs"/>
          <w:color w:val="000000"/>
          <w:rtl/>
        </w:rPr>
        <w:t>لجنة</w:t>
      </w:r>
    </w:p>
    <w:p w:rsidR="00B73F00" w:rsidRP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2A2737">
        <w:rPr>
          <w:rFonts w:ascii="Garamond" w:hAnsi="Garamond" w:cs="Garamond" w:hint="cs"/>
          <w:color w:val="000000"/>
          <w:rtl/>
        </w:rPr>
        <w:t xml:space="preserve">  (33) </w:t>
      </w:r>
      <w:r w:rsidR="002A2737">
        <w:rPr>
          <w:rFonts w:ascii="Garamond" w:hAnsi="Garamond" w:cs="Times New Roman" w:hint="cs"/>
          <w:color w:val="000000"/>
          <w:rtl/>
        </w:rPr>
        <w:t>بحثا</w:t>
      </w:r>
    </w:p>
    <w:p w:rsidR="008B3C34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  <w:r w:rsidR="007A3BFD">
        <w:rPr>
          <w:rFonts w:ascii="Garamond" w:hAnsi="Garamond" w:cs="Garamond" w:hint="cs"/>
          <w:color w:val="000000"/>
          <w:rtl/>
        </w:rPr>
        <w:t xml:space="preserve">   (12) </w:t>
      </w:r>
      <w:r w:rsidR="007A3BFD">
        <w:rPr>
          <w:rFonts w:ascii="Garamond" w:hAnsi="Garamond" w:cs="Times New Roman" w:hint="cs"/>
          <w:color w:val="000000"/>
          <w:rtl/>
        </w:rPr>
        <w:t>مقالة</w:t>
      </w:r>
      <w:bookmarkStart w:id="0" w:name="_GoBack"/>
      <w:bookmarkEnd w:id="0"/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5DE8"/>
    <w:rsid w:val="0022715F"/>
    <w:rsid w:val="002A2737"/>
    <w:rsid w:val="007A3BFD"/>
    <w:rsid w:val="008B3C34"/>
    <w:rsid w:val="00A22646"/>
    <w:rsid w:val="00A37F2B"/>
    <w:rsid w:val="00A761AF"/>
    <w:rsid w:val="00AA12A4"/>
    <w:rsid w:val="00AB759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User</cp:lastModifiedBy>
  <cp:revision>4</cp:revision>
  <dcterms:created xsi:type="dcterms:W3CDTF">2016-06-15T09:24:00Z</dcterms:created>
  <dcterms:modified xsi:type="dcterms:W3CDTF">2017-12-06T09:06:00Z</dcterms:modified>
</cp:coreProperties>
</file>