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53DF2" w:rsidP="005E7C95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أحمد </w:t>
      </w:r>
      <w:r w:rsidR="005E7C95">
        <w:rPr>
          <w:rFonts w:hint="cs"/>
          <w:b/>
          <w:bCs/>
          <w:sz w:val="36"/>
          <w:szCs w:val="36"/>
          <w:rtl/>
        </w:rPr>
        <w:t>عبد علي عكار جبر</w:t>
      </w:r>
    </w:p>
    <w:p w:rsidR="0022715F" w:rsidRPr="0022715F" w:rsidRDefault="00A761AF" w:rsidP="00A53DF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A53DF2">
        <w:rPr>
          <w:rFonts w:ascii="Garamond" w:hAnsi="Garamond" w:cs="Times New Roman" w:hint="cs"/>
          <w:b/>
          <w:bCs/>
          <w:i/>
          <w:iCs/>
          <w:color w:val="000000"/>
          <w:rtl/>
        </w:rPr>
        <w:t>الادارة والاقتصاد</w:t>
      </w:r>
    </w:p>
    <w:p w:rsidR="0022715F" w:rsidRPr="00564E02" w:rsidRDefault="0022715F" w:rsidP="005E7C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64E02">
        <w:rPr>
          <w:rFonts w:ascii="Garamond" w:hAnsi="Garamond" w:cs="Garamond" w:hint="cs"/>
          <w:i/>
          <w:iCs/>
          <w:color w:val="000000"/>
          <w:rtl/>
        </w:rPr>
        <w:t>+</w:t>
      </w:r>
      <w:r w:rsidR="00564E02">
        <w:rPr>
          <w:rFonts w:ascii="Garamond" w:hAnsi="Garamond"/>
          <w:color w:val="000000"/>
        </w:rPr>
        <w:t>9647702988096</w:t>
      </w:r>
    </w:p>
    <w:p w:rsidR="0022715F" w:rsidRDefault="0022715F" w:rsidP="005E7C9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E7C95" w:rsidRPr="000D6DC7">
        <w:rPr>
          <w:rFonts w:ascii="Garamond" w:hAnsi="Garamond" w:cs="Garamond"/>
          <w:i/>
          <w:iCs/>
        </w:rPr>
        <w:t>ahmed</w:t>
      </w:r>
      <w:r w:rsidR="00646700">
        <w:rPr>
          <w:rFonts w:ascii="Garamond" w:hAnsi="Garamond" w:cs="Garamond"/>
          <w:i/>
          <w:iCs/>
        </w:rPr>
        <w:t>_</w:t>
      </w:r>
      <w:r w:rsidR="005E7C95" w:rsidRPr="000D6DC7">
        <w:rPr>
          <w:rFonts w:ascii="Garamond" w:hAnsi="Garamond" w:cs="Garamond"/>
          <w:i/>
          <w:iCs/>
        </w:rPr>
        <w:t>ali197555@yah</w:t>
      </w:r>
      <w:r w:rsidR="005E7C95">
        <w:rPr>
          <w:rFonts w:ascii="Garamond" w:hAnsi="Garamond" w:cs="Garamond"/>
          <w:i/>
          <w:iCs/>
        </w:rPr>
        <w:t>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EE48A8" w:rsidRPr="00A53DF2" w:rsidRDefault="00C5540B" w:rsidP="00EE48A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.</w:t>
      </w:r>
      <w:r w:rsidR="00A53DF2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A53DF2" w:rsidRPr="00A53DF2">
        <w:rPr>
          <w:rFonts w:cs="Times New Roman"/>
          <w:sz w:val="22"/>
          <w:szCs w:val="22"/>
        </w:rPr>
        <w:t xml:space="preserve">  </w:t>
      </w:r>
      <w:r w:rsidR="005E7C95">
        <w:rPr>
          <w:rFonts w:cs="Times New Roman" w:hint="cs"/>
          <w:sz w:val="22"/>
          <w:szCs w:val="22"/>
          <w:rtl/>
        </w:rPr>
        <w:t xml:space="preserve">تدريسي في كلية </w:t>
      </w:r>
      <w:r w:rsidR="009E5E26">
        <w:rPr>
          <w:rFonts w:cs="Times New Roman" w:hint="cs"/>
          <w:sz w:val="22"/>
          <w:szCs w:val="22"/>
          <w:rtl/>
        </w:rPr>
        <w:t>الإدارة</w:t>
      </w:r>
      <w:r w:rsidR="005E7C95">
        <w:rPr>
          <w:rFonts w:cs="Times New Roman" w:hint="cs"/>
          <w:sz w:val="22"/>
          <w:szCs w:val="22"/>
          <w:rtl/>
        </w:rPr>
        <w:t xml:space="preserve"> والاقتصاد منذ عام 2002</w:t>
      </w:r>
      <w:r w:rsidR="005E7C95">
        <w:rPr>
          <w:rFonts w:cs="Times New Roman" w:hint="cs"/>
          <w:sz w:val="22"/>
          <w:szCs w:val="22"/>
          <w:rtl/>
          <w:lang w:bidi="ar-IQ"/>
        </w:rPr>
        <w:t xml:space="preserve"> . عملت في قسم المحاسبة / جامعة تكريت لغاية عام 2006 . بعدها انتقلت للعمل في قسم </w:t>
      </w:r>
      <w:r w:rsidR="004F6450">
        <w:rPr>
          <w:rFonts w:cs="Times New Roman" w:hint="cs"/>
          <w:sz w:val="22"/>
          <w:szCs w:val="22"/>
          <w:rtl/>
          <w:lang w:bidi="ar-IQ"/>
        </w:rPr>
        <w:t>الإحصاء</w:t>
      </w:r>
      <w:r w:rsidR="005E7C95">
        <w:rPr>
          <w:rFonts w:cs="Times New Roman" w:hint="cs"/>
          <w:sz w:val="22"/>
          <w:szCs w:val="22"/>
          <w:rtl/>
          <w:lang w:bidi="ar-IQ"/>
        </w:rPr>
        <w:t xml:space="preserve"> / الجامعة المستنصرية. ثم حصلت على لقب مدرس بتاريخ 21/7/2009. درست العديد من المواد الدراسية للدراسة الاولية وفي </w:t>
      </w:r>
      <w:r w:rsidR="00CB0E6F">
        <w:rPr>
          <w:rFonts w:cs="Times New Roman" w:hint="cs"/>
          <w:sz w:val="22"/>
          <w:szCs w:val="22"/>
          <w:rtl/>
          <w:lang w:bidi="ar-IQ"/>
        </w:rPr>
        <w:t>جميع الاقسام و</w:t>
      </w:r>
      <w:r w:rsidR="009E5E26">
        <w:rPr>
          <w:rFonts w:cs="Times New Roman" w:hint="cs"/>
          <w:sz w:val="22"/>
          <w:szCs w:val="22"/>
          <w:rtl/>
          <w:lang w:bidi="ar-IQ"/>
        </w:rPr>
        <w:t>توليت عدة مهام منها</w:t>
      </w:r>
      <w:r w:rsidR="005E7C95">
        <w:rPr>
          <w:rFonts w:cs="Times New Roman" w:hint="cs"/>
          <w:sz w:val="22"/>
          <w:szCs w:val="22"/>
          <w:rtl/>
          <w:lang w:bidi="ar-IQ"/>
        </w:rPr>
        <w:t xml:space="preserve"> ( مدير مركز الحاسبة ، مسؤول شعبة </w:t>
      </w:r>
      <w:r w:rsidR="004F6450">
        <w:rPr>
          <w:rFonts w:cs="Times New Roman" w:hint="cs"/>
          <w:sz w:val="22"/>
          <w:szCs w:val="22"/>
          <w:rtl/>
          <w:lang w:bidi="ar-IQ"/>
        </w:rPr>
        <w:t>الإحصاء</w:t>
      </w:r>
      <w:r w:rsidR="005E7C95">
        <w:rPr>
          <w:rFonts w:cs="Times New Roman" w:hint="cs"/>
          <w:sz w:val="22"/>
          <w:szCs w:val="22"/>
          <w:rtl/>
          <w:lang w:bidi="ar-IQ"/>
        </w:rPr>
        <w:t xml:space="preserve"> والمعلوماتية ، مسؤول التعليم المستمر والتدريب الصيفي ) شاركت في عدة لجان منها اللجان </w:t>
      </w:r>
      <w:proofErr w:type="spellStart"/>
      <w:r w:rsidR="005E7C95">
        <w:rPr>
          <w:rFonts w:cs="Times New Roman" w:hint="cs"/>
          <w:sz w:val="22"/>
          <w:szCs w:val="22"/>
          <w:rtl/>
          <w:lang w:bidi="ar-IQ"/>
        </w:rPr>
        <w:t>الامتحانية</w:t>
      </w:r>
      <w:proofErr w:type="spellEnd"/>
      <w:r w:rsidR="005E7C95">
        <w:rPr>
          <w:rFonts w:cs="Times New Roman" w:hint="cs"/>
          <w:sz w:val="22"/>
          <w:szCs w:val="22"/>
          <w:rtl/>
          <w:lang w:bidi="ar-IQ"/>
        </w:rPr>
        <w:t xml:space="preserve"> لأكثر من سنة دراسية ، لحنة المشتريات لجنة رصد الغيابات ، </w:t>
      </w:r>
      <w:r w:rsidR="00EE48A8">
        <w:rPr>
          <w:rFonts w:cs="Times New Roman" w:hint="cs"/>
          <w:sz w:val="22"/>
          <w:szCs w:val="22"/>
          <w:rtl/>
          <w:lang w:bidi="ar-IQ"/>
        </w:rPr>
        <w:t>، لجنة المكتبة ،</w:t>
      </w:r>
      <w:r w:rsidR="00EE48A8">
        <w:rPr>
          <w:rFonts w:cs="Times New Roman" w:hint="cs"/>
          <w:sz w:val="22"/>
          <w:szCs w:val="22"/>
          <w:rtl/>
        </w:rPr>
        <w:t xml:space="preserve"> لجنة لشراء الحاسبات ، لجنة لشراء الاثاث ، لجنة </w:t>
      </w:r>
      <w:proofErr w:type="spellStart"/>
      <w:r w:rsidR="00EE48A8">
        <w:rPr>
          <w:rFonts w:cs="Times New Roman" w:hint="cs"/>
          <w:sz w:val="22"/>
          <w:szCs w:val="22"/>
          <w:rtl/>
        </w:rPr>
        <w:t>لانجاز</w:t>
      </w:r>
      <w:proofErr w:type="spellEnd"/>
      <w:r w:rsidR="00EE48A8">
        <w:rPr>
          <w:rFonts w:cs="Times New Roman" w:hint="cs"/>
          <w:sz w:val="22"/>
          <w:szCs w:val="22"/>
          <w:rtl/>
        </w:rPr>
        <w:t xml:space="preserve"> هويات طلبة الدراسات الأولية ، لجنة </w:t>
      </w:r>
      <w:proofErr w:type="spellStart"/>
      <w:r w:rsidR="00EE48A8">
        <w:rPr>
          <w:rFonts w:cs="Times New Roman" w:hint="cs"/>
          <w:sz w:val="22"/>
          <w:szCs w:val="22"/>
          <w:rtl/>
        </w:rPr>
        <w:t>لانجاز</w:t>
      </w:r>
      <w:proofErr w:type="spellEnd"/>
      <w:r w:rsidR="00EE48A8">
        <w:rPr>
          <w:rFonts w:cs="Times New Roman" w:hint="cs"/>
          <w:sz w:val="22"/>
          <w:szCs w:val="22"/>
          <w:rtl/>
        </w:rPr>
        <w:t xml:space="preserve"> الاس</w:t>
      </w:r>
      <w:r w:rsidR="00CB0E6F">
        <w:rPr>
          <w:rFonts w:cs="Times New Roman" w:hint="cs"/>
          <w:sz w:val="22"/>
          <w:szCs w:val="22"/>
          <w:rtl/>
        </w:rPr>
        <w:t>تمارات لمنتسبي كليتنا ، لجنة لا</w:t>
      </w:r>
      <w:r w:rsidR="00EE48A8">
        <w:rPr>
          <w:rFonts w:cs="Times New Roman" w:hint="cs"/>
          <w:sz w:val="22"/>
          <w:szCs w:val="22"/>
          <w:rtl/>
        </w:rPr>
        <w:t xml:space="preserve">نجاز استمارات </w:t>
      </w:r>
      <w:r w:rsidR="004F6450">
        <w:rPr>
          <w:rFonts w:cs="Times New Roman" w:hint="cs"/>
          <w:sz w:val="22"/>
          <w:szCs w:val="22"/>
          <w:rtl/>
        </w:rPr>
        <w:t>الإحصاء</w:t>
      </w:r>
      <w:r w:rsidR="00EE48A8">
        <w:rPr>
          <w:rFonts w:cs="Times New Roman" w:hint="cs"/>
          <w:sz w:val="22"/>
          <w:szCs w:val="22"/>
          <w:rtl/>
        </w:rPr>
        <w:t xml:space="preserve"> الجامعي ، لجنة لتصحيح دفاتر المحملين</w:t>
      </w:r>
      <w:r w:rsidR="004F6450">
        <w:rPr>
          <w:rFonts w:cs="Times New Roman" w:hint="cs"/>
          <w:sz w:val="22"/>
          <w:szCs w:val="22"/>
          <w:rtl/>
        </w:rPr>
        <w:t>.</w:t>
      </w:r>
    </w:p>
    <w:p w:rsidR="0022715F" w:rsidRPr="00A53DF2" w:rsidRDefault="0022715F" w:rsidP="008361E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5E7C95" w:rsidRDefault="006767F5" w:rsidP="005E7C95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بكالوريوس</w:t>
      </w:r>
      <w:r w:rsidR="007C02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5E7C9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E7C95" w:rsidRPr="00C5540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جامعة </w:t>
      </w:r>
      <w:r w:rsidR="005E7C95">
        <w:rPr>
          <w:rFonts w:asciiTheme="majorBidi" w:hAnsiTheme="majorBidi" w:cstheme="majorBidi" w:hint="cs"/>
          <w:sz w:val="28"/>
          <w:szCs w:val="28"/>
          <w:rtl/>
          <w:lang w:bidi="ar-IQ"/>
        </w:rPr>
        <w:t>الموصل</w:t>
      </w:r>
      <w:r w:rsidR="005E7C95" w:rsidRPr="00C5540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/</w:t>
      </w:r>
      <w:r w:rsidR="007C02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كلية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الإدارة</w:t>
      </w:r>
      <w:r w:rsidR="007C02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والاقتصاد /</w:t>
      </w:r>
      <w:r w:rsidR="005E7C95" w:rsidRPr="00C5540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قسم </w:t>
      </w:r>
      <w:r w:rsidRPr="00C5540B">
        <w:rPr>
          <w:rFonts w:asciiTheme="majorBidi" w:hAnsiTheme="majorBidi" w:cstheme="majorBidi" w:hint="cs"/>
          <w:sz w:val="28"/>
          <w:szCs w:val="28"/>
          <w:rtl/>
          <w:lang w:bidi="ar-IQ"/>
        </w:rPr>
        <w:t>الإحصاء</w:t>
      </w:r>
      <w:r w:rsidR="005E7C95" w:rsidRPr="00C5540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  <w:r w:rsidR="005E7C9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5E7C95" w:rsidRPr="00C5540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7C02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  <w:r w:rsidR="007C02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العراق   </w:t>
      </w:r>
      <w:r w:rsidR="005E7C9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5E7C95" w:rsidRPr="00C5540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7C02B5">
        <w:rPr>
          <w:rFonts w:asciiTheme="majorBidi" w:hAnsiTheme="majorBidi" w:cstheme="majorBidi" w:hint="cs"/>
          <w:sz w:val="28"/>
          <w:szCs w:val="28"/>
          <w:rtl/>
          <w:lang w:bidi="ar-IQ"/>
        </w:rPr>
        <w:t>1999</w:t>
      </w:r>
    </w:p>
    <w:p w:rsidR="005E7C95" w:rsidRPr="00C5540B" w:rsidRDefault="007C02B5" w:rsidP="007C02B5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ماجستير</w:t>
      </w:r>
      <w:r w:rsidR="005E7C95" w:rsidRPr="009B2E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E7C9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5E7C95" w:rsidRPr="009B2E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جامعة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الموصل</w:t>
      </w:r>
      <w:r w:rsidR="005E7C95" w:rsidRPr="009B2E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/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كلية علوم الحاسبات والرياضيات /</w:t>
      </w:r>
      <w:r w:rsidR="005E7C95" w:rsidRPr="009B2E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قسم </w:t>
      </w:r>
      <w:r w:rsidR="006767F5" w:rsidRPr="009B2E53">
        <w:rPr>
          <w:rFonts w:asciiTheme="majorBidi" w:hAnsiTheme="majorBidi" w:cstheme="majorBidi" w:hint="cs"/>
          <w:sz w:val="28"/>
          <w:szCs w:val="28"/>
          <w:rtl/>
          <w:lang w:bidi="ar-IQ"/>
        </w:rPr>
        <w:t>الإحصاء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E7C95" w:rsidRPr="009B2E5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العراق</w:t>
      </w:r>
      <w:r w:rsidR="005E7C95">
        <w:rPr>
          <w:rFonts w:hint="cs"/>
          <w:sz w:val="28"/>
          <w:szCs w:val="28"/>
          <w:rtl/>
          <w:lang w:bidi="ar-IQ"/>
        </w:rPr>
        <w:t xml:space="preserve">      </w:t>
      </w:r>
      <w:r>
        <w:rPr>
          <w:rFonts w:hint="cs"/>
          <w:sz w:val="28"/>
          <w:szCs w:val="28"/>
          <w:rtl/>
          <w:lang w:bidi="ar-IQ"/>
        </w:rPr>
        <w:t>2001</w:t>
      </w:r>
    </w:p>
    <w:p w:rsidR="005E7C95" w:rsidRDefault="005E7C95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AB759F" w:rsidRPr="00A761AF" w:rsidRDefault="00A761AF" w:rsidP="005E7C95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046"/>
        <w:gridCol w:w="3970"/>
        <w:gridCol w:w="1099"/>
      </w:tblGrid>
      <w:tr w:rsidR="009B2E53" w:rsidRPr="008361EA" w:rsidTr="001D0AFE">
        <w:trPr>
          <w:trHeight w:hRule="exact" w:val="588"/>
          <w:jc w:val="center"/>
        </w:trPr>
        <w:tc>
          <w:tcPr>
            <w:tcW w:w="297" w:type="pct"/>
            <w:shd w:val="clear" w:color="auto" w:fill="EEECE1"/>
          </w:tcPr>
          <w:p w:rsidR="009B2E53" w:rsidRPr="008361EA" w:rsidRDefault="009B2E53" w:rsidP="00BE5311">
            <w:pPr>
              <w:shd w:val="clear" w:color="auto" w:fill="EEECE1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ت</w:t>
            </w:r>
          </w:p>
        </w:tc>
        <w:tc>
          <w:tcPr>
            <w:tcW w:w="2346" w:type="pct"/>
            <w:shd w:val="clear" w:color="auto" w:fill="EEECE1"/>
          </w:tcPr>
          <w:p w:rsidR="009B2E53" w:rsidRPr="008361EA" w:rsidRDefault="009B2E53" w:rsidP="00BE5311">
            <w:pPr>
              <w:shd w:val="clear" w:color="auto" w:fill="EEECE1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كتاب الشكر أو الجائزة أو شهادة التقدير</w:t>
            </w:r>
          </w:p>
        </w:tc>
        <w:tc>
          <w:tcPr>
            <w:tcW w:w="1846" w:type="pct"/>
            <w:shd w:val="clear" w:color="auto" w:fill="EEECE1"/>
          </w:tcPr>
          <w:p w:rsidR="009B2E53" w:rsidRPr="008361EA" w:rsidRDefault="009B2E53" w:rsidP="00BE5311">
            <w:pPr>
              <w:shd w:val="clear" w:color="auto" w:fill="EEECE1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الجهة المانحة</w:t>
            </w:r>
          </w:p>
        </w:tc>
        <w:tc>
          <w:tcPr>
            <w:tcW w:w="511" w:type="pct"/>
            <w:shd w:val="clear" w:color="auto" w:fill="EEECE1"/>
          </w:tcPr>
          <w:p w:rsidR="009B2E53" w:rsidRPr="008361EA" w:rsidRDefault="009B2E53" w:rsidP="00BE5311">
            <w:pPr>
              <w:shd w:val="clear" w:color="auto" w:fill="EEECE1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السنة</w:t>
            </w:r>
          </w:p>
        </w:tc>
      </w:tr>
      <w:tr w:rsidR="006725E1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6725E1" w:rsidRPr="008361EA" w:rsidRDefault="006725E1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2346" w:type="pct"/>
          </w:tcPr>
          <w:p w:rsidR="006725E1" w:rsidRPr="008361EA" w:rsidRDefault="00C81656" w:rsidP="0071775D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</w:rPr>
              <w:t>(Ic3)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شكر وتقدير بمناسبة فوز جامعتنا بالمرتبة الثانية في مسابقة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مسابقة</w:t>
            </w:r>
            <w:proofErr w:type="spellEnd"/>
          </w:p>
        </w:tc>
        <w:tc>
          <w:tcPr>
            <w:tcW w:w="1846" w:type="pct"/>
          </w:tcPr>
          <w:p w:rsidR="006725E1" w:rsidRPr="008361EA" w:rsidRDefault="00C81656" w:rsidP="0071775D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السيد وزير التعليم العالي والبحث العلمي</w:t>
            </w:r>
          </w:p>
        </w:tc>
        <w:tc>
          <w:tcPr>
            <w:tcW w:w="511" w:type="pct"/>
          </w:tcPr>
          <w:p w:rsidR="006725E1" w:rsidRPr="008361EA" w:rsidRDefault="00C81656" w:rsidP="0071775D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2011</w:t>
            </w:r>
          </w:p>
        </w:tc>
      </w:tr>
      <w:tr w:rsidR="006725E1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6725E1" w:rsidRPr="008361EA" w:rsidRDefault="006725E1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2346" w:type="pct"/>
          </w:tcPr>
          <w:p w:rsidR="006725E1" w:rsidRPr="008361EA" w:rsidRDefault="00CE27B6" w:rsidP="0071775D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شكر وتقدير </w:t>
            </w:r>
            <w:r w:rsidR="00AE2176">
              <w:rPr>
                <w:rFonts w:ascii="Simplified Arabic" w:hAnsi="Simplified Arabic" w:cs="Simplified Arabic" w:hint="cs"/>
                <w:b/>
                <w:bCs/>
                <w:rtl/>
              </w:rPr>
              <w:t>تثمينا للجهود المخلصة خلال العام الدراسي الحالي</w:t>
            </w:r>
          </w:p>
        </w:tc>
        <w:tc>
          <w:tcPr>
            <w:tcW w:w="1846" w:type="pct"/>
          </w:tcPr>
          <w:p w:rsidR="006725E1" w:rsidRPr="008361EA" w:rsidRDefault="00AE2176" w:rsidP="00AE2176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السيد رئيس الجامعة المستنصرية</w:t>
            </w:r>
          </w:p>
        </w:tc>
        <w:tc>
          <w:tcPr>
            <w:tcW w:w="511" w:type="pct"/>
          </w:tcPr>
          <w:p w:rsidR="006725E1" w:rsidRPr="008361EA" w:rsidRDefault="00AE2176" w:rsidP="0071775D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2003</w:t>
            </w:r>
          </w:p>
        </w:tc>
      </w:tr>
      <w:tr w:rsidR="006725E1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6725E1" w:rsidRPr="008361EA" w:rsidRDefault="006725E1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2346" w:type="pct"/>
          </w:tcPr>
          <w:p w:rsidR="006725E1" w:rsidRPr="008361EA" w:rsidRDefault="00CE27B6" w:rsidP="0071775D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شكر وتقدير</w:t>
            </w:r>
            <w:r w:rsidR="007B09D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146B0D">
              <w:rPr>
                <w:rFonts w:ascii="Simplified Arabic" w:hAnsi="Simplified Arabic" w:cs="Simplified Arabic" w:hint="cs"/>
                <w:b/>
                <w:bCs/>
                <w:rtl/>
              </w:rPr>
              <w:t>بكتاب مكتب رئيس الجامعة ذي العدد27701</w:t>
            </w:r>
          </w:p>
        </w:tc>
        <w:tc>
          <w:tcPr>
            <w:tcW w:w="1846" w:type="pct"/>
          </w:tcPr>
          <w:p w:rsidR="006725E1" w:rsidRPr="008361EA" w:rsidRDefault="00146B0D" w:rsidP="0071775D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السيد رئيس الجامعة المستنصرية</w:t>
            </w:r>
          </w:p>
        </w:tc>
        <w:tc>
          <w:tcPr>
            <w:tcW w:w="511" w:type="pct"/>
          </w:tcPr>
          <w:p w:rsidR="006725E1" w:rsidRPr="008361EA" w:rsidRDefault="00146B0D" w:rsidP="0071775D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2011</w:t>
            </w:r>
          </w:p>
        </w:tc>
      </w:tr>
      <w:tr w:rsidR="006725E1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6725E1" w:rsidRPr="008361EA" w:rsidRDefault="006725E1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2346" w:type="pct"/>
          </w:tcPr>
          <w:p w:rsidR="006725E1" w:rsidRDefault="00CE27B6" w:rsidP="009B2E53">
            <w:pPr>
              <w:jc w:val="right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شكر وتقدير</w:t>
            </w:r>
            <w:r w:rsidR="00146B0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استنادا الى </w:t>
            </w:r>
            <w:proofErr w:type="spellStart"/>
            <w:r w:rsidR="00146B0D">
              <w:rPr>
                <w:rFonts w:ascii="Simplified Arabic" w:hAnsi="Simplified Arabic" w:cs="Simplified Arabic" w:hint="cs"/>
                <w:b/>
                <w:bCs/>
                <w:rtl/>
              </w:rPr>
              <w:t>ماجاء</w:t>
            </w:r>
            <w:proofErr w:type="spellEnd"/>
            <w:r w:rsidR="00146B0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بكتاب الجامعة المستنصرية</w:t>
            </w:r>
          </w:p>
          <w:p w:rsidR="005E5EC0" w:rsidRPr="008361EA" w:rsidRDefault="005E5EC0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846" w:type="pct"/>
          </w:tcPr>
          <w:p w:rsidR="006725E1" w:rsidRPr="008361EA" w:rsidRDefault="00146B0D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السيد رئيس الجامعة المستنصرية</w:t>
            </w:r>
          </w:p>
        </w:tc>
        <w:tc>
          <w:tcPr>
            <w:tcW w:w="511" w:type="pct"/>
          </w:tcPr>
          <w:p w:rsidR="006725E1" w:rsidRPr="008361EA" w:rsidRDefault="00146B0D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2014</w:t>
            </w:r>
          </w:p>
        </w:tc>
      </w:tr>
      <w:tr w:rsidR="006725E1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6725E1" w:rsidRPr="008361EA" w:rsidRDefault="006725E1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5</w:t>
            </w:r>
          </w:p>
        </w:tc>
        <w:tc>
          <w:tcPr>
            <w:tcW w:w="2346" w:type="pct"/>
          </w:tcPr>
          <w:p w:rsidR="006725E1" w:rsidRPr="008361EA" w:rsidRDefault="00CE27B6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شكر وتقدير</w:t>
            </w:r>
            <w:r w:rsidR="00192E7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لقيامنا بتقديم بحوث ضمن العددين (68 و 69)</w:t>
            </w:r>
            <w:r w:rsidR="00146B0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</w:p>
        </w:tc>
        <w:tc>
          <w:tcPr>
            <w:tcW w:w="1846" w:type="pct"/>
          </w:tcPr>
          <w:p w:rsidR="006725E1" w:rsidRPr="008361EA" w:rsidRDefault="00B50BF0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السيد مساعد رئيس الجامعة</w:t>
            </w:r>
          </w:p>
        </w:tc>
        <w:tc>
          <w:tcPr>
            <w:tcW w:w="511" w:type="pct"/>
          </w:tcPr>
          <w:p w:rsidR="006725E1" w:rsidRPr="008361EA" w:rsidRDefault="00B50BF0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2008</w:t>
            </w:r>
          </w:p>
        </w:tc>
      </w:tr>
      <w:tr w:rsidR="00286C57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286C57" w:rsidRPr="008361EA" w:rsidRDefault="00286C57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6</w:t>
            </w:r>
          </w:p>
        </w:tc>
        <w:tc>
          <w:tcPr>
            <w:tcW w:w="2346" w:type="pct"/>
          </w:tcPr>
          <w:p w:rsidR="00286C57" w:rsidRPr="008361EA" w:rsidRDefault="00286C57" w:rsidP="0068723A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شكر وتقدير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للجهود المبذولة في اثناء الامتحانات لهذا العام</w:t>
            </w: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846" w:type="pct"/>
          </w:tcPr>
          <w:p w:rsidR="00286C57" w:rsidRPr="008361EA" w:rsidRDefault="00286C57" w:rsidP="0068723A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عميد كلية </w:t>
            </w:r>
            <w:r w:rsidR="006767F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والاقتصاد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/جامعة تكريت</w:t>
            </w:r>
          </w:p>
        </w:tc>
        <w:tc>
          <w:tcPr>
            <w:tcW w:w="511" w:type="pct"/>
          </w:tcPr>
          <w:p w:rsidR="00286C57" w:rsidRPr="008361EA" w:rsidRDefault="00286C57" w:rsidP="0068723A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2004</w:t>
            </w:r>
          </w:p>
        </w:tc>
      </w:tr>
      <w:tr w:rsidR="00286C57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286C57" w:rsidRPr="008361EA" w:rsidRDefault="00286C57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7</w:t>
            </w:r>
          </w:p>
        </w:tc>
        <w:tc>
          <w:tcPr>
            <w:tcW w:w="2346" w:type="pct"/>
          </w:tcPr>
          <w:p w:rsidR="00286C57" w:rsidRPr="008361EA" w:rsidRDefault="00286C57" w:rsidP="0068723A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شكر وتقدير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للجهود المبذولة في اللجنة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الامتحانية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لقسم المحاسبة</w:t>
            </w:r>
          </w:p>
        </w:tc>
        <w:tc>
          <w:tcPr>
            <w:tcW w:w="1846" w:type="pct"/>
          </w:tcPr>
          <w:p w:rsidR="00286C57" w:rsidRPr="008361EA" w:rsidRDefault="00286C57" w:rsidP="0068723A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عميد كلية </w:t>
            </w:r>
            <w:r w:rsidR="006767F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والاقتصاد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/جامعة تكريت</w:t>
            </w:r>
          </w:p>
        </w:tc>
        <w:tc>
          <w:tcPr>
            <w:tcW w:w="511" w:type="pct"/>
          </w:tcPr>
          <w:p w:rsidR="00286C57" w:rsidRPr="008361EA" w:rsidRDefault="00286C57" w:rsidP="0068723A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2004</w:t>
            </w:r>
          </w:p>
        </w:tc>
      </w:tr>
      <w:tr w:rsidR="00286C57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286C57" w:rsidRPr="008361EA" w:rsidRDefault="00286C57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</w:rPr>
              <w:t>8</w:t>
            </w:r>
          </w:p>
        </w:tc>
        <w:tc>
          <w:tcPr>
            <w:tcW w:w="2346" w:type="pct"/>
          </w:tcPr>
          <w:p w:rsidR="00286C57" w:rsidRPr="008361EA" w:rsidRDefault="00286C57" w:rsidP="0068723A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شكر وتقدير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للجهود المبذولة والتزام في انجاز وتنظيم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شيتات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الدرجات</w:t>
            </w:r>
          </w:p>
        </w:tc>
        <w:tc>
          <w:tcPr>
            <w:tcW w:w="1846" w:type="pct"/>
          </w:tcPr>
          <w:p w:rsidR="00286C57" w:rsidRPr="008361EA" w:rsidRDefault="00286C57" w:rsidP="0068723A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عميد كلية </w:t>
            </w:r>
            <w:r w:rsidR="006767F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والاقتصاد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/جامعة تكريت</w:t>
            </w:r>
          </w:p>
        </w:tc>
        <w:tc>
          <w:tcPr>
            <w:tcW w:w="511" w:type="pct"/>
          </w:tcPr>
          <w:p w:rsidR="00286C57" w:rsidRPr="008361EA" w:rsidRDefault="00286C57" w:rsidP="0068723A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2005</w:t>
            </w:r>
          </w:p>
        </w:tc>
      </w:tr>
      <w:tr w:rsidR="00286C57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286C57" w:rsidRPr="008361EA" w:rsidRDefault="00286C57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</w:rPr>
              <w:t>9</w:t>
            </w:r>
          </w:p>
        </w:tc>
        <w:tc>
          <w:tcPr>
            <w:tcW w:w="2346" w:type="pct"/>
          </w:tcPr>
          <w:p w:rsidR="00286C57" w:rsidRPr="008361EA" w:rsidRDefault="001D0AFE" w:rsidP="001D0AFE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شكر وتقدير للجهود المبذولة من قبلكم خلال فترة الامتحانات النهائية</w:t>
            </w:r>
          </w:p>
        </w:tc>
        <w:tc>
          <w:tcPr>
            <w:tcW w:w="1846" w:type="pct"/>
          </w:tcPr>
          <w:p w:rsidR="00286C57" w:rsidRPr="008361EA" w:rsidRDefault="001D0AFE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عميد كلية </w:t>
            </w:r>
            <w:r w:rsidR="006767F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والاقتصاد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/جامعة المستنصرية</w:t>
            </w:r>
          </w:p>
        </w:tc>
        <w:tc>
          <w:tcPr>
            <w:tcW w:w="511" w:type="pct"/>
          </w:tcPr>
          <w:p w:rsidR="00286C57" w:rsidRPr="008361EA" w:rsidRDefault="00801271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2007</w:t>
            </w:r>
          </w:p>
        </w:tc>
      </w:tr>
      <w:tr w:rsidR="00286C57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286C57" w:rsidRPr="008361EA" w:rsidRDefault="00286C57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</w:rPr>
              <w:t>10</w:t>
            </w:r>
          </w:p>
        </w:tc>
        <w:tc>
          <w:tcPr>
            <w:tcW w:w="2346" w:type="pct"/>
          </w:tcPr>
          <w:p w:rsidR="00286C57" w:rsidRPr="008361EA" w:rsidRDefault="00AD5B6F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شكر وتقدير للجهود المبذولة في أداء المراقبات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الامتحانية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 w:rsidR="00801271">
              <w:rPr>
                <w:rFonts w:ascii="Simplified Arabic" w:hAnsi="Simplified Arabic" w:cs="Simplified Arabic" w:hint="cs"/>
                <w:b/>
                <w:bCs/>
                <w:rtl/>
              </w:rPr>
              <w:t>والاتزام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846" w:type="pct"/>
          </w:tcPr>
          <w:p w:rsidR="00286C57" w:rsidRPr="008361EA" w:rsidRDefault="00801271" w:rsidP="009B2E53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عميد كلية </w:t>
            </w:r>
            <w:r w:rsidR="006767F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والاقتصاد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/جامعة المستنصرية</w:t>
            </w:r>
          </w:p>
        </w:tc>
        <w:tc>
          <w:tcPr>
            <w:tcW w:w="511" w:type="pct"/>
          </w:tcPr>
          <w:p w:rsidR="00286C57" w:rsidRPr="008361EA" w:rsidRDefault="00801271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2008</w:t>
            </w:r>
          </w:p>
        </w:tc>
      </w:tr>
      <w:tr w:rsidR="00286C57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286C57" w:rsidRPr="008361EA" w:rsidRDefault="00286C57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</w:rPr>
              <w:t>11</w:t>
            </w:r>
          </w:p>
        </w:tc>
        <w:tc>
          <w:tcPr>
            <w:tcW w:w="2346" w:type="pct"/>
          </w:tcPr>
          <w:p w:rsidR="00286C57" w:rsidRPr="008361EA" w:rsidRDefault="00AD7037" w:rsidP="00275E6D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شكر وتقدير نظرا للجهود المبذولة في بطولة الجامعة المستنصرية</w:t>
            </w:r>
          </w:p>
        </w:tc>
        <w:tc>
          <w:tcPr>
            <w:tcW w:w="1846" w:type="pct"/>
          </w:tcPr>
          <w:p w:rsidR="00286C57" w:rsidRPr="008361EA" w:rsidRDefault="00AD7037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عميد كلية </w:t>
            </w:r>
            <w:r w:rsidR="006767F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والاقتصاد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/جامعة المستنصرية</w:t>
            </w:r>
          </w:p>
        </w:tc>
        <w:tc>
          <w:tcPr>
            <w:tcW w:w="511" w:type="pct"/>
          </w:tcPr>
          <w:p w:rsidR="00286C57" w:rsidRPr="008361EA" w:rsidRDefault="00AD7037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2009</w:t>
            </w:r>
          </w:p>
        </w:tc>
      </w:tr>
      <w:tr w:rsidR="00286C57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286C57" w:rsidRPr="008361EA" w:rsidRDefault="00286C57" w:rsidP="00BE5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</w:rPr>
              <w:t>12</w:t>
            </w:r>
          </w:p>
        </w:tc>
        <w:tc>
          <w:tcPr>
            <w:tcW w:w="2346" w:type="pct"/>
          </w:tcPr>
          <w:p w:rsidR="00286C57" w:rsidRPr="008361EA" w:rsidRDefault="00AD7037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شكر وتقدير للالتزام العالي في المراقبات اثناء الامتحانات النهائية</w:t>
            </w:r>
          </w:p>
        </w:tc>
        <w:tc>
          <w:tcPr>
            <w:tcW w:w="1846" w:type="pct"/>
          </w:tcPr>
          <w:p w:rsidR="00286C57" w:rsidRPr="008361EA" w:rsidRDefault="00AD7037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عميد كلية </w:t>
            </w:r>
            <w:r w:rsidR="006767F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والاقتصاد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/جامعة المستنصرية</w:t>
            </w:r>
          </w:p>
        </w:tc>
        <w:tc>
          <w:tcPr>
            <w:tcW w:w="511" w:type="pct"/>
          </w:tcPr>
          <w:p w:rsidR="00286C57" w:rsidRPr="008361EA" w:rsidRDefault="00B8479D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2010</w:t>
            </w:r>
          </w:p>
        </w:tc>
      </w:tr>
      <w:tr w:rsidR="00AD7037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AD7037" w:rsidRPr="008361EA" w:rsidRDefault="00B8479D" w:rsidP="00BE531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13</w:t>
            </w:r>
          </w:p>
        </w:tc>
        <w:tc>
          <w:tcPr>
            <w:tcW w:w="2346" w:type="pct"/>
          </w:tcPr>
          <w:p w:rsidR="00AD7037" w:rsidRPr="008361EA" w:rsidRDefault="00B8479D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شكر وتقدير للعطاء المتميز في انجاز الاعمال التي كلفتم بها</w:t>
            </w:r>
          </w:p>
        </w:tc>
        <w:tc>
          <w:tcPr>
            <w:tcW w:w="1846" w:type="pct"/>
          </w:tcPr>
          <w:p w:rsidR="00AD7037" w:rsidRPr="008361EA" w:rsidRDefault="00B8479D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عميد كلية </w:t>
            </w:r>
            <w:r w:rsidR="006767F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والاقتصاد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/جامعة المستنصرية</w:t>
            </w:r>
          </w:p>
        </w:tc>
        <w:tc>
          <w:tcPr>
            <w:tcW w:w="511" w:type="pct"/>
          </w:tcPr>
          <w:p w:rsidR="00AD7037" w:rsidRPr="008361EA" w:rsidRDefault="00B8479D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2011</w:t>
            </w:r>
          </w:p>
        </w:tc>
      </w:tr>
      <w:tr w:rsidR="00AD7037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AD7037" w:rsidRPr="008361EA" w:rsidRDefault="00400A7E" w:rsidP="00BE531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14</w:t>
            </w:r>
          </w:p>
        </w:tc>
        <w:tc>
          <w:tcPr>
            <w:tcW w:w="2346" w:type="pct"/>
          </w:tcPr>
          <w:p w:rsidR="00AD7037" w:rsidRPr="008361EA" w:rsidRDefault="00400A7E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شكر وتقدير للجهود المتميزة في توفير ومتابعة شراء الحاسبات </w:t>
            </w:r>
          </w:p>
        </w:tc>
        <w:tc>
          <w:tcPr>
            <w:tcW w:w="1846" w:type="pct"/>
          </w:tcPr>
          <w:p w:rsidR="00AD7037" w:rsidRPr="008361EA" w:rsidRDefault="00400A7E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عميد كلية </w:t>
            </w:r>
            <w:r w:rsidR="006767F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والاقتصاد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/جامعة المستنصرية</w:t>
            </w:r>
          </w:p>
        </w:tc>
        <w:tc>
          <w:tcPr>
            <w:tcW w:w="511" w:type="pct"/>
          </w:tcPr>
          <w:p w:rsidR="00AD7037" w:rsidRPr="008361EA" w:rsidRDefault="00400A7E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2011</w:t>
            </w:r>
          </w:p>
        </w:tc>
      </w:tr>
      <w:tr w:rsidR="00AD7037" w:rsidRPr="008361EA" w:rsidTr="001D0AFE">
        <w:trPr>
          <w:trHeight w:hRule="exact" w:val="432"/>
          <w:jc w:val="center"/>
        </w:trPr>
        <w:tc>
          <w:tcPr>
            <w:tcW w:w="297" w:type="pct"/>
          </w:tcPr>
          <w:p w:rsidR="00AD7037" w:rsidRPr="008361EA" w:rsidRDefault="00313C1D" w:rsidP="00BE531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15</w:t>
            </w:r>
          </w:p>
        </w:tc>
        <w:tc>
          <w:tcPr>
            <w:tcW w:w="2346" w:type="pct"/>
          </w:tcPr>
          <w:p w:rsidR="00AD7037" w:rsidRPr="008361EA" w:rsidRDefault="00313C1D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شكر وتقدير للجهود المبذولة التي انعكست على تطور الجامعة</w:t>
            </w:r>
          </w:p>
        </w:tc>
        <w:tc>
          <w:tcPr>
            <w:tcW w:w="1846" w:type="pct"/>
          </w:tcPr>
          <w:p w:rsidR="00AD7037" w:rsidRPr="008361EA" w:rsidRDefault="00313C1D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1E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عميد كلية </w:t>
            </w:r>
            <w:r w:rsidR="006767F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والاقتصاد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/جامعة المستنصرية</w:t>
            </w:r>
          </w:p>
        </w:tc>
        <w:tc>
          <w:tcPr>
            <w:tcW w:w="511" w:type="pct"/>
          </w:tcPr>
          <w:p w:rsidR="00AD7037" w:rsidRPr="008361EA" w:rsidRDefault="00313C1D" w:rsidP="009B2E53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2016</w:t>
            </w:r>
          </w:p>
        </w:tc>
      </w:tr>
    </w:tbl>
    <w:p w:rsidR="00AB759F" w:rsidRPr="009B2E53" w:rsidRDefault="00AB759F" w:rsidP="009B2E53">
      <w:pPr>
        <w:pStyle w:val="Default"/>
        <w:jc w:val="right"/>
        <w:rPr>
          <w:rFonts w:cstheme="minorBidi"/>
          <w:sz w:val="22"/>
          <w:szCs w:val="22"/>
          <w:lang w:bidi="ar-IQ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4F6450" w:rsidP="004F645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تولي عدة مهام </w:t>
      </w:r>
      <w:r w:rsidR="00C1227F">
        <w:rPr>
          <w:rFonts w:cstheme="minorBidi" w:hint="cs"/>
          <w:sz w:val="22"/>
          <w:szCs w:val="22"/>
          <w:rtl/>
          <w:lang w:bidi="ar-IQ"/>
        </w:rPr>
        <w:t>أدارية</w:t>
      </w:r>
      <w:r>
        <w:rPr>
          <w:rFonts w:cstheme="minorBidi" w:hint="cs"/>
          <w:sz w:val="22"/>
          <w:szCs w:val="22"/>
          <w:rtl/>
          <w:lang w:bidi="ar-IQ"/>
        </w:rPr>
        <w:t xml:space="preserve"> ( مدير مركز الحاسبة,</w:t>
      </w:r>
      <w:r w:rsidR="00516448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>مسؤول شعبة الإحصاء والمعلوماتية ، مسؤول التعليم المستمر والتدريب الصيفي</w:t>
      </w:r>
      <w:r>
        <w:rPr>
          <w:rFonts w:hint="cs"/>
          <w:sz w:val="22"/>
          <w:szCs w:val="22"/>
          <w:rtl/>
        </w:rPr>
        <w:t>)</w:t>
      </w:r>
    </w:p>
    <w:p w:rsidR="00AB759F" w:rsidRPr="00516448" w:rsidRDefault="00516448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المشاركة في</w:t>
      </w:r>
      <w:r w:rsidR="004F6450">
        <w:rPr>
          <w:rFonts w:cstheme="minorBidi" w:hint="cs"/>
          <w:sz w:val="22"/>
          <w:szCs w:val="22"/>
          <w:rtl/>
          <w:lang w:bidi="ar-IQ"/>
        </w:rPr>
        <w:t xml:space="preserve"> عدة لجان مذكورة </w:t>
      </w:r>
      <w:r w:rsidR="00C1227F">
        <w:rPr>
          <w:rFonts w:cstheme="minorBidi" w:hint="cs"/>
          <w:sz w:val="22"/>
          <w:szCs w:val="22"/>
          <w:rtl/>
          <w:lang w:bidi="ar-IQ"/>
        </w:rPr>
        <w:t>أعلاه</w:t>
      </w:r>
    </w:p>
    <w:p w:rsidR="00C51B3C" w:rsidRPr="00C51B3C" w:rsidRDefault="00601322" w:rsidP="00C51B3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ماجستير</w:t>
      </w:r>
      <w:r w:rsidR="00C51B3C">
        <w:rPr>
          <w:rFonts w:cstheme="minorBidi" w:hint="cs"/>
          <w:sz w:val="22"/>
          <w:szCs w:val="22"/>
          <w:rtl/>
          <w:lang w:bidi="ar-IQ"/>
        </w:rPr>
        <w:t xml:space="preserve"> .</w:t>
      </w:r>
    </w:p>
    <w:p w:rsidR="00C51B3C" w:rsidRDefault="0078672C" w:rsidP="0078672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تدريس مقررات دراسية للدراسة</w:t>
      </w:r>
      <w:r w:rsidR="00C51B3C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C1227F">
        <w:rPr>
          <w:rFonts w:cstheme="minorBidi" w:hint="cs"/>
          <w:sz w:val="22"/>
          <w:szCs w:val="22"/>
          <w:rtl/>
          <w:lang w:bidi="ar-IQ"/>
        </w:rPr>
        <w:t>الأولية</w:t>
      </w:r>
      <w:r w:rsidR="00C51B3C">
        <w:rPr>
          <w:rFonts w:cstheme="minorBidi" w:hint="cs"/>
          <w:sz w:val="22"/>
          <w:szCs w:val="22"/>
          <w:rtl/>
          <w:lang w:bidi="ar-IQ"/>
        </w:rPr>
        <w:t xml:space="preserve"> داخل قسم </w:t>
      </w:r>
      <w:r w:rsidR="00C1227F">
        <w:rPr>
          <w:rFonts w:cstheme="minorBidi" w:hint="cs"/>
          <w:sz w:val="22"/>
          <w:szCs w:val="22"/>
          <w:rtl/>
          <w:lang w:bidi="ar-IQ"/>
        </w:rPr>
        <w:t>الإحصاء</w:t>
      </w:r>
      <w:r w:rsidR="00C51B3C">
        <w:rPr>
          <w:rFonts w:cstheme="minorBidi" w:hint="cs"/>
          <w:sz w:val="22"/>
          <w:szCs w:val="22"/>
          <w:rtl/>
          <w:lang w:bidi="ar-IQ"/>
        </w:rPr>
        <w:t xml:space="preserve"> وخارجه 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0B1312" w:rsidTr="00C51B3C">
        <w:tc>
          <w:tcPr>
            <w:tcW w:w="4678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C51B3C">
        <w:tc>
          <w:tcPr>
            <w:tcW w:w="4678" w:type="dxa"/>
          </w:tcPr>
          <w:p w:rsidR="000B1312" w:rsidRDefault="006218EB" w:rsidP="00C51B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مبادئ </w:t>
            </w:r>
            <w:r w:rsidR="00556E75">
              <w:rPr>
                <w:rFonts w:hint="cs"/>
                <w:rtl/>
              </w:rPr>
              <w:t>إحصاء</w:t>
            </w:r>
            <w:r>
              <w:rPr>
                <w:rFonts w:hint="cs"/>
                <w:rtl/>
              </w:rPr>
              <w:t xml:space="preserve"> ، </w:t>
            </w:r>
            <w:r w:rsidR="00556E75">
              <w:rPr>
                <w:rFonts w:hint="cs"/>
                <w:rtl/>
              </w:rPr>
              <w:t>أساليب</w:t>
            </w:r>
            <w:r>
              <w:rPr>
                <w:rFonts w:hint="cs"/>
                <w:rtl/>
              </w:rPr>
              <w:t xml:space="preserve"> كمية ، </w:t>
            </w:r>
            <w:r w:rsidR="00556E75">
              <w:rPr>
                <w:rFonts w:hint="cs"/>
                <w:rtl/>
              </w:rPr>
              <w:t>إحصاء</w:t>
            </w:r>
            <w:r>
              <w:rPr>
                <w:rFonts w:hint="cs"/>
                <w:rtl/>
              </w:rPr>
              <w:t xml:space="preserve"> اقتصادي ، حاسوب</w:t>
            </w:r>
            <w:r w:rsidR="00C1227F">
              <w:rPr>
                <w:rFonts w:hint="cs"/>
                <w:rtl/>
              </w:rPr>
              <w:t xml:space="preserve"> ماتلاب ، حاسوب لغة بيسك</w:t>
            </w:r>
            <w:r>
              <w:rPr>
                <w:rFonts w:hint="cs"/>
                <w:rtl/>
              </w:rPr>
              <w:t xml:space="preserve"> ، عينات ، مبادئ رياضيات ، سلاسل زمنية ، </w:t>
            </w:r>
            <w:r w:rsidR="00556E75">
              <w:rPr>
                <w:rFonts w:hint="cs"/>
                <w:rtl/>
              </w:rPr>
              <w:t>أرقام</w:t>
            </w:r>
            <w:r>
              <w:rPr>
                <w:rFonts w:hint="cs"/>
                <w:rtl/>
              </w:rPr>
              <w:t xml:space="preserve"> قياسية</w:t>
            </w:r>
          </w:p>
        </w:tc>
        <w:tc>
          <w:tcPr>
            <w:tcW w:w="4394" w:type="dxa"/>
          </w:tcPr>
          <w:p w:rsidR="00C51B3C" w:rsidRDefault="00C51B3C" w:rsidP="00C51B3C">
            <w:pPr>
              <w:jc w:val="right"/>
              <w:rPr>
                <w:rtl/>
                <w:lang w:bidi="ar-IQ"/>
              </w:rPr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B6E65" w:rsidRPr="00B73F00" w:rsidRDefault="006A12F4" w:rsidP="001B6E6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الجمعية العراقية للعلوم </w:t>
      </w:r>
      <w:r w:rsidR="00C1227F">
        <w:rPr>
          <w:rFonts w:ascii="Garamond" w:hAnsi="Garamond" w:cs="Times New Roman" w:hint="cs"/>
          <w:color w:val="000000"/>
          <w:sz w:val="24"/>
          <w:szCs w:val="24"/>
          <w:rtl/>
        </w:rPr>
        <w:t>الإحصائية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B73F00" w:rsidRPr="005E7F82" w:rsidRDefault="00D44BB5" w:rsidP="005E7F82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E7F82">
        <w:rPr>
          <w:rFonts w:ascii="Garamond" w:hAnsi="Garamond" w:cs="Garamond"/>
          <w:color w:val="000000"/>
        </w:rPr>
        <w:t>.</w:t>
      </w:r>
    </w:p>
    <w:p w:rsidR="005E7F82" w:rsidRPr="00D44BB5" w:rsidRDefault="00D44BB5" w:rsidP="005E7F82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.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642"/>
        <w:gridCol w:w="3936"/>
        <w:gridCol w:w="712"/>
      </w:tblGrid>
      <w:tr w:rsidR="005E7F82" w:rsidRPr="005E7F82" w:rsidTr="005E7F82">
        <w:trPr>
          <w:trHeight w:hRule="exact" w:val="737"/>
          <w:jc w:val="center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5E7F82" w:rsidRPr="005E7F82" w:rsidRDefault="005E7F82" w:rsidP="005E7F82">
            <w:pPr>
              <w:tabs>
                <w:tab w:val="right" w:pos="720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</w:rPr>
              <w:t>ت</w:t>
            </w:r>
          </w:p>
        </w:tc>
        <w:tc>
          <w:tcPr>
            <w:tcW w:w="2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5E7F82" w:rsidRPr="005E7F82" w:rsidRDefault="005E7F82" w:rsidP="005E7F82">
            <w:pPr>
              <w:tabs>
                <w:tab w:val="right" w:pos="720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</w:rPr>
              <w:t>أسم البحث</w:t>
            </w:r>
          </w:p>
        </w:tc>
        <w:tc>
          <w:tcPr>
            <w:tcW w:w="1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5E7F82" w:rsidRPr="005E7F82" w:rsidRDefault="005E7F82" w:rsidP="005E7F82">
            <w:pPr>
              <w:tabs>
                <w:tab w:val="right" w:pos="720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</w:rPr>
              <w:t>محل النشر</w:t>
            </w:r>
          </w:p>
        </w:tc>
        <w:tc>
          <w:tcPr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5E7F82" w:rsidRPr="005E7F82" w:rsidRDefault="005E7F82" w:rsidP="005E7F82">
            <w:pPr>
              <w:tabs>
                <w:tab w:val="right" w:pos="720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</w:rPr>
              <w:t>السنة</w:t>
            </w:r>
          </w:p>
        </w:tc>
      </w:tr>
      <w:tr w:rsidR="005E7F82" w:rsidRPr="005E7F82" w:rsidTr="005E7F82">
        <w:trPr>
          <w:trHeight w:hRule="exact" w:val="737"/>
          <w:jc w:val="center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7F82" w:rsidRPr="005E7F82" w:rsidRDefault="005E7F82" w:rsidP="005E7F82">
            <w:pPr>
              <w:tabs>
                <w:tab w:val="right" w:pos="720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2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7F82" w:rsidRPr="005E7F82" w:rsidRDefault="00327377" w:rsidP="005E7F82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مقارنة طرائق تقدير المعولية باستخدام توزيع ويبل للبيانات الكاملة مع تطبيق عملي</w:t>
            </w:r>
          </w:p>
        </w:tc>
        <w:tc>
          <w:tcPr>
            <w:tcW w:w="1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7F82" w:rsidRPr="005E7F82" w:rsidRDefault="00692FBC" w:rsidP="005E7F82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مجلة وقائع المؤتمر ا</w:t>
            </w:r>
            <w:r w:rsidR="00327377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لقطري /جامعة الموصل</w:t>
            </w:r>
          </w:p>
        </w:tc>
        <w:tc>
          <w:tcPr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7F82" w:rsidRPr="005E7F82" w:rsidRDefault="00327377" w:rsidP="005E7F8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2001</w:t>
            </w:r>
          </w:p>
        </w:tc>
      </w:tr>
      <w:tr w:rsidR="00327377" w:rsidRPr="005E7F82" w:rsidTr="005E7F82">
        <w:trPr>
          <w:trHeight w:hRule="exact" w:val="737"/>
          <w:jc w:val="center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5E7F82">
            <w:pPr>
              <w:tabs>
                <w:tab w:val="right" w:pos="720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2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327377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مقارنة طرائق تقدير المعولية باستخدام توزيع </w:t>
            </w:r>
            <w:r w:rsidR="003C35DE">
              <w:rPr>
                <w:rFonts w:ascii="Simplified Arabic" w:hAnsi="Simplified Arabic" w:cs="Simplified Arabic" w:hint="cs"/>
                <w:b/>
                <w:bCs/>
                <w:rtl/>
              </w:rPr>
              <w:t>أسي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للبيانات الكاملة مع تطبيق عملي</w:t>
            </w:r>
          </w:p>
        </w:tc>
        <w:tc>
          <w:tcPr>
            <w:tcW w:w="1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2F6559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مجلة وقائع المؤتمر 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لقطري /جامعة الموصل</w:t>
            </w:r>
          </w:p>
        </w:tc>
        <w:tc>
          <w:tcPr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2F65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2001</w:t>
            </w:r>
          </w:p>
        </w:tc>
      </w:tr>
      <w:tr w:rsidR="00327377" w:rsidRPr="005E7F82" w:rsidTr="005E7F82">
        <w:trPr>
          <w:trHeight w:hRule="exact" w:val="737"/>
          <w:jc w:val="center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5E7F82">
            <w:pPr>
              <w:tabs>
                <w:tab w:val="right" w:pos="720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2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استخدام لوحات الضبط لمراقبة </w:t>
            </w:r>
            <w:r w:rsidR="003C35DE">
              <w:rPr>
                <w:rFonts w:ascii="Simplified Arabic" w:hAnsi="Simplified Arabic" w:cs="Simplified Arabic" w:hint="cs"/>
                <w:b/>
                <w:bCs/>
                <w:rtl/>
              </w:rPr>
              <w:t>أوزان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علب الاجبان من صنف ربع كغم في معمل </w:t>
            </w:r>
            <w:r w:rsidR="003C35DE">
              <w:rPr>
                <w:rFonts w:ascii="Simplified Arabic" w:hAnsi="Simplified Arabic" w:cs="Simplified Arabic" w:hint="cs"/>
                <w:b/>
                <w:bCs/>
                <w:rtl/>
              </w:rPr>
              <w:t>ألبان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تكريت </w:t>
            </w:r>
          </w:p>
        </w:tc>
        <w:tc>
          <w:tcPr>
            <w:tcW w:w="1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مجلة تكريت للعلوم الاقتصادية والإدارية /منشور</w:t>
            </w:r>
          </w:p>
        </w:tc>
        <w:tc>
          <w:tcPr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2005</w:t>
            </w:r>
          </w:p>
        </w:tc>
      </w:tr>
      <w:tr w:rsidR="00327377" w:rsidRPr="005E7F82" w:rsidTr="005E7F82">
        <w:trPr>
          <w:trHeight w:hRule="exact" w:val="737"/>
          <w:jc w:val="center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5E7F82">
            <w:pPr>
              <w:tabs>
                <w:tab w:val="right" w:pos="720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2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دراسة تحليلية وتنبؤية حول واقع بعض جوانب قطاع السياحة في تركيا</w:t>
            </w:r>
          </w:p>
        </w:tc>
        <w:tc>
          <w:tcPr>
            <w:tcW w:w="1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مجلة تكريت للعلوم الإدارية والاقتصادية /منشور</w:t>
            </w:r>
          </w:p>
        </w:tc>
        <w:tc>
          <w:tcPr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2008</w:t>
            </w:r>
          </w:p>
        </w:tc>
      </w:tr>
      <w:tr w:rsidR="00327377" w:rsidRPr="005E7F82" w:rsidTr="005E7F82">
        <w:trPr>
          <w:trHeight w:hRule="exact" w:val="737"/>
          <w:jc w:val="center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5E7F82">
            <w:pPr>
              <w:tabs>
                <w:tab w:val="right" w:pos="720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</w:rPr>
              <w:t>5</w:t>
            </w:r>
          </w:p>
        </w:tc>
        <w:tc>
          <w:tcPr>
            <w:tcW w:w="2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بناء نماذج التنبؤ لاستهلاك المشتقات النفطية في العراق</w:t>
            </w:r>
          </w:p>
        </w:tc>
        <w:tc>
          <w:tcPr>
            <w:tcW w:w="1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مجلة </w:t>
            </w:r>
            <w:r w:rsidR="003C35DE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والاقتصاد في كليتنا /منشور</w:t>
            </w:r>
          </w:p>
        </w:tc>
        <w:tc>
          <w:tcPr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2008</w:t>
            </w:r>
          </w:p>
        </w:tc>
      </w:tr>
      <w:tr w:rsidR="00327377" w:rsidRPr="005E7F82" w:rsidTr="005E7F82">
        <w:trPr>
          <w:trHeight w:hRule="exact" w:val="737"/>
          <w:jc w:val="center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5E7F82">
            <w:pPr>
              <w:tabs>
                <w:tab w:val="right" w:pos="720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</w:rPr>
              <w:t>6</w:t>
            </w:r>
          </w:p>
        </w:tc>
        <w:tc>
          <w:tcPr>
            <w:tcW w:w="2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تصنيف </w:t>
            </w:r>
            <w:r w:rsidR="003C35DE">
              <w:rPr>
                <w:rFonts w:ascii="Simplified Arabic" w:hAnsi="Simplified Arabic" w:cs="Simplified Arabic" w:hint="cs"/>
                <w:b/>
                <w:bCs/>
                <w:rtl/>
              </w:rPr>
              <w:t>أنواع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معينة من التمور باستخدام التحليل المميز </w:t>
            </w:r>
          </w:p>
        </w:tc>
        <w:tc>
          <w:tcPr>
            <w:tcW w:w="1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مجلة القادسية للعلوم </w:t>
            </w:r>
            <w:r w:rsidR="003C35DE" w:rsidRPr="005E7F82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الإدارية</w:t>
            </w:r>
            <w:r w:rsidRPr="005E7F8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والاقتصادية / العدد3 مجلد 4</w:t>
            </w:r>
          </w:p>
        </w:tc>
        <w:tc>
          <w:tcPr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377" w:rsidRPr="005E7F82" w:rsidRDefault="00327377" w:rsidP="0068723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E7F8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2000</w:t>
            </w:r>
          </w:p>
          <w:p w:rsidR="00327377" w:rsidRPr="005E7F82" w:rsidRDefault="00327377" w:rsidP="0068723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327377" w:rsidRPr="005E7F82" w:rsidRDefault="00327377" w:rsidP="0068723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</w:tbl>
    <w:p w:rsidR="00D44BB5" w:rsidRPr="00B0165C" w:rsidRDefault="00D44BB5" w:rsidP="005E7F82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B2FE4" w:rsidRPr="004B2FE4" w:rsidRDefault="004B2FE4" w:rsidP="004B2FE4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Simplified Arabic" w:hAnsi="Simplified Arabic" w:cs="Simplified Arabic"/>
          <w:color w:val="000000"/>
        </w:rPr>
      </w:pPr>
      <w:r w:rsidRPr="004B2FE4">
        <w:rPr>
          <w:rFonts w:ascii="Simplified Arabic" w:hAnsi="Simplified Arabic" w:cs="Simplified Arabic"/>
          <w:color w:val="000000"/>
          <w:rtl/>
        </w:rPr>
        <w:t>المؤتمرات العلمية</w:t>
      </w:r>
      <w:r w:rsidR="008361EA">
        <w:rPr>
          <w:rFonts w:ascii="Simplified Arabic" w:hAnsi="Simplified Arabic" w:cs="Simplified Arabic" w:hint="cs"/>
          <w:rtl/>
        </w:rPr>
        <w:t xml:space="preserve"> وورش العمل </w:t>
      </w:r>
      <w:r>
        <w:rPr>
          <w:rFonts w:ascii="Simplified Arabic" w:hAnsi="Simplified Arabic" w:cs="Simplified Arabic" w:hint="cs"/>
          <w:rtl/>
        </w:rPr>
        <w:t xml:space="preserve"> :</w:t>
      </w:r>
    </w:p>
    <w:tbl>
      <w:tblPr>
        <w:tblpPr w:leftFromText="180" w:rightFromText="180" w:vertAnchor="text" w:horzAnchor="page" w:tblpX="4334" w:tblpY="79"/>
        <w:bidiVisual/>
        <w:tblW w:w="29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396"/>
      </w:tblGrid>
      <w:tr w:rsidR="004B2FE4" w:rsidRPr="001E676C" w:rsidTr="004B2FE4">
        <w:trPr>
          <w:trHeight w:hRule="exact" w:val="432"/>
        </w:trPr>
        <w:tc>
          <w:tcPr>
            <w:tcW w:w="5000" w:type="pct"/>
            <w:vAlign w:val="center"/>
          </w:tcPr>
          <w:p w:rsidR="004B2FE4" w:rsidRPr="004B2FE4" w:rsidRDefault="004B2FE4" w:rsidP="00976906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4B2FE4">
              <w:rPr>
                <w:rFonts w:ascii="Simplified Arabic" w:hAnsi="Simplified Arabic" w:cs="Simplified Arabic"/>
                <w:rtl/>
              </w:rPr>
              <w:t>المؤتمر العلمي</w:t>
            </w:r>
            <w:r w:rsidR="00976906">
              <w:rPr>
                <w:rFonts w:ascii="Simplified Arabic" w:hAnsi="Simplified Arabic" w:cs="Simplified Arabic" w:hint="cs"/>
                <w:rtl/>
              </w:rPr>
              <w:t xml:space="preserve"> القطري الثاني</w:t>
            </w:r>
            <w:r w:rsidRPr="004B2FE4">
              <w:rPr>
                <w:rFonts w:ascii="Simplified Arabic" w:hAnsi="Simplified Arabic" w:cs="Simplified Arabic"/>
                <w:rtl/>
              </w:rPr>
              <w:t xml:space="preserve"> </w:t>
            </w:r>
            <w:r w:rsidR="00976906">
              <w:rPr>
                <w:rFonts w:ascii="Simplified Arabic" w:hAnsi="Simplified Arabic" w:cs="Simplified Arabic" w:hint="cs"/>
                <w:rtl/>
              </w:rPr>
              <w:t>/جامعة الموصل</w:t>
            </w:r>
          </w:p>
        </w:tc>
      </w:tr>
      <w:tr w:rsidR="004B2FE4" w:rsidRPr="003C161C" w:rsidTr="004B2FE4">
        <w:trPr>
          <w:trHeight w:hRule="exact" w:val="432"/>
        </w:trPr>
        <w:tc>
          <w:tcPr>
            <w:tcW w:w="5000" w:type="pct"/>
            <w:vAlign w:val="center"/>
          </w:tcPr>
          <w:p w:rsidR="004B2FE4" w:rsidRPr="004B2FE4" w:rsidRDefault="00976906" w:rsidP="004B2FE4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B2FE4">
              <w:rPr>
                <w:rFonts w:ascii="Simplified Arabic" w:hAnsi="Simplified Arabic" w:cs="Simplified Arabic"/>
                <w:rtl/>
              </w:rPr>
              <w:t>المؤتمر العلمي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السادس للاختصاصات الإنسانية /جامعة القادسية</w:t>
            </w:r>
          </w:p>
        </w:tc>
      </w:tr>
    </w:tbl>
    <w:p w:rsidR="004B2FE4" w:rsidRPr="004B2FE4" w:rsidRDefault="004B2FE4" w:rsidP="004B2FE4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Simplified Arabic" w:hAnsi="Simplified Arabic" w:cs="Simplified Arabic"/>
          <w:color w:val="000000"/>
          <w:rtl/>
          <w:lang w:bidi="ar-IQ"/>
        </w:rPr>
      </w:pPr>
      <w:r w:rsidRPr="004B2FE4">
        <w:rPr>
          <w:rFonts w:ascii="Simplified Arabic" w:hAnsi="Simplified Arabic" w:cs="Simplified Arabic"/>
          <w:rtl/>
        </w:rPr>
        <w:t xml:space="preserve"> </w:t>
      </w:r>
    </w:p>
    <w:p w:rsidR="004B2FE4" w:rsidRDefault="004B2FE4" w:rsidP="004B2FE4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Simplified Arabic" w:hAnsi="Simplified Arabic" w:cs="Simplified Arabic"/>
          <w:color w:val="000000"/>
          <w:lang w:bidi="ar-IQ"/>
        </w:rPr>
      </w:pPr>
    </w:p>
    <w:p w:rsidR="004B2FE4" w:rsidRDefault="008361EA" w:rsidP="004B2FE4">
      <w:pPr>
        <w:pStyle w:val="ListParagraph"/>
        <w:ind w:left="643"/>
        <w:jc w:val="right"/>
        <w:rPr>
          <w:lang w:bidi="ar-IQ"/>
        </w:rPr>
      </w:pPr>
      <w:r>
        <w:rPr>
          <w:lang w:bidi="ar-IQ"/>
        </w:rPr>
        <w:t xml:space="preserve"> </w:t>
      </w:r>
    </w:p>
    <w:p w:rsidR="004B2FE4" w:rsidRDefault="004B2FE4" w:rsidP="004B2FE4">
      <w:pPr>
        <w:pStyle w:val="ListParagraph"/>
        <w:ind w:left="643"/>
        <w:jc w:val="center"/>
        <w:rPr>
          <w:rtl/>
          <w:lang w:bidi="ar-IQ"/>
        </w:rPr>
      </w:pPr>
      <w:bookmarkStart w:id="0" w:name="_GoBack"/>
      <w:bookmarkEnd w:id="0"/>
    </w:p>
    <w:sectPr w:rsidR="004B2FE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9E4A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8CBEC79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47E9"/>
    <w:rsid w:val="00075E2B"/>
    <w:rsid w:val="000B1312"/>
    <w:rsid w:val="00146B0D"/>
    <w:rsid w:val="00192E77"/>
    <w:rsid w:val="001B6E65"/>
    <w:rsid w:val="001D0AFE"/>
    <w:rsid w:val="001F5DE8"/>
    <w:rsid w:val="0022715F"/>
    <w:rsid w:val="00275E6D"/>
    <w:rsid w:val="00286C57"/>
    <w:rsid w:val="00294078"/>
    <w:rsid w:val="00313C1D"/>
    <w:rsid w:val="00327377"/>
    <w:rsid w:val="003C35DE"/>
    <w:rsid w:val="00400A7E"/>
    <w:rsid w:val="00434361"/>
    <w:rsid w:val="00455C56"/>
    <w:rsid w:val="004B2FE4"/>
    <w:rsid w:val="004F6450"/>
    <w:rsid w:val="00516448"/>
    <w:rsid w:val="00556E75"/>
    <w:rsid w:val="00564E02"/>
    <w:rsid w:val="0059424E"/>
    <w:rsid w:val="005E5EC0"/>
    <w:rsid w:val="005E7C95"/>
    <w:rsid w:val="005E7F82"/>
    <w:rsid w:val="00601322"/>
    <w:rsid w:val="006218EB"/>
    <w:rsid w:val="00646700"/>
    <w:rsid w:val="006725E1"/>
    <w:rsid w:val="006767F5"/>
    <w:rsid w:val="00692FBC"/>
    <w:rsid w:val="006A12F4"/>
    <w:rsid w:val="006D7C31"/>
    <w:rsid w:val="0078672C"/>
    <w:rsid w:val="007B09DC"/>
    <w:rsid w:val="007C02B5"/>
    <w:rsid w:val="00801271"/>
    <w:rsid w:val="00812694"/>
    <w:rsid w:val="00831E10"/>
    <w:rsid w:val="008361EA"/>
    <w:rsid w:val="008B3C34"/>
    <w:rsid w:val="0090173D"/>
    <w:rsid w:val="00976906"/>
    <w:rsid w:val="00995D11"/>
    <w:rsid w:val="009B2E53"/>
    <w:rsid w:val="009E5E26"/>
    <w:rsid w:val="00A22646"/>
    <w:rsid w:val="00A37F2B"/>
    <w:rsid w:val="00A53DF2"/>
    <w:rsid w:val="00A761AF"/>
    <w:rsid w:val="00A94D32"/>
    <w:rsid w:val="00AA12A4"/>
    <w:rsid w:val="00AB759F"/>
    <w:rsid w:val="00AC72B9"/>
    <w:rsid w:val="00AD5B6F"/>
    <w:rsid w:val="00AD7037"/>
    <w:rsid w:val="00AE2176"/>
    <w:rsid w:val="00B0165C"/>
    <w:rsid w:val="00B50BF0"/>
    <w:rsid w:val="00B73F00"/>
    <w:rsid w:val="00B8479D"/>
    <w:rsid w:val="00BA2143"/>
    <w:rsid w:val="00C1227F"/>
    <w:rsid w:val="00C51B3C"/>
    <w:rsid w:val="00C5540B"/>
    <w:rsid w:val="00C717FC"/>
    <w:rsid w:val="00C81656"/>
    <w:rsid w:val="00C943EF"/>
    <w:rsid w:val="00C9559C"/>
    <w:rsid w:val="00CB0E6F"/>
    <w:rsid w:val="00CE27B6"/>
    <w:rsid w:val="00D35AAA"/>
    <w:rsid w:val="00D44BB5"/>
    <w:rsid w:val="00E60B6F"/>
    <w:rsid w:val="00EE48A8"/>
    <w:rsid w:val="00F27E8B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Laith</cp:lastModifiedBy>
  <cp:revision>2</cp:revision>
  <dcterms:created xsi:type="dcterms:W3CDTF">2017-04-01T12:17:00Z</dcterms:created>
  <dcterms:modified xsi:type="dcterms:W3CDTF">2017-04-01T12:17:00Z</dcterms:modified>
</cp:coreProperties>
</file>