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4" w:rsidRDefault="00C94794" w:rsidP="00C94794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C94794" w:rsidRDefault="00C94794" w:rsidP="00C94794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</w:rPr>
        <w:t>م.</w:t>
      </w:r>
      <w:r>
        <w:rPr>
          <w:rFonts w:hint="cs"/>
          <w:b/>
          <w:bCs/>
          <w:sz w:val="36"/>
          <w:szCs w:val="36"/>
          <w:rtl/>
        </w:rPr>
        <w:t>م</w:t>
      </w:r>
      <w:r>
        <w:rPr>
          <w:b/>
          <w:bCs/>
          <w:sz w:val="36"/>
          <w:szCs w:val="36"/>
          <w:rtl/>
        </w:rPr>
        <w:t xml:space="preserve">. أحمد </w:t>
      </w:r>
      <w:r>
        <w:rPr>
          <w:rFonts w:hint="cs"/>
          <w:b/>
          <w:bCs/>
          <w:sz w:val="36"/>
          <w:szCs w:val="36"/>
          <w:rtl/>
          <w:lang w:bidi="ar-IQ"/>
        </w:rPr>
        <w:t>اياد ابراهيم محمود</w:t>
      </w:r>
    </w:p>
    <w:p w:rsidR="00C94794" w:rsidRDefault="00C94794" w:rsidP="00C9479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 الادارة والاقتصاد</w:t>
      </w:r>
    </w:p>
    <w:p w:rsidR="00C94794" w:rsidRDefault="00C94794" w:rsidP="00C9479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</w:t>
      </w:r>
      <w:r>
        <w:rPr>
          <w:rFonts w:ascii="Garamond" w:hAnsi="Garamond" w:cs="Times New Roman"/>
          <w:i/>
          <w:iCs/>
          <w:color w:val="000000"/>
        </w:rPr>
        <w:t>7705376306</w:t>
      </w:r>
    </w:p>
    <w:p w:rsidR="00C94794" w:rsidRDefault="00C94794" w:rsidP="00C94794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lang w:bidi="ar-IQ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ahmedayad197219972@gmail.com</w:t>
      </w:r>
    </w:p>
    <w:p w:rsidR="00C94794" w:rsidRDefault="00C94794" w:rsidP="00C9479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/>
          <w:smallCaps/>
          <w:rtl/>
        </w:rPr>
        <w:t xml:space="preserve">ملخص </w:t>
      </w:r>
      <w:r w:rsidR="00913DD2">
        <w:rPr>
          <w:rFonts w:cs="Times New Roman" w:hint="cs"/>
          <w:smallCaps/>
          <w:rtl/>
        </w:rPr>
        <w:t>تعريفي: ماجستير</w:t>
      </w:r>
      <w:r>
        <w:rPr>
          <w:rFonts w:cs="Times New Roman"/>
          <w:smallCaps/>
          <w:rtl/>
        </w:rPr>
        <w:t xml:space="preserve"> اقتصاد ، </w:t>
      </w:r>
      <w:r>
        <w:rPr>
          <w:rFonts w:cs="Times New Roman" w:hint="cs"/>
          <w:smallCaps/>
          <w:rtl/>
        </w:rPr>
        <w:t>اقتصاد قياسي</w:t>
      </w:r>
      <w:r>
        <w:rPr>
          <w:rFonts w:cs="Times New Roman"/>
          <w:smallCaps/>
          <w:rtl/>
        </w:rPr>
        <w:t xml:space="preserve">، مدرس </w:t>
      </w:r>
      <w:r>
        <w:rPr>
          <w:rFonts w:cs="Times New Roman" w:hint="cs"/>
          <w:smallCaps/>
          <w:rtl/>
        </w:rPr>
        <w:t>مساعد</w:t>
      </w:r>
      <w:r>
        <w:rPr>
          <w:rFonts w:cs="Times New Roman"/>
          <w:smallCaps/>
          <w:rtl/>
        </w:rPr>
        <w:t>.</w:t>
      </w:r>
    </w:p>
    <w:p w:rsidR="00C94794" w:rsidRDefault="00C94794" w:rsidP="00C94794">
      <w:pPr>
        <w:pStyle w:val="Default"/>
        <w:rPr>
          <w:sz w:val="22"/>
          <w:szCs w:val="22"/>
          <w:rtl/>
        </w:rPr>
      </w:pPr>
    </w:p>
    <w:p w:rsidR="00C94794" w:rsidRDefault="00C94794" w:rsidP="00C9479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94794" w:rsidRDefault="00C94794" w:rsidP="00C94794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C94794" w:rsidRDefault="00913DD2" w:rsidP="00913DD2">
      <w:pPr>
        <w:pStyle w:val="Default"/>
        <w:tabs>
          <w:tab w:val="left" w:pos="753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36C99" w:rsidRPr="00336C99" w:rsidRDefault="00336C99" w:rsidP="00336C9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 w:rsidRPr="00336C99">
        <w:rPr>
          <w:rFonts w:cs="Times New Roman" w:hint="cs"/>
          <w:sz w:val="22"/>
          <w:szCs w:val="22"/>
          <w:rtl/>
        </w:rPr>
        <w:t>طالبدكتوراهمرحلهالبحث</w:t>
      </w:r>
    </w:p>
    <w:p w:rsidR="00336C99" w:rsidRPr="00336C99" w:rsidRDefault="00336C99" w:rsidP="00336C9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 w:rsidRPr="00336C99">
        <w:rPr>
          <w:rFonts w:cs="Times New Roman" w:hint="cs"/>
          <w:sz w:val="22"/>
          <w:szCs w:val="22"/>
          <w:rtl/>
        </w:rPr>
        <w:t>ماجستيراقتصاد</w:t>
      </w:r>
      <w:r w:rsidRPr="00336C99">
        <w:rPr>
          <w:rFonts w:cs="Times New Roman"/>
          <w:sz w:val="22"/>
          <w:szCs w:val="22"/>
          <w:rtl/>
        </w:rPr>
        <w:t xml:space="preserve">/ </w:t>
      </w:r>
      <w:r w:rsidRPr="00336C99">
        <w:rPr>
          <w:rFonts w:cs="Times New Roman" w:hint="cs"/>
          <w:sz w:val="22"/>
          <w:szCs w:val="22"/>
          <w:rtl/>
        </w:rPr>
        <w:t>الجامعةالمستنصرية</w:t>
      </w:r>
      <w:r w:rsidRPr="00336C99">
        <w:rPr>
          <w:rFonts w:cs="Times New Roman"/>
          <w:sz w:val="22"/>
          <w:szCs w:val="22"/>
          <w:rtl/>
        </w:rPr>
        <w:t xml:space="preserve"> / 2009</w:t>
      </w:r>
    </w:p>
    <w:p w:rsidR="00C94794" w:rsidRDefault="00336C99" w:rsidP="00336C9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ادارة واقتصاد الجامعة المستنصرية</w:t>
      </w:r>
      <w:r w:rsidR="00244D75">
        <w:rPr>
          <w:rFonts w:cs="Times New Roman" w:hint="cs"/>
          <w:sz w:val="22"/>
          <w:szCs w:val="22"/>
          <w:rtl/>
        </w:rPr>
        <w:t>2005</w:t>
      </w:r>
      <w:r w:rsidR="00C94794">
        <w:rPr>
          <w:rFonts w:cs="Times New Roman"/>
          <w:sz w:val="22"/>
          <w:szCs w:val="22"/>
          <w:rtl/>
        </w:rPr>
        <w:t>.</w:t>
      </w:r>
    </w:p>
    <w:p w:rsidR="00C94794" w:rsidRDefault="00913DD2" w:rsidP="00336C9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دبلوم طرائق تدريس معهد المعلمين المركزي</w:t>
      </w:r>
      <w:r w:rsidR="00336C99">
        <w:rPr>
          <w:rFonts w:cs="Times New Roman" w:hint="cs"/>
          <w:sz w:val="22"/>
          <w:szCs w:val="22"/>
          <w:rtl/>
        </w:rPr>
        <w:t>1993</w:t>
      </w:r>
      <w:r w:rsidR="00C94794">
        <w:rPr>
          <w:rFonts w:cs="Times New Roman"/>
          <w:sz w:val="22"/>
          <w:szCs w:val="22"/>
          <w:rtl/>
        </w:rPr>
        <w:t>.</w:t>
      </w:r>
    </w:p>
    <w:p w:rsidR="00C94794" w:rsidRDefault="00C94794" w:rsidP="00913DD2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كفاءة الحاسوب / ويندوز – وورد / </w:t>
      </w:r>
      <w:r w:rsidR="00913DD2">
        <w:rPr>
          <w:rFonts w:cs="Times New Roman" w:hint="cs"/>
          <w:sz w:val="22"/>
          <w:szCs w:val="22"/>
          <w:rtl/>
        </w:rPr>
        <w:t>ال</w:t>
      </w:r>
      <w:r>
        <w:rPr>
          <w:rFonts w:cs="Times New Roman"/>
          <w:sz w:val="22"/>
          <w:szCs w:val="22"/>
          <w:rtl/>
        </w:rPr>
        <w:t>جامعة</w:t>
      </w:r>
      <w:r w:rsidR="00913DD2">
        <w:rPr>
          <w:rFonts w:cs="Times New Roman" w:hint="cs"/>
          <w:sz w:val="22"/>
          <w:szCs w:val="22"/>
          <w:rtl/>
        </w:rPr>
        <w:t xml:space="preserve"> المستنصرية 2006</w:t>
      </w:r>
      <w:r>
        <w:rPr>
          <w:rFonts w:cs="Times New Roman"/>
          <w:sz w:val="22"/>
          <w:szCs w:val="22"/>
          <w:rtl/>
        </w:rPr>
        <w:t>.</w:t>
      </w:r>
    </w:p>
    <w:p w:rsidR="00C94794" w:rsidRDefault="00C94794" w:rsidP="00C94794">
      <w:pPr>
        <w:pStyle w:val="Default"/>
        <w:ind w:left="720"/>
        <w:rPr>
          <w:sz w:val="22"/>
          <w:szCs w:val="22"/>
        </w:rPr>
      </w:pPr>
    </w:p>
    <w:p w:rsidR="00C94794" w:rsidRDefault="00C94794" w:rsidP="00C9479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/>
          <w:rtl/>
        </w:rPr>
        <w:t>الجوائز والتكريم الأكاديمي</w:t>
      </w:r>
    </w:p>
    <w:p w:rsidR="00C94794" w:rsidRDefault="00C94794" w:rsidP="00C94794">
      <w:pPr>
        <w:pStyle w:val="Default"/>
        <w:ind w:left="720"/>
        <w:rPr>
          <w:sz w:val="22"/>
          <w:szCs w:val="22"/>
        </w:rPr>
      </w:pPr>
    </w:p>
    <w:p w:rsidR="00C94794" w:rsidRDefault="00C94794" w:rsidP="00C94794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عدد من كتب الشكر والتقدير</w:t>
      </w:r>
    </w:p>
    <w:p w:rsidR="00C94794" w:rsidRDefault="00C94794" w:rsidP="00C94794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</w:p>
    <w:p w:rsidR="00C94794" w:rsidRDefault="00C94794" w:rsidP="00C94794">
      <w:pPr>
        <w:pStyle w:val="Default"/>
        <w:rPr>
          <w:sz w:val="22"/>
          <w:szCs w:val="22"/>
        </w:rPr>
      </w:pPr>
    </w:p>
    <w:p w:rsidR="00C94794" w:rsidRDefault="00C94794" w:rsidP="00C9479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rtl/>
        </w:rPr>
        <w:t>الخبرة الأكاديمية والتدريس:</w:t>
      </w:r>
    </w:p>
    <w:p w:rsidR="00C94794" w:rsidRDefault="00C94794" w:rsidP="00C94794">
      <w:pPr>
        <w:pStyle w:val="Default"/>
        <w:rPr>
          <w:sz w:val="22"/>
          <w:szCs w:val="22"/>
        </w:rPr>
      </w:pPr>
    </w:p>
    <w:p w:rsidR="00C94794" w:rsidRDefault="00C94794" w:rsidP="00913DD2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تدريس مادة الاقتصاد </w:t>
      </w:r>
      <w:r w:rsidR="00913DD2">
        <w:rPr>
          <w:rFonts w:cs="Times New Roman" w:hint="cs"/>
          <w:sz w:val="22"/>
          <w:szCs w:val="22"/>
          <w:rtl/>
        </w:rPr>
        <w:t>القياسي</w:t>
      </w:r>
      <w:r>
        <w:rPr>
          <w:rFonts w:cs="Times New Roman"/>
          <w:sz w:val="22"/>
          <w:szCs w:val="22"/>
          <w:rtl/>
        </w:rPr>
        <w:t xml:space="preserve">، </w:t>
      </w:r>
      <w:r w:rsidR="00913DD2">
        <w:rPr>
          <w:rFonts w:cs="Times New Roman" w:hint="cs"/>
          <w:sz w:val="22"/>
          <w:szCs w:val="22"/>
          <w:rtl/>
        </w:rPr>
        <w:t xml:space="preserve">الاقتصاد الرياضي </w:t>
      </w:r>
      <w:r>
        <w:rPr>
          <w:rFonts w:cs="Times New Roman"/>
          <w:sz w:val="22"/>
          <w:szCs w:val="22"/>
          <w:rtl/>
        </w:rPr>
        <w:t xml:space="preserve">، </w:t>
      </w:r>
      <w:r w:rsidR="00913DD2">
        <w:rPr>
          <w:rFonts w:cs="Times New Roman" w:hint="cs"/>
          <w:sz w:val="22"/>
          <w:szCs w:val="22"/>
          <w:rtl/>
        </w:rPr>
        <w:t xml:space="preserve">الاقتصاد الصناعي </w:t>
      </w:r>
      <w:r>
        <w:rPr>
          <w:rFonts w:cs="Times New Roman"/>
          <w:sz w:val="22"/>
          <w:szCs w:val="22"/>
          <w:rtl/>
        </w:rPr>
        <w:t xml:space="preserve">، </w:t>
      </w:r>
      <w:r w:rsidR="00913DD2">
        <w:rPr>
          <w:rFonts w:cs="Times New Roman" w:hint="cs"/>
          <w:sz w:val="22"/>
          <w:szCs w:val="22"/>
          <w:rtl/>
        </w:rPr>
        <w:t>المالية العامة</w:t>
      </w:r>
      <w:r w:rsidR="00336C99">
        <w:rPr>
          <w:rFonts w:cs="Times New Roman" w:hint="cs"/>
          <w:sz w:val="22"/>
          <w:szCs w:val="22"/>
          <w:rtl/>
        </w:rPr>
        <w:t>.</w:t>
      </w:r>
      <w:r w:rsidR="00913DD2">
        <w:rPr>
          <w:rFonts w:cs="Times New Roman" w:hint="cs"/>
          <w:sz w:val="22"/>
          <w:szCs w:val="22"/>
          <w:rtl/>
        </w:rPr>
        <w:t>ال</w:t>
      </w:r>
      <w:r w:rsidR="00336C99">
        <w:rPr>
          <w:rFonts w:cs="Times New Roman" w:hint="cs"/>
          <w:sz w:val="22"/>
          <w:szCs w:val="22"/>
          <w:rtl/>
        </w:rPr>
        <w:t>رياضيات</w:t>
      </w:r>
    </w:p>
    <w:p w:rsidR="00336C99" w:rsidRDefault="00336C99" w:rsidP="00336C9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والرياضي ,الاحصاء الاقتصادي .مبادئ احصاء</w:t>
      </w:r>
    </w:p>
    <w:p w:rsidR="00C94794" w:rsidRDefault="00C94794" w:rsidP="00336C9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لجان </w:t>
      </w:r>
      <w:r w:rsidR="00336C99">
        <w:rPr>
          <w:rFonts w:cs="Times New Roman" w:hint="cs"/>
          <w:sz w:val="22"/>
          <w:szCs w:val="22"/>
          <w:rtl/>
        </w:rPr>
        <w:t>امتحانيهواشراف تربوي</w:t>
      </w:r>
    </w:p>
    <w:p w:rsidR="00336C99" w:rsidRDefault="00336C99" w:rsidP="00336C9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</w:p>
    <w:p w:rsidR="00C94794" w:rsidRDefault="00C94794" w:rsidP="00C94794">
      <w:pPr>
        <w:pStyle w:val="Default"/>
        <w:rPr>
          <w:sz w:val="22"/>
          <w:szCs w:val="22"/>
        </w:rPr>
      </w:pPr>
    </w:p>
    <w:p w:rsidR="00C94794" w:rsidRDefault="00C94794" w:rsidP="00C9479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C94794" w:rsidRDefault="00C94794" w:rsidP="00C94794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3860"/>
        <w:gridCol w:w="3845"/>
      </w:tblGrid>
      <w:tr w:rsidR="00C94794" w:rsidTr="00C947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794" w:rsidRDefault="00C9479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794" w:rsidRDefault="00C9479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C94794" w:rsidTr="00C947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94" w:rsidRDefault="00244D75">
            <w:pPr>
              <w:jc w:val="center"/>
            </w:pPr>
            <w:r>
              <w:rPr>
                <w:rFonts w:ascii="Times New Roman" w:hAnsi="Times New Roman" w:hint="cs"/>
                <w:rtl/>
                <w:lang w:bidi="ar-IQ"/>
              </w:rPr>
              <w:t>الاقتصاد القياسي</w:t>
            </w:r>
            <w:r w:rsidR="00C94794">
              <w:rPr>
                <w:rFonts w:ascii="Times New Roman" w:hAnsi="Times New Roman"/>
                <w:rtl/>
                <w:lang w:bidi="ar-IQ"/>
              </w:rPr>
              <w:t>/ مرحلة رابعة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Default="00C94794"/>
        </w:tc>
      </w:tr>
      <w:tr w:rsidR="00C94794" w:rsidTr="00C947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94" w:rsidRDefault="00244D75">
            <w:pPr>
              <w:jc w:val="center"/>
            </w:pPr>
            <w:r>
              <w:rPr>
                <w:rFonts w:hint="cs"/>
                <w:rtl/>
              </w:rPr>
              <w:t>الاقتصاد الرياضي</w:t>
            </w:r>
            <w:r w:rsidR="00C94794">
              <w:rPr>
                <w:rtl/>
              </w:rPr>
              <w:t>/ مرحلة ثانية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Default="00C94794"/>
        </w:tc>
      </w:tr>
      <w:tr w:rsidR="00C94794" w:rsidTr="00C947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94" w:rsidRDefault="00244D75">
            <w:pPr>
              <w:jc w:val="center"/>
            </w:pPr>
            <w:r>
              <w:rPr>
                <w:rFonts w:hint="cs"/>
                <w:rtl/>
              </w:rPr>
              <w:t>الرياضيات للاقتصاديين</w:t>
            </w:r>
            <w:r w:rsidR="00C94794">
              <w:rPr>
                <w:rtl/>
              </w:rPr>
              <w:t>/ مرحلة ثالثة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Default="00C94794"/>
        </w:tc>
      </w:tr>
      <w:tr w:rsidR="00244D75" w:rsidTr="00C947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5" w:rsidRDefault="00244D75">
            <w:pPr>
              <w:jc w:val="center"/>
              <w:rPr>
                <w:rtl/>
              </w:rPr>
            </w:pPr>
            <w:r w:rsidRPr="00244D75">
              <w:rPr>
                <w:rFonts w:cs="Arial" w:hint="cs"/>
                <w:rtl/>
              </w:rPr>
              <w:t>الرياضيات</w:t>
            </w:r>
            <w:r w:rsidRPr="00244D75">
              <w:rPr>
                <w:rFonts w:cs="Arial"/>
                <w:rtl/>
              </w:rPr>
              <w:t>/</w:t>
            </w:r>
            <w:r w:rsidRPr="00244D75">
              <w:rPr>
                <w:rFonts w:cs="Arial" w:hint="cs"/>
                <w:rtl/>
              </w:rPr>
              <w:t>المرحلة الأولى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5" w:rsidRDefault="00244D75"/>
        </w:tc>
      </w:tr>
      <w:tr w:rsidR="00C94794" w:rsidTr="00C947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5" w:rsidRDefault="00244D75" w:rsidP="00244D7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المالية العامة/المرحلة الثانية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Default="00C94794"/>
        </w:tc>
      </w:tr>
      <w:tr w:rsidR="00244D75" w:rsidTr="00C947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5" w:rsidRDefault="00244D75" w:rsidP="00244D7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الاقتصاد الصناعي /المرحلة الثالثة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5" w:rsidRDefault="00244D75"/>
        </w:tc>
      </w:tr>
      <w:tr w:rsidR="00244D75" w:rsidTr="00C947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5" w:rsidRDefault="00244D75" w:rsidP="00244D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 الاقتصادي /المرحلة الثانية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5" w:rsidRDefault="00244D75"/>
        </w:tc>
      </w:tr>
      <w:tr w:rsidR="00244D75" w:rsidTr="00C947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5" w:rsidRDefault="00EF525C" w:rsidP="00244D7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احصاء / المرحلة الاولى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5" w:rsidRDefault="00244D75"/>
        </w:tc>
      </w:tr>
    </w:tbl>
    <w:p w:rsidR="00C94794" w:rsidRDefault="00C94794" w:rsidP="00C9479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94794" w:rsidRDefault="00C94794" w:rsidP="00C9479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الأنتساب المهني او الجمعيات:</w:t>
      </w:r>
    </w:p>
    <w:p w:rsidR="00C94794" w:rsidRDefault="00C94794" w:rsidP="00C9479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94794" w:rsidRDefault="00C94794" w:rsidP="00C9479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لجان</w:t>
      </w:r>
    </w:p>
    <w:p w:rsidR="00C94794" w:rsidRDefault="00C94794" w:rsidP="00C9479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rtl/>
        </w:rPr>
        <w:t>رئيس ... الخ</w:t>
      </w:r>
    </w:p>
    <w:p w:rsidR="00C94794" w:rsidRDefault="00C94794" w:rsidP="00C9479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94794" w:rsidRDefault="00C94794" w:rsidP="00C9479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C94794" w:rsidRDefault="00C94794" w:rsidP="00C9479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94794" w:rsidRDefault="00EF525C" w:rsidP="00EF525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التباطؤات الزمنية في ايرادات النفطية واثرها في نمو </w:t>
      </w:r>
      <w:r w:rsidR="00F94825">
        <w:rPr>
          <w:rFonts w:cs="Times New Roman"/>
          <w:b/>
          <w:bCs/>
          <w:sz w:val="28"/>
          <w:szCs w:val="28"/>
        </w:rPr>
        <w:t>GDP</w:t>
      </w:r>
      <w:r w:rsidR="00F94825">
        <w:rPr>
          <w:rFonts w:cs="Times New Roman" w:hint="cs"/>
          <w:b/>
          <w:bCs/>
          <w:sz w:val="28"/>
          <w:szCs w:val="28"/>
          <w:rtl/>
          <w:lang w:bidi="ar-IQ"/>
        </w:rPr>
        <w:t xml:space="preserve"> في العراق المجلة العراقية للعلوم الاقتصادية الجامعة المستنصرية س8ع27/2010</w:t>
      </w:r>
    </w:p>
    <w:p w:rsidR="003B5499" w:rsidRDefault="003B5499" w:rsidP="003B549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>افساد الاداري والمالي في العراق  مظاهر واسباب ومعالجات</w:t>
      </w:r>
    </w:p>
    <w:p w:rsidR="00C94794" w:rsidRDefault="00C94794" w:rsidP="00C9479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94794" w:rsidRDefault="00C94794" w:rsidP="00C9479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11762" w:rsidRDefault="00011762" w:rsidP="00011762">
      <w:pPr>
        <w:shd w:val="clear" w:color="auto" w:fill="D6E3BC" w:themeFill="accent3" w:themeFillTint="66"/>
        <w:rPr>
          <w:rFonts w:ascii="Garamond" w:hAnsi="Garamond" w:cs="Garamond"/>
          <w:color w:val="000000"/>
        </w:rPr>
      </w:pPr>
    </w:p>
    <w:p w:rsidR="00011762" w:rsidRDefault="00011762" w:rsidP="00011762">
      <w:pPr>
        <w:shd w:val="clear" w:color="auto" w:fill="D6E3BC" w:themeFill="accent3" w:themeFillTint="66"/>
        <w:rPr>
          <w:rFonts w:ascii="Garamond" w:hAnsi="Garamond" w:cs="Garamond"/>
          <w:color w:val="000000"/>
        </w:rPr>
      </w:pPr>
    </w:p>
    <w:p w:rsidR="00011762" w:rsidRDefault="00011762" w:rsidP="00011762">
      <w:pPr>
        <w:shd w:val="clear" w:color="auto" w:fill="D6E3BC" w:themeFill="accent3" w:themeFillTint="66"/>
        <w:rPr>
          <w:rFonts w:ascii="Garamond" w:hAnsi="Garamond" w:cs="Garamond"/>
          <w:color w:val="000000"/>
        </w:rPr>
      </w:pPr>
    </w:p>
    <w:p w:rsidR="00C94794" w:rsidRDefault="00C94794" w:rsidP="00C94794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rPr>
          <w:rFonts w:ascii="Garamond" w:hAnsi="Garamond" w:cs="Garamond"/>
          <w:color w:val="000000"/>
          <w:rtl/>
          <w:lang w:bidi="ar-IQ"/>
        </w:rPr>
      </w:pPr>
      <w:bookmarkStart w:id="0" w:name="_GoBack"/>
      <w:bookmarkEnd w:id="0"/>
    </w:p>
    <w:p w:rsidR="00C94794" w:rsidRDefault="00C94794" w:rsidP="00C94794"/>
    <w:p w:rsidR="00DB0181" w:rsidRDefault="00DB0181"/>
    <w:sectPr w:rsidR="00DB0181" w:rsidSect="004958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akkal Maya Pr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F8A"/>
    <w:multiLevelType w:val="hybridMultilevel"/>
    <w:tmpl w:val="2D0E0024"/>
    <w:lvl w:ilvl="0" w:tplc="3AB6B6F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2207"/>
    <w:multiLevelType w:val="hybridMultilevel"/>
    <w:tmpl w:val="4C26B48A"/>
    <w:lvl w:ilvl="0" w:tplc="10A256E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E550E"/>
    <w:multiLevelType w:val="hybridMultilevel"/>
    <w:tmpl w:val="B0AC5D46"/>
    <w:lvl w:ilvl="0" w:tplc="C0F27E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97D67"/>
    <w:multiLevelType w:val="hybridMultilevel"/>
    <w:tmpl w:val="1D467D04"/>
    <w:lvl w:ilvl="0" w:tplc="92A664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66B"/>
    <w:rsid w:val="00011762"/>
    <w:rsid w:val="00244D75"/>
    <w:rsid w:val="002A1BE3"/>
    <w:rsid w:val="00336C99"/>
    <w:rsid w:val="003B5499"/>
    <w:rsid w:val="00495867"/>
    <w:rsid w:val="00913DD2"/>
    <w:rsid w:val="00AD5DBA"/>
    <w:rsid w:val="00BF066B"/>
    <w:rsid w:val="00C94794"/>
    <w:rsid w:val="00DB0181"/>
    <w:rsid w:val="00EF525C"/>
    <w:rsid w:val="00F9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794"/>
    <w:pPr>
      <w:ind w:left="720"/>
      <w:contextualSpacing/>
    </w:pPr>
  </w:style>
  <w:style w:type="paragraph" w:customStyle="1" w:styleId="Default">
    <w:name w:val="Default"/>
    <w:rsid w:val="00C947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94"/>
    <w:pPr>
      <w:ind w:left="720"/>
      <w:contextualSpacing/>
    </w:pPr>
  </w:style>
  <w:style w:type="paragraph" w:customStyle="1" w:styleId="Default">
    <w:name w:val="Default"/>
    <w:rsid w:val="00C947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C947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2017-10-03T19:12:00Z</dcterms:created>
  <dcterms:modified xsi:type="dcterms:W3CDTF">2017-10-03T19:12:00Z</dcterms:modified>
</cp:coreProperties>
</file>