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82" w:rsidRDefault="00051389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الاسم الثلاثي : سلمى لعيبي دهش خلف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ab/>
      </w:r>
    </w:p>
    <w:p w:rsidR="00051389" w:rsidRDefault="00051389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اللقب العلمي : مدرس</w:t>
      </w:r>
    </w:p>
    <w:p w:rsidR="00051389" w:rsidRDefault="00051389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تاريخ الحصول على اللقب : 7/6/2011</w:t>
      </w:r>
    </w:p>
    <w:p w:rsidR="00051389" w:rsidRDefault="00051389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الشهادات الحاصل عليها : ماجستير احياء مجهرية </w:t>
      </w: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جامعة بغداد</w:t>
      </w:r>
    </w:p>
    <w:p w:rsidR="00051389" w:rsidRDefault="00051389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المناصب الادارية التي تقلدها : لايوجد</w:t>
      </w:r>
    </w:p>
    <w:p w:rsidR="00051389" w:rsidRDefault="00051389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الجمعيات المنتمي اليها : نقابة الاطباء البيطريين</w:t>
      </w:r>
    </w:p>
    <w:p w:rsidR="00051389" w:rsidRDefault="00051389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عدد واسماء البحوث المنشورة :</w:t>
      </w:r>
    </w:p>
    <w:p w:rsidR="007C127D" w:rsidRDefault="007C127D">
      <w:pPr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</w:p>
    <w:p w:rsidR="00051389" w:rsidRPr="00051389" w:rsidRDefault="00051389" w:rsidP="00051389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gramStart"/>
      <w:r w:rsidRPr="00051389">
        <w:rPr>
          <w:rFonts w:asciiTheme="minorBidi" w:hAnsiTheme="minorBidi"/>
          <w:b/>
          <w:bCs/>
          <w:sz w:val="28"/>
          <w:szCs w:val="28"/>
          <w:lang w:bidi="ar-IQ"/>
        </w:rPr>
        <w:t>1-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</w:t>
      </w:r>
      <w:r w:rsidRPr="00051389">
        <w:rPr>
          <w:rFonts w:asciiTheme="minorBidi" w:hAnsiTheme="minorBidi"/>
          <w:b/>
          <w:bCs/>
          <w:sz w:val="28"/>
          <w:szCs w:val="28"/>
          <w:lang w:bidi="ar-IQ"/>
        </w:rPr>
        <w:t>Isolation</w:t>
      </w:r>
      <w:proofErr w:type="gramEnd"/>
      <w:r w:rsidRPr="00051389">
        <w:rPr>
          <w:rFonts w:asciiTheme="minorBidi" w:hAnsiTheme="minorBidi"/>
          <w:b/>
          <w:bCs/>
          <w:sz w:val="28"/>
          <w:szCs w:val="28"/>
          <w:lang w:bidi="ar-IQ"/>
        </w:rPr>
        <w:t xml:space="preserve"> and identification of fungi Associated with </w:t>
      </w:r>
      <w:proofErr w:type="spellStart"/>
      <w:r w:rsidRPr="00051389">
        <w:rPr>
          <w:rFonts w:asciiTheme="minorBidi" w:hAnsiTheme="minorBidi"/>
          <w:b/>
          <w:bCs/>
          <w:sz w:val="28"/>
          <w:szCs w:val="28"/>
          <w:lang w:bidi="ar-IQ"/>
        </w:rPr>
        <w:t>Otomycosis</w:t>
      </w:r>
      <w:proofErr w:type="spellEnd"/>
      <w:r w:rsidRPr="00051389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51389" w:rsidRDefault="00051389" w:rsidP="00051389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>Name of journal: Iraqi journal of community medicine</w:t>
      </w:r>
    </w:p>
    <w:p w:rsidR="00051389" w:rsidRDefault="00051389" w:rsidP="00051389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July-2010       </w:t>
      </w:r>
      <w:proofErr w:type="gramStart"/>
      <w:r>
        <w:rPr>
          <w:rFonts w:asciiTheme="minorBidi" w:hAnsiTheme="minorBidi"/>
          <w:b/>
          <w:bCs/>
          <w:sz w:val="28"/>
          <w:szCs w:val="28"/>
          <w:lang w:bidi="ar-IQ"/>
        </w:rPr>
        <w:t>Vol.23(</w:t>
      </w:r>
      <w:proofErr w:type="gramEnd"/>
      <w:r>
        <w:rPr>
          <w:rFonts w:asciiTheme="minorBidi" w:hAnsiTheme="minorBidi"/>
          <w:b/>
          <w:bCs/>
          <w:sz w:val="28"/>
          <w:szCs w:val="28"/>
          <w:lang w:bidi="ar-IQ"/>
        </w:rPr>
        <w:t>3)</w:t>
      </w:r>
    </w:p>
    <w:p w:rsidR="00051389" w:rsidRDefault="00051389" w:rsidP="00051389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2- </w:t>
      </w:r>
      <w:proofErr w:type="gramStart"/>
      <w:r>
        <w:rPr>
          <w:rFonts w:asciiTheme="minorBidi" w:hAnsiTheme="minorBidi"/>
          <w:b/>
          <w:bCs/>
          <w:sz w:val="28"/>
          <w:szCs w:val="28"/>
          <w:lang w:bidi="ar-IQ"/>
        </w:rPr>
        <w:t>staphylococcal</w:t>
      </w:r>
      <w:proofErr w:type="gram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infection among leukemic patients .</w:t>
      </w:r>
    </w:p>
    <w:p w:rsidR="00051389" w:rsidRDefault="00051389" w:rsidP="00051389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Name of journal: journal for Baghdad for science </w:t>
      </w:r>
    </w:p>
    <w:p w:rsidR="00051389" w:rsidRDefault="007C127D" w:rsidP="00051389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gramStart"/>
      <w:r>
        <w:rPr>
          <w:rFonts w:asciiTheme="minorBidi" w:hAnsiTheme="minorBidi"/>
          <w:b/>
          <w:bCs/>
          <w:sz w:val="28"/>
          <w:szCs w:val="28"/>
          <w:lang w:bidi="ar-IQ"/>
        </w:rPr>
        <w:t>Vol.9(</w:t>
      </w:r>
      <w:proofErr w:type="gramEnd"/>
      <w:r>
        <w:rPr>
          <w:rFonts w:asciiTheme="minorBidi" w:hAnsiTheme="minorBidi"/>
          <w:b/>
          <w:bCs/>
          <w:sz w:val="28"/>
          <w:szCs w:val="28"/>
          <w:lang w:bidi="ar-IQ"/>
        </w:rPr>
        <w:t>2)2012.</w:t>
      </w:r>
    </w:p>
    <w:p w:rsidR="007C127D" w:rsidRDefault="007C127D" w:rsidP="007C127D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3- </w:t>
      </w:r>
      <w:proofErr w:type="gramStart"/>
      <w:r>
        <w:rPr>
          <w:rFonts w:asciiTheme="minorBidi" w:hAnsiTheme="minorBidi"/>
          <w:b/>
          <w:bCs/>
          <w:sz w:val="28"/>
          <w:szCs w:val="28"/>
          <w:lang w:bidi="ar-IQ"/>
        </w:rPr>
        <w:t>isolation</w:t>
      </w:r>
      <w:proofErr w:type="gram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and identification of some bacteria and </w:t>
      </w:r>
      <w:proofErr w:type="spellStart"/>
      <w:r>
        <w:rPr>
          <w:rFonts w:asciiTheme="minorBidi" w:hAnsiTheme="minorBidi"/>
          <w:b/>
          <w:bCs/>
          <w:sz w:val="28"/>
          <w:szCs w:val="28"/>
          <w:lang w:bidi="ar-IQ"/>
        </w:rPr>
        <w:t>candida</w:t>
      </w:r>
      <w:proofErr w:type="spell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/>
          <w:b/>
          <w:bCs/>
          <w:sz w:val="28"/>
          <w:szCs w:val="28"/>
          <w:lang w:bidi="ar-IQ"/>
        </w:rPr>
        <w:t>albicans</w:t>
      </w:r>
      <w:proofErr w:type="spell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causing </w:t>
      </w:r>
      <w:proofErr w:type="spellStart"/>
      <w:r>
        <w:rPr>
          <w:rFonts w:asciiTheme="minorBidi" w:hAnsiTheme="minorBidi"/>
          <w:b/>
          <w:bCs/>
          <w:sz w:val="28"/>
          <w:szCs w:val="28"/>
          <w:lang w:bidi="ar-IQ"/>
        </w:rPr>
        <w:t>vaginitis</w:t>
      </w:r>
      <w:proofErr w:type="spell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.</w:t>
      </w:r>
    </w:p>
    <w:p w:rsidR="007C127D" w:rsidRDefault="007C127D" w:rsidP="007C127D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>Name of journal: Iraqi journal of community medicine</w:t>
      </w:r>
    </w:p>
    <w:p w:rsidR="007C127D" w:rsidRDefault="007C127D" w:rsidP="007C127D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4- </w:t>
      </w:r>
      <w:proofErr w:type="gramStart"/>
      <w:r>
        <w:rPr>
          <w:rFonts w:asciiTheme="minorBidi" w:hAnsiTheme="minorBidi"/>
          <w:b/>
          <w:bCs/>
          <w:sz w:val="28"/>
          <w:szCs w:val="28"/>
          <w:lang w:bidi="ar-IQ"/>
        </w:rPr>
        <w:t>the</w:t>
      </w:r>
      <w:proofErr w:type="gram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role of helicobacter pylori </w:t>
      </w:r>
      <w:proofErr w:type="spellStart"/>
      <w:r>
        <w:rPr>
          <w:rFonts w:asciiTheme="minorBidi" w:hAnsiTheme="minorBidi"/>
          <w:b/>
          <w:bCs/>
          <w:sz w:val="28"/>
          <w:szCs w:val="28"/>
          <w:lang w:bidi="ar-IQ"/>
        </w:rPr>
        <w:t>cagA</w:t>
      </w:r>
      <w:proofErr w:type="spell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infection on the presence of Bcl-2 marker in gastric carcinoma by </w:t>
      </w:r>
      <w:proofErr w:type="spellStart"/>
      <w:r>
        <w:rPr>
          <w:rFonts w:asciiTheme="minorBidi" w:hAnsiTheme="minorBidi"/>
          <w:b/>
          <w:bCs/>
          <w:sz w:val="28"/>
          <w:szCs w:val="28"/>
          <w:lang w:bidi="ar-IQ"/>
        </w:rPr>
        <w:t>immuno-histochemical</w:t>
      </w:r>
      <w:proofErr w:type="spell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analysis and in situ hybridization technique .</w:t>
      </w:r>
    </w:p>
    <w:p w:rsidR="007C127D" w:rsidRDefault="007C127D" w:rsidP="007C127D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>Name of journal: Iraqi journal of community medicine</w:t>
      </w:r>
    </w:p>
    <w:p w:rsidR="007C127D" w:rsidRDefault="007C127D" w:rsidP="007C127D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Date of </w:t>
      </w:r>
      <w:proofErr w:type="gramStart"/>
      <w:r>
        <w:rPr>
          <w:rFonts w:asciiTheme="minorBidi" w:hAnsiTheme="minorBidi"/>
          <w:b/>
          <w:bCs/>
          <w:sz w:val="28"/>
          <w:szCs w:val="28"/>
          <w:lang w:bidi="ar-IQ"/>
        </w:rPr>
        <w:t>acceptance :</w:t>
      </w:r>
      <w:proofErr w:type="gramEnd"/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21/4/2016</w:t>
      </w:r>
    </w:p>
    <w:p w:rsidR="007C127D" w:rsidRDefault="007C127D" w:rsidP="007C127D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</w:p>
    <w:p w:rsidR="00051389" w:rsidRDefault="00051389" w:rsidP="00051389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51389" w:rsidRPr="00051389" w:rsidRDefault="00051389" w:rsidP="00051389">
      <w:pPr>
        <w:bidi w:val="0"/>
        <w:rPr>
          <w:rFonts w:asciiTheme="minorBidi" w:hAnsiTheme="minorBidi"/>
          <w:b/>
          <w:bCs/>
          <w:sz w:val="28"/>
          <w:szCs w:val="28"/>
          <w:lang w:bidi="ar-IQ"/>
        </w:rPr>
      </w:pPr>
    </w:p>
    <w:sectPr w:rsidR="00051389" w:rsidRPr="00051389" w:rsidSect="005844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6A30"/>
    <w:multiLevelType w:val="hybridMultilevel"/>
    <w:tmpl w:val="854A0030"/>
    <w:lvl w:ilvl="0" w:tplc="833AC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51389"/>
    <w:rsid w:val="00051389"/>
    <w:rsid w:val="005844A0"/>
    <w:rsid w:val="007C127D"/>
    <w:rsid w:val="00EF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2017-01-05T10:37:00Z</dcterms:created>
  <dcterms:modified xsi:type="dcterms:W3CDTF">2017-01-05T10:57:00Z</dcterms:modified>
</cp:coreProperties>
</file>