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16" w:rsidRPr="005E1516" w:rsidRDefault="005E1516" w:rsidP="005E1516">
      <w:pPr>
        <w:spacing w:after="0" w:line="240" w:lineRule="auto"/>
        <w:ind w:left="-1774" w:firstLine="1774"/>
        <w:jc w:val="center"/>
        <w:rPr>
          <w:rFonts w:ascii="Times New Roman" w:eastAsia="Times New Roman" w:hAnsi="Times New Roman" w:cs="Times New Roman"/>
          <w:b/>
          <w:bCs/>
          <w:sz w:val="32"/>
          <w:szCs w:val="32"/>
          <w:lang w:bidi="ar-AE"/>
        </w:rPr>
      </w:pPr>
      <w:r w:rsidRPr="005E1516">
        <w:rPr>
          <w:rFonts w:ascii="Times New Roman" w:eastAsia="Times New Roman" w:hAnsi="Times New Roman" w:cs="Times New Roman" w:hint="cs"/>
          <w:b/>
          <w:bCs/>
          <w:sz w:val="32"/>
          <w:szCs w:val="32"/>
          <w:rtl/>
          <w:lang w:bidi="ar-AE"/>
        </w:rPr>
        <w:t>السيرة الشخصية والعلمية و الوظيفية</w:t>
      </w:r>
    </w:p>
    <w:p w:rsidR="005E1516" w:rsidRPr="005E1516" w:rsidRDefault="005E1516" w:rsidP="005E1516">
      <w:pPr>
        <w:spacing w:after="0" w:line="240" w:lineRule="auto"/>
        <w:rPr>
          <w:rFonts w:ascii="Times New Roman" w:eastAsia="Times New Roman" w:hAnsi="Times New Roman" w:cs="Times New Roman"/>
          <w:sz w:val="32"/>
          <w:szCs w:val="32"/>
          <w:lang w:bidi="ar-AE"/>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74930</wp:posOffset>
                </wp:positionV>
                <wp:extent cx="1009650" cy="1438275"/>
                <wp:effectExtent l="19050" t="19050" r="19050" b="28575"/>
                <wp:wrapNone/>
                <wp:docPr id="11" name="مربع ن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38275"/>
                        </a:xfrm>
                        <a:prstGeom prst="rect">
                          <a:avLst/>
                        </a:prstGeom>
                        <a:solidFill>
                          <a:srgbClr val="FFFFFF"/>
                        </a:solidFill>
                        <a:ln w="28575">
                          <a:solidFill>
                            <a:srgbClr val="000000"/>
                          </a:solidFill>
                          <a:miter lim="800000"/>
                          <a:headEnd/>
                          <a:tailEnd/>
                        </a:ln>
                      </wps:spPr>
                      <wps:txbx>
                        <w:txbxContent>
                          <w:p w:rsidR="00B2508E" w:rsidRDefault="00B2508E" w:rsidP="005052D9">
                            <w:pPr>
                              <w:jc w:val="center"/>
                            </w:pPr>
                            <w:r>
                              <w:rPr>
                                <w:rFonts w:cs="Arial"/>
                                <w:noProof/>
                                <w:rtl/>
                              </w:rPr>
                              <w:drawing>
                                <wp:inline distT="0" distB="0" distL="0" distR="0">
                                  <wp:extent cx="809625" cy="1343025"/>
                                  <wp:effectExtent l="0" t="0" r="9525" b="9525"/>
                                  <wp:docPr id="12" name="صورة 12" descr="D:\User\Desktop\٢٠٢٠٠٣٠٦_١٥٣٩٠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٢٠٢٠٠٣٠٦_١٥٣٩٠٥.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190" cy="13472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1" o:spid="_x0000_s1026" type="#_x0000_t202" style="position:absolute;left:0;text-align:left;margin-left:-6.45pt;margin-top:5.9pt;width:79.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p/PgIAAFkEAAAOAAAAZHJzL2Uyb0RvYy54bWysVM2O0zAQviPxDpbvNGlpd7tR09XSpQhp&#10;+ZEWHsBxnMTC8RjbbVLu8CxcOXDgTbpvw9jplvIjDogcLI9n5puZb2ayuOxbRbbCOgk6p+NRSonQ&#10;HEqp65y+fbN+NKfEeaZLpkCLnO6Eo5fLhw8WncnEBBpQpbAEQbTLOpPTxnuTJYnjjWiZG4ERGpUV&#10;2JZ5FG2dlJZ1iN6qZJKmZ0kHtjQWuHAOX68HJV1G/KoS3L+qKic8UTnF3Hw8bTyLcCbLBctqy0wj&#10;+SEN9g9ZtExqDHqEumaekY2Vv0G1kltwUPkRhzaBqpJcxBqwmnH6SzW3DTMi1oLkOHOkyf0/WP5y&#10;+9oSWWLvxpRo1mKP7j7uv+w/77+Ru0/7rwTfkaTOuAxtbw1a+/4J9OgQC3bmBvg7RzSsGqZrcWUt&#10;dI1gJSYZPZMT1wHHBZCiewElBmMbDxGor2wbGEROCKJjs3bHBoneEx5CpunF2QxVHHXj6eP55HwW&#10;sktYdu9urPPPBLQkXHJqcQIiPNveOD+Y3puEaA6ULNdSqSjYulgpS7YMp2UdvwP6T2ZKky6nk/kM&#10;g/8dI43fnzBa6XHulWxzOj8asSwQ91SXcSo9k2q4Y3lKY5WByUDeQKPvi/7QmQLKHXJqYZhv3Ee8&#10;NGA/UNLhbOfUvd8wKyhRzzX25WI8nYZliMJ0dj5BwZ5qilMN0xyhcuopGa4rPyzQxlhZNxhpmAQN&#10;V9jLSkaWQ6pDVoe8cX5jnw67FhbkVI5WP/4Iy+8AAAD//wMAUEsDBBQABgAIAAAAIQCG05Oy4AAA&#10;AAoBAAAPAAAAZHJzL2Rvd25yZXYueG1sTI9BTsMwEEX3SNzBGiR2rZMUpSXEqSooYtEFoukBnHhI&#10;0sbjKHbbcHumK1iO/tOf9/P1ZHtxwdF3jhTE8wgEUu1MR42CQ/k+W4HwQZPRvSNU8IMe1sX9Xa4z&#10;4670hZd9aASXkM+0gjaEIZPS1y1a7eduQOLs241WBz7HRppRX7nc9jKJolRa3RF/aPWAry3Wp/3Z&#10;KjhiVTa7zW4sP5fp2/ZDb0/L40Gpx4dp8wIi4BT+YLjpszoU7FS5MxkvegWzOHlmlIOYJ9yApzQG&#10;USlIFqsFyCKX/ycUvwAAAP//AwBQSwECLQAUAAYACAAAACEAtoM4kv4AAADhAQAAEwAAAAAAAAAA&#10;AAAAAAAAAAAAW0NvbnRlbnRfVHlwZXNdLnhtbFBLAQItABQABgAIAAAAIQA4/SH/1gAAAJQBAAAL&#10;AAAAAAAAAAAAAAAAAC8BAABfcmVscy8ucmVsc1BLAQItABQABgAIAAAAIQC0vyp/PgIAAFkEAAAO&#10;AAAAAAAAAAAAAAAAAC4CAABkcnMvZTJvRG9jLnhtbFBLAQItABQABgAIAAAAIQCG05Oy4AAAAAoB&#10;AAAPAAAAAAAAAAAAAAAAAJgEAABkcnMvZG93bnJldi54bWxQSwUGAAAAAAQABADzAAAApQUAAAAA&#10;" strokeweight="2.25pt">
                <v:textbox>
                  <w:txbxContent>
                    <w:p w:rsidR="00B249C9" w:rsidRDefault="00B249C9" w:rsidP="005052D9">
                      <w:pPr>
                        <w:jc w:val="center"/>
                      </w:pPr>
                      <w:r>
                        <w:rPr>
                          <w:rFonts w:cs="Arial"/>
                          <w:noProof/>
                          <w:rtl/>
                        </w:rPr>
                        <w:drawing>
                          <wp:inline distT="0" distB="0" distL="0" distR="0">
                            <wp:extent cx="809625" cy="1343025"/>
                            <wp:effectExtent l="0" t="0" r="9525" b="9525"/>
                            <wp:docPr id="12" name="صورة 12" descr="D:\User\Desktop\٢٠٢٠٠٣٠٦_١٥٣٩٠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٢٠٢٠٠٣٠٦_١٥٣٩٠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190" cy="1347280"/>
                                    </a:xfrm>
                                    <a:prstGeom prst="rect">
                                      <a:avLst/>
                                    </a:prstGeom>
                                    <a:noFill/>
                                    <a:ln>
                                      <a:noFill/>
                                    </a:ln>
                                  </pic:spPr>
                                </pic:pic>
                              </a:graphicData>
                            </a:graphic>
                          </wp:inline>
                        </w:drawing>
                      </w:r>
                    </w:p>
                  </w:txbxContent>
                </v:textbox>
              </v:shape>
            </w:pict>
          </mc:Fallback>
        </mc:AlternateContent>
      </w:r>
    </w:p>
    <w:p w:rsidR="005E1516" w:rsidRPr="005E1516" w:rsidRDefault="005E1516" w:rsidP="00727393">
      <w:pPr>
        <w:tabs>
          <w:tab w:val="left" w:pos="986"/>
        </w:tabs>
        <w:spacing w:after="0" w:line="240" w:lineRule="auto"/>
        <w:rPr>
          <w:rFonts w:ascii="Times New Roman" w:eastAsia="Times New Roman" w:hAnsi="Times New Roman" w:cs="Times New Roman"/>
          <w:b/>
          <w:bCs/>
          <w:sz w:val="32"/>
          <w:szCs w:val="32"/>
          <w:lang w:bidi="ar-AE"/>
        </w:rPr>
      </w:pPr>
      <w:r w:rsidRPr="005E1516">
        <w:rPr>
          <w:rFonts w:ascii="Times New Roman" w:eastAsia="Times New Roman" w:hAnsi="Times New Roman" w:cs="Times New Roman" w:hint="cs"/>
          <w:sz w:val="32"/>
          <w:szCs w:val="32"/>
          <w:rtl/>
          <w:lang w:bidi="ar-AE"/>
        </w:rPr>
        <w:t>الاسم الرباعي واللقب</w:t>
      </w:r>
      <w:r w:rsidRPr="005E1516">
        <w:rPr>
          <w:rFonts w:ascii="Times New Roman" w:eastAsia="Times New Roman" w:hAnsi="Times New Roman" w:cs="Times New Roman" w:hint="cs"/>
          <w:b/>
          <w:bCs/>
          <w:sz w:val="32"/>
          <w:szCs w:val="32"/>
          <w:rtl/>
          <w:lang w:bidi="ar-AE"/>
        </w:rPr>
        <w:t xml:space="preserve">: أزهار هاتف </w:t>
      </w:r>
      <w:proofErr w:type="spellStart"/>
      <w:r w:rsidRPr="005E1516">
        <w:rPr>
          <w:rFonts w:ascii="Times New Roman" w:eastAsia="Times New Roman" w:hAnsi="Times New Roman" w:cs="Times New Roman" w:hint="cs"/>
          <w:b/>
          <w:bCs/>
          <w:sz w:val="32"/>
          <w:szCs w:val="32"/>
          <w:rtl/>
          <w:lang w:bidi="ar-AE"/>
        </w:rPr>
        <w:t>عليو</w:t>
      </w:r>
      <w:r w:rsidR="00727393">
        <w:rPr>
          <w:rFonts w:ascii="Times New Roman" w:eastAsia="Times New Roman" w:hAnsi="Times New Roman" w:cs="Times New Roman" w:hint="cs"/>
          <w:b/>
          <w:bCs/>
          <w:sz w:val="32"/>
          <w:szCs w:val="32"/>
          <w:rtl/>
          <w:lang w:bidi="ar-AE"/>
        </w:rPr>
        <w:t>ي</w:t>
      </w:r>
      <w:proofErr w:type="spellEnd"/>
      <w:r w:rsidRPr="005E1516">
        <w:rPr>
          <w:rFonts w:ascii="Times New Roman" w:eastAsia="Times New Roman" w:hAnsi="Times New Roman" w:cs="Times New Roman" w:hint="cs"/>
          <w:b/>
          <w:bCs/>
          <w:sz w:val="32"/>
          <w:szCs w:val="32"/>
          <w:rtl/>
          <w:lang w:bidi="ar-AE"/>
        </w:rPr>
        <w:t xml:space="preserve"> عبيد القريشي</w:t>
      </w:r>
    </w:p>
    <w:p w:rsidR="005E1516" w:rsidRPr="005E1516" w:rsidRDefault="005E1516" w:rsidP="005E1516">
      <w:pPr>
        <w:tabs>
          <w:tab w:val="left" w:pos="986"/>
        </w:tabs>
        <w:bidi w:val="0"/>
        <w:spacing w:after="0" w:line="240" w:lineRule="auto"/>
        <w:rPr>
          <w:rFonts w:ascii="Times New Roman" w:eastAsia="Times New Roman" w:hAnsi="Times New Roman" w:cs="Times New Roman"/>
          <w:sz w:val="32"/>
          <w:szCs w:val="32"/>
          <w:rtl/>
          <w:lang w:bidi="ar-AE"/>
        </w:rPr>
      </w:pPr>
      <w:r w:rsidRPr="005E1516">
        <w:rPr>
          <w:rFonts w:ascii="Times New Roman" w:eastAsia="Times New Roman" w:hAnsi="Times New Roman" w:cs="Times New Roman" w:hint="cs"/>
          <w:b/>
          <w:bCs/>
          <w:sz w:val="32"/>
          <w:szCs w:val="32"/>
          <w:rtl/>
          <w:lang w:bidi="ar-AE"/>
        </w:rPr>
        <w:t xml:space="preserve">          </w:t>
      </w:r>
      <w:r w:rsidRPr="005E1516">
        <w:rPr>
          <w:rFonts w:ascii="Times New Roman" w:eastAsia="Times New Roman" w:hAnsi="Times New Roman" w:cs="Times New Roman"/>
          <w:b/>
          <w:bCs/>
          <w:sz w:val="32"/>
          <w:szCs w:val="32"/>
          <w:lang w:bidi="ar-AE"/>
        </w:rPr>
        <w:t xml:space="preserve">                          </w:t>
      </w:r>
      <w:proofErr w:type="spellStart"/>
      <w:r w:rsidRPr="005E1516">
        <w:rPr>
          <w:rFonts w:ascii="Times New Roman" w:eastAsia="Times New Roman" w:hAnsi="Times New Roman" w:cs="Times New Roman"/>
          <w:b/>
          <w:bCs/>
          <w:sz w:val="32"/>
          <w:szCs w:val="32"/>
          <w:lang w:bidi="ar-AE"/>
        </w:rPr>
        <w:t>Azhar</w:t>
      </w:r>
      <w:proofErr w:type="spellEnd"/>
      <w:r w:rsidRPr="005E1516">
        <w:rPr>
          <w:rFonts w:ascii="Times New Roman" w:eastAsia="Times New Roman" w:hAnsi="Times New Roman" w:cs="Times New Roman"/>
          <w:b/>
          <w:bCs/>
          <w:sz w:val="32"/>
          <w:szCs w:val="32"/>
          <w:lang w:bidi="ar-AE"/>
        </w:rPr>
        <w:t xml:space="preserve"> </w:t>
      </w:r>
      <w:proofErr w:type="spellStart"/>
      <w:r w:rsidRPr="005E1516">
        <w:rPr>
          <w:rFonts w:ascii="Times New Roman" w:eastAsia="Times New Roman" w:hAnsi="Times New Roman" w:cs="Times New Roman"/>
          <w:b/>
          <w:bCs/>
          <w:sz w:val="32"/>
          <w:szCs w:val="32"/>
          <w:lang w:bidi="ar-AE"/>
        </w:rPr>
        <w:t>Hatif</w:t>
      </w:r>
      <w:proofErr w:type="spellEnd"/>
      <w:r w:rsidRPr="005E1516">
        <w:rPr>
          <w:rFonts w:ascii="Times New Roman" w:eastAsia="Times New Roman" w:hAnsi="Times New Roman" w:cs="Times New Roman"/>
          <w:b/>
          <w:bCs/>
          <w:sz w:val="32"/>
          <w:szCs w:val="32"/>
          <w:lang w:bidi="ar-AE"/>
        </w:rPr>
        <w:t xml:space="preserve"> </w:t>
      </w:r>
      <w:proofErr w:type="spellStart"/>
      <w:r w:rsidRPr="005E1516">
        <w:rPr>
          <w:rFonts w:ascii="Times New Roman" w:eastAsia="Times New Roman" w:hAnsi="Times New Roman" w:cs="Times New Roman"/>
          <w:b/>
          <w:bCs/>
          <w:sz w:val="32"/>
          <w:szCs w:val="32"/>
          <w:lang w:bidi="ar-AE"/>
        </w:rPr>
        <w:t>Oleiwi</w:t>
      </w:r>
      <w:proofErr w:type="spellEnd"/>
      <w:r w:rsidRPr="005E1516">
        <w:rPr>
          <w:rFonts w:ascii="Times New Roman" w:eastAsia="Times New Roman" w:hAnsi="Times New Roman" w:cs="Times New Roman"/>
          <w:b/>
          <w:bCs/>
          <w:sz w:val="32"/>
          <w:szCs w:val="32"/>
          <w:lang w:bidi="ar-AE"/>
        </w:rPr>
        <w:t xml:space="preserve"> </w:t>
      </w:r>
      <w:proofErr w:type="spellStart"/>
      <w:r w:rsidRPr="005E1516">
        <w:rPr>
          <w:rFonts w:ascii="Times New Roman" w:eastAsia="Times New Roman" w:hAnsi="Times New Roman" w:cs="Times New Roman"/>
          <w:b/>
          <w:bCs/>
          <w:sz w:val="32"/>
          <w:szCs w:val="32"/>
          <w:lang w:bidi="ar-AE"/>
        </w:rPr>
        <w:t>Obaid</w:t>
      </w:r>
      <w:proofErr w:type="spellEnd"/>
      <w:r w:rsidRPr="005E1516">
        <w:rPr>
          <w:rFonts w:ascii="Times New Roman" w:eastAsia="Times New Roman" w:hAnsi="Times New Roman" w:cs="Times New Roman"/>
          <w:b/>
          <w:bCs/>
          <w:sz w:val="32"/>
          <w:szCs w:val="32"/>
          <w:lang w:bidi="ar-AE"/>
        </w:rPr>
        <w:t xml:space="preserve"> Al-</w:t>
      </w:r>
      <w:proofErr w:type="spellStart"/>
      <w:r w:rsidRPr="005E1516">
        <w:rPr>
          <w:rFonts w:ascii="Times New Roman" w:eastAsia="Times New Roman" w:hAnsi="Times New Roman" w:cs="Times New Roman"/>
          <w:b/>
          <w:bCs/>
          <w:sz w:val="32"/>
          <w:szCs w:val="32"/>
          <w:lang w:bidi="ar-AE"/>
        </w:rPr>
        <w:t>Kuraishi</w:t>
      </w:r>
      <w:proofErr w:type="spellEnd"/>
      <w:r w:rsidRPr="005E1516">
        <w:rPr>
          <w:rFonts w:ascii="Times New Roman" w:eastAsia="Times New Roman" w:hAnsi="Times New Roman" w:cs="Times New Roman" w:hint="cs"/>
          <w:sz w:val="32"/>
          <w:szCs w:val="32"/>
          <w:rtl/>
          <w:lang w:bidi="ar-AE"/>
        </w:rPr>
        <w:t xml:space="preserve">      </w:t>
      </w:r>
    </w:p>
    <w:p w:rsidR="005E1516" w:rsidRPr="005E1516" w:rsidRDefault="005E1516" w:rsidP="005E1516">
      <w:pPr>
        <w:spacing w:after="0" w:line="240" w:lineRule="auto"/>
        <w:rPr>
          <w:rFonts w:ascii="Times New Roman" w:eastAsia="Times New Roman" w:hAnsi="Times New Roman" w:cs="Times New Roman"/>
          <w:sz w:val="32"/>
          <w:szCs w:val="32"/>
          <w:lang w:bidi="ar-AE"/>
        </w:rPr>
      </w:pPr>
    </w:p>
    <w:p w:rsidR="005E1516" w:rsidRPr="005E1516" w:rsidRDefault="005E1516" w:rsidP="005E1516">
      <w:pPr>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مكان وتاريخ ال</w:t>
      </w:r>
      <w:r w:rsidRPr="005E1516">
        <w:rPr>
          <w:rFonts w:ascii="Times New Roman" w:eastAsia="Times New Roman" w:hAnsi="Times New Roman" w:cs="Times New Roman" w:hint="cs"/>
          <w:sz w:val="28"/>
          <w:szCs w:val="28"/>
          <w:rtl/>
          <w:lang w:bidi="ar-IQ"/>
        </w:rPr>
        <w:t>ول</w:t>
      </w:r>
      <w:r w:rsidRPr="005E1516">
        <w:rPr>
          <w:rFonts w:ascii="Times New Roman" w:eastAsia="Times New Roman" w:hAnsi="Times New Roman" w:cs="Times New Roman" w:hint="cs"/>
          <w:sz w:val="28"/>
          <w:szCs w:val="28"/>
          <w:rtl/>
          <w:lang w:bidi="ar-AE"/>
        </w:rPr>
        <w:t xml:space="preserve">ادة: </w:t>
      </w:r>
      <w:r w:rsidRPr="005E1516">
        <w:rPr>
          <w:rFonts w:ascii="Times New Roman" w:eastAsia="Times New Roman" w:hAnsi="Times New Roman" w:cs="Times New Roman" w:hint="cs"/>
          <w:b/>
          <w:bCs/>
          <w:sz w:val="28"/>
          <w:szCs w:val="28"/>
          <w:rtl/>
          <w:lang w:bidi="ar-AE"/>
        </w:rPr>
        <w:t>بغداد 1-7- 1968</w:t>
      </w:r>
      <w:r w:rsidRPr="005E1516">
        <w:rPr>
          <w:rFonts w:ascii="Times New Roman" w:eastAsia="Times New Roman" w:hAnsi="Times New Roman" w:cs="Times New Roman" w:hint="cs"/>
          <w:sz w:val="28"/>
          <w:szCs w:val="28"/>
          <w:rtl/>
          <w:lang w:bidi="ar-AE"/>
        </w:rPr>
        <w:t xml:space="preserve"> </w:t>
      </w:r>
    </w:p>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AE"/>
        </w:rPr>
        <w:t xml:space="preserve">الجنسية: </w:t>
      </w:r>
      <w:r w:rsidRPr="005E1516">
        <w:rPr>
          <w:rFonts w:ascii="Times New Roman" w:eastAsia="Times New Roman" w:hAnsi="Times New Roman" w:cs="Times New Roman" w:hint="cs"/>
          <w:b/>
          <w:bCs/>
          <w:sz w:val="28"/>
          <w:szCs w:val="28"/>
          <w:rtl/>
          <w:lang w:bidi="ar-AE"/>
        </w:rPr>
        <w:t>عراقية- عربية</w:t>
      </w:r>
    </w:p>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AE"/>
        </w:rPr>
        <w:t xml:space="preserve">الحالة الاجتماعية: </w:t>
      </w:r>
      <w:r w:rsidRPr="005E1516">
        <w:rPr>
          <w:rFonts w:ascii="Times New Roman" w:eastAsia="Times New Roman" w:hAnsi="Times New Roman" w:cs="Times New Roman" w:hint="cs"/>
          <w:b/>
          <w:bCs/>
          <w:sz w:val="28"/>
          <w:szCs w:val="28"/>
          <w:rtl/>
          <w:lang w:bidi="ar-AE"/>
        </w:rPr>
        <w:t>غير متزوجة</w:t>
      </w:r>
    </w:p>
    <w:p w:rsidR="005E1516" w:rsidRPr="005E1516" w:rsidRDefault="005E1516" w:rsidP="005E1516">
      <w:pPr>
        <w:spacing w:after="0" w:line="240" w:lineRule="auto"/>
        <w:rPr>
          <w:rFonts w:ascii="Times New Roman" w:eastAsia="Times New Roman" w:hAnsi="Times New Roman" w:cs="Times New Roman"/>
          <w:b/>
          <w:bCs/>
          <w:sz w:val="28"/>
          <w:szCs w:val="28"/>
          <w:rtl/>
          <w:lang w:bidi="ar-AE"/>
        </w:rPr>
      </w:pPr>
      <w:r w:rsidRPr="005E1516">
        <w:rPr>
          <w:rFonts w:ascii="Times New Roman" w:eastAsia="Times New Roman" w:hAnsi="Times New Roman" w:cs="Times New Roman" w:hint="cs"/>
          <w:sz w:val="28"/>
          <w:szCs w:val="28"/>
          <w:rtl/>
          <w:lang w:bidi="ar-AE"/>
        </w:rPr>
        <w:t xml:space="preserve">المهنة الحالية: </w:t>
      </w:r>
      <w:r w:rsidRPr="005E1516">
        <w:rPr>
          <w:rFonts w:ascii="Times New Roman" w:eastAsia="Times New Roman" w:hAnsi="Times New Roman" w:cs="Times New Roman" w:hint="cs"/>
          <w:b/>
          <w:bCs/>
          <w:sz w:val="28"/>
          <w:szCs w:val="28"/>
          <w:rtl/>
          <w:lang w:bidi="ar-AE"/>
        </w:rPr>
        <w:t>تدريسي, أستاذ مساعد ,فرع الاحياء المجرية, كلية الطب, الجامعة المستنصرية.</w:t>
      </w:r>
    </w:p>
    <w:p w:rsidR="005E1516" w:rsidRPr="005E1516" w:rsidRDefault="005E1516" w:rsidP="005E1516">
      <w:pPr>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 xml:space="preserve">تاريخ التعيين: </w:t>
      </w:r>
      <w:r w:rsidRPr="005E1516">
        <w:rPr>
          <w:rFonts w:ascii="Times New Roman" w:eastAsia="Times New Roman" w:hAnsi="Times New Roman" w:cs="Times New Roman" w:hint="cs"/>
          <w:b/>
          <w:bCs/>
          <w:sz w:val="28"/>
          <w:szCs w:val="28"/>
          <w:rtl/>
          <w:lang w:bidi="ar-AE"/>
        </w:rPr>
        <w:t>5/1/1993</w:t>
      </w:r>
    </w:p>
    <w:p w:rsidR="005E1516" w:rsidRPr="005E1516" w:rsidRDefault="005E1516" w:rsidP="005E1516">
      <w:pPr>
        <w:spacing w:after="0" w:line="240" w:lineRule="auto"/>
        <w:rPr>
          <w:rFonts w:ascii="Times New Roman" w:eastAsia="Times New Roman" w:hAnsi="Times New Roman" w:cs="Times New Roman"/>
          <w:b/>
          <w:bCs/>
          <w:sz w:val="28"/>
          <w:szCs w:val="28"/>
          <w:rtl/>
          <w:lang w:bidi="ar-AE"/>
        </w:rPr>
      </w:pPr>
      <w:r w:rsidRPr="005E1516">
        <w:rPr>
          <w:rFonts w:ascii="Times New Roman" w:eastAsia="Times New Roman" w:hAnsi="Times New Roman" w:cs="Times New Roman" w:hint="cs"/>
          <w:sz w:val="28"/>
          <w:szCs w:val="28"/>
          <w:rtl/>
          <w:lang w:bidi="ar-AE"/>
        </w:rPr>
        <w:t xml:space="preserve">عدد سنوات الخدمة في التعليم العالي: </w:t>
      </w:r>
      <w:r w:rsidRPr="005E1516">
        <w:rPr>
          <w:rFonts w:ascii="Times New Roman" w:eastAsia="Times New Roman" w:hAnsi="Times New Roman" w:cs="Times New Roman" w:hint="cs"/>
          <w:b/>
          <w:bCs/>
          <w:sz w:val="28"/>
          <w:szCs w:val="28"/>
          <w:rtl/>
          <w:lang w:bidi="ar-AE"/>
        </w:rPr>
        <w:t>27 سنة</w:t>
      </w:r>
    </w:p>
    <w:p w:rsidR="005E1516" w:rsidRPr="005E1516" w:rsidRDefault="005E1516" w:rsidP="005E1516">
      <w:pPr>
        <w:spacing w:after="0" w:line="240" w:lineRule="auto"/>
        <w:rPr>
          <w:rFonts w:ascii="Times New Roman" w:eastAsia="Times New Roman" w:hAnsi="Times New Roman" w:cs="Times New Roman"/>
          <w:b/>
          <w:bCs/>
          <w:sz w:val="28"/>
          <w:szCs w:val="28"/>
          <w:rtl/>
          <w:lang w:bidi="ar-AE"/>
        </w:rPr>
      </w:pPr>
      <w:r w:rsidRPr="005E1516">
        <w:rPr>
          <w:rFonts w:ascii="Times New Roman" w:eastAsia="Times New Roman" w:hAnsi="Times New Roman" w:cs="Times New Roman" w:hint="cs"/>
          <w:sz w:val="28"/>
          <w:szCs w:val="28"/>
          <w:rtl/>
          <w:lang w:bidi="ar-AE"/>
        </w:rPr>
        <w:t>عنوان السكن:</w:t>
      </w:r>
      <w:r w:rsidRPr="005E1516">
        <w:rPr>
          <w:rFonts w:ascii="Times New Roman" w:eastAsia="Times New Roman" w:hAnsi="Times New Roman" w:cs="Times New Roman" w:hint="cs"/>
          <w:b/>
          <w:bCs/>
          <w:sz w:val="28"/>
          <w:szCs w:val="28"/>
          <w:rtl/>
          <w:lang w:bidi="ar-AE"/>
        </w:rPr>
        <w:t xml:space="preserve"> بغداد / حي العامل / م 801/ د 17</w:t>
      </w:r>
    </w:p>
    <w:p w:rsidR="005E1516" w:rsidRPr="005E1516" w:rsidRDefault="005E1516" w:rsidP="005E1516">
      <w:pPr>
        <w:spacing w:after="0" w:line="240" w:lineRule="auto"/>
        <w:rPr>
          <w:rFonts w:ascii="Times New Roman" w:eastAsia="Times New Roman" w:hAnsi="Times New Roman" w:cs="Times New Roman"/>
          <w:sz w:val="28"/>
          <w:szCs w:val="28"/>
          <w:rtl/>
          <w:lang w:bidi="ar-AE"/>
        </w:rPr>
      </w:pPr>
      <w:r w:rsidRPr="005E1516">
        <w:rPr>
          <w:rFonts w:ascii="Times New Roman" w:eastAsia="Times New Roman" w:hAnsi="Times New Roman" w:cs="Times New Roman" w:hint="cs"/>
          <w:sz w:val="28"/>
          <w:szCs w:val="28"/>
          <w:rtl/>
          <w:lang w:bidi="ar-AE"/>
        </w:rPr>
        <w:t xml:space="preserve">هاتف خلوي: </w:t>
      </w:r>
      <w:r w:rsidRPr="005E1516">
        <w:rPr>
          <w:rFonts w:ascii="Times New Roman" w:eastAsia="Times New Roman" w:hAnsi="Times New Roman" w:cs="Times New Roman" w:hint="cs"/>
          <w:b/>
          <w:bCs/>
          <w:sz w:val="28"/>
          <w:szCs w:val="28"/>
          <w:rtl/>
          <w:lang w:bidi="ar-AE"/>
        </w:rPr>
        <w:t>07903289721</w:t>
      </w:r>
    </w:p>
    <w:p w:rsidR="005E1516" w:rsidRPr="005E1516" w:rsidRDefault="005E1516" w:rsidP="005E1516">
      <w:pPr>
        <w:spacing w:after="0" w:line="240" w:lineRule="auto"/>
        <w:rPr>
          <w:rFonts w:ascii="Times New Roman" w:eastAsia="Times New Roman" w:hAnsi="Times New Roman" w:cs="Times New Roman"/>
          <w:b/>
          <w:bCs/>
          <w:sz w:val="28"/>
          <w:szCs w:val="28"/>
          <w:rtl/>
          <w:lang w:bidi="ar-AE"/>
        </w:rPr>
      </w:pPr>
      <w:r w:rsidRPr="005E1516">
        <w:rPr>
          <w:rFonts w:ascii="Times New Roman" w:eastAsia="Times New Roman" w:hAnsi="Times New Roman" w:cs="Times New Roman" w:hint="cs"/>
          <w:sz w:val="28"/>
          <w:szCs w:val="28"/>
          <w:rtl/>
          <w:lang w:bidi="ar-AE"/>
        </w:rPr>
        <w:t xml:space="preserve">البريد الالكتروني:  </w:t>
      </w:r>
      <w:r w:rsidRPr="005E1516">
        <w:rPr>
          <w:rFonts w:ascii="Times New Roman" w:eastAsia="Times New Roman" w:hAnsi="Times New Roman" w:cs="Times New Roman" w:hint="cs"/>
          <w:b/>
          <w:bCs/>
          <w:sz w:val="28"/>
          <w:szCs w:val="28"/>
          <w:rtl/>
          <w:lang w:bidi="ar-AE"/>
        </w:rPr>
        <w:t xml:space="preserve">  </w:t>
      </w:r>
      <w:hyperlink r:id="rId9" w:history="1">
        <w:r w:rsidRPr="005E1516">
          <w:rPr>
            <w:rFonts w:ascii="Times New Roman" w:eastAsia="Times New Roman" w:hAnsi="Times New Roman" w:cs="Times New Roman"/>
            <w:b/>
            <w:bCs/>
            <w:color w:val="0000FF"/>
            <w:sz w:val="28"/>
            <w:szCs w:val="28"/>
            <w:u w:val="single"/>
            <w:lang w:bidi="ar-AE"/>
          </w:rPr>
          <w:t>azharhatif033@gmail.com</w:t>
        </w:r>
      </w:hyperlink>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rtl/>
          <w:lang w:bidi="ar-IQ"/>
        </w:rPr>
      </w:pPr>
      <w:r w:rsidRPr="005E1516">
        <w:rPr>
          <w:rFonts w:ascii="Times New Roman" w:eastAsia="Times New Roman" w:hAnsi="Times New Roman" w:cs="Times New Roman" w:hint="cs"/>
          <w:sz w:val="28"/>
          <w:szCs w:val="28"/>
          <w:rtl/>
          <w:lang w:bidi="ar-IQ"/>
        </w:rPr>
        <w:t xml:space="preserve"> </w:t>
      </w:r>
      <w:r w:rsidRPr="005E1516">
        <w:rPr>
          <w:rFonts w:ascii="Times New Roman" w:eastAsia="Times New Roman" w:hAnsi="Times New Roman" w:cs="Times New Roman"/>
          <w:b/>
          <w:bCs/>
          <w:sz w:val="28"/>
          <w:szCs w:val="28"/>
          <w:lang w:bidi="ar-IQ"/>
        </w:rPr>
        <w:t xml:space="preserve">azharhatif@uomustansiriyah.edu.iq </w:t>
      </w:r>
      <w:r w:rsidRPr="005E1516">
        <w:rPr>
          <w:rFonts w:ascii="Times New Roman" w:eastAsia="Times New Roman" w:hAnsi="Times New Roman" w:cs="Times New Roman" w:hint="cs"/>
          <w:sz w:val="28"/>
          <w:szCs w:val="28"/>
          <w:rtl/>
          <w:lang w:bidi="ar-AE"/>
        </w:rPr>
        <w:t>البريد</w:t>
      </w:r>
      <w:r w:rsidRPr="005E1516">
        <w:rPr>
          <w:rFonts w:ascii="Times New Roman" w:eastAsia="Times New Roman" w:hAnsi="Times New Roman" w:cs="Times New Roman" w:hint="cs"/>
          <w:b/>
          <w:bCs/>
          <w:sz w:val="28"/>
          <w:szCs w:val="28"/>
          <w:rtl/>
          <w:lang w:bidi="ar-AE"/>
        </w:rPr>
        <w:t xml:space="preserve"> </w:t>
      </w:r>
      <w:r w:rsidRPr="005E1516">
        <w:rPr>
          <w:rFonts w:ascii="Times New Roman" w:eastAsia="Times New Roman" w:hAnsi="Times New Roman" w:cs="Times New Roman" w:hint="cs"/>
          <w:sz w:val="28"/>
          <w:szCs w:val="28"/>
          <w:rtl/>
          <w:lang w:bidi="ar-AE"/>
        </w:rPr>
        <w:t>الرسمي:</w:t>
      </w:r>
      <w:r w:rsidRPr="005E1516">
        <w:rPr>
          <w:rFonts w:ascii="Times New Roman" w:eastAsia="Times New Roman" w:hAnsi="Times New Roman" w:cs="Times New Roman" w:hint="cs"/>
          <w:b/>
          <w:bCs/>
          <w:sz w:val="32"/>
          <w:szCs w:val="32"/>
          <w:rtl/>
          <w:lang w:bidi="ar-AE"/>
        </w:rPr>
        <w:t xml:space="preserve"> </w:t>
      </w:r>
      <w:r w:rsidRPr="005E1516">
        <w:rPr>
          <w:rFonts w:ascii="Times New Roman" w:eastAsia="Times New Roman" w:hAnsi="Times New Roman" w:cs="Times New Roman" w:hint="cs"/>
          <w:b/>
          <w:bCs/>
          <w:sz w:val="32"/>
          <w:szCs w:val="32"/>
          <w:rtl/>
          <w:lang w:bidi="ar-IQ"/>
        </w:rPr>
        <w:t xml:space="preserve"> </w:t>
      </w:r>
    </w:p>
    <w:p w:rsidR="005E1516" w:rsidRPr="005E1516" w:rsidRDefault="005E1516" w:rsidP="005E1516">
      <w:pPr>
        <w:spacing w:after="0" w:line="240" w:lineRule="auto"/>
        <w:rPr>
          <w:rFonts w:ascii="Times New Roman" w:eastAsia="Times New Roman" w:hAnsi="Times New Roman" w:cs="Times New Roman"/>
          <w:b/>
          <w:bCs/>
          <w:sz w:val="32"/>
          <w:szCs w:val="32"/>
          <w:lang w:bidi="ar-AE"/>
        </w:rPr>
      </w:pPr>
    </w:p>
    <w:p w:rsidR="005E1516" w:rsidRPr="005E1516" w:rsidRDefault="005E1516" w:rsidP="005E1516">
      <w:pPr>
        <w:spacing w:after="0" w:line="240" w:lineRule="auto"/>
        <w:rPr>
          <w:rFonts w:ascii="Times New Roman" w:eastAsia="Times New Roman" w:hAnsi="Times New Roman" w:cs="Times New Roman"/>
          <w:b/>
          <w:bCs/>
          <w:sz w:val="32"/>
          <w:szCs w:val="32"/>
          <w:rtl/>
          <w:lang w:bidi="ar-AE"/>
        </w:rPr>
      </w:pPr>
      <w:r w:rsidRPr="005E1516">
        <w:rPr>
          <w:rFonts w:ascii="Times New Roman" w:eastAsia="Times New Roman" w:hAnsi="Times New Roman" w:cs="Times New Roman" w:hint="cs"/>
          <w:b/>
          <w:bCs/>
          <w:sz w:val="32"/>
          <w:szCs w:val="32"/>
          <w:rtl/>
          <w:lang w:bidi="ar-AE"/>
        </w:rPr>
        <w:t>الشهادات الحاصل عليها: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066"/>
        <w:gridCol w:w="1714"/>
        <w:gridCol w:w="2485"/>
        <w:gridCol w:w="1655"/>
        <w:gridCol w:w="1623"/>
      </w:tblGrid>
      <w:tr w:rsidR="005E1516" w:rsidRPr="005E1516" w:rsidTr="0045786D">
        <w:trPr>
          <w:trHeight w:val="707"/>
        </w:trPr>
        <w:tc>
          <w:tcPr>
            <w:tcW w:w="60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ت</w:t>
            </w:r>
          </w:p>
        </w:tc>
        <w:tc>
          <w:tcPr>
            <w:tcW w:w="206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الشهادة</w:t>
            </w:r>
          </w:p>
        </w:tc>
        <w:tc>
          <w:tcPr>
            <w:tcW w:w="171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بلد الحصول على الشهادة</w:t>
            </w:r>
          </w:p>
        </w:tc>
        <w:tc>
          <w:tcPr>
            <w:tcW w:w="24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الجامعة/ الكلية</w:t>
            </w:r>
          </w:p>
        </w:tc>
        <w:tc>
          <w:tcPr>
            <w:tcW w:w="165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سنة التخرج</w:t>
            </w:r>
          </w:p>
        </w:tc>
        <w:tc>
          <w:tcPr>
            <w:tcW w:w="162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معدل التخرج</w:t>
            </w:r>
          </w:p>
        </w:tc>
      </w:tr>
      <w:tr w:rsidR="005E1516" w:rsidRPr="005E1516" w:rsidTr="0045786D">
        <w:trPr>
          <w:trHeight w:val="950"/>
        </w:trPr>
        <w:tc>
          <w:tcPr>
            <w:tcW w:w="60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1</w:t>
            </w:r>
          </w:p>
        </w:tc>
        <w:tc>
          <w:tcPr>
            <w:tcW w:w="206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بكالوريوس علوم-علوم حياة</w:t>
            </w:r>
          </w:p>
        </w:tc>
        <w:tc>
          <w:tcPr>
            <w:tcW w:w="171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العراق</w:t>
            </w:r>
          </w:p>
        </w:tc>
        <w:tc>
          <w:tcPr>
            <w:tcW w:w="24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بغداد/ كلية العلوم</w:t>
            </w:r>
          </w:p>
        </w:tc>
        <w:tc>
          <w:tcPr>
            <w:tcW w:w="165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1990</w:t>
            </w:r>
          </w:p>
        </w:tc>
        <w:tc>
          <w:tcPr>
            <w:tcW w:w="162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027‚74</w:t>
            </w:r>
          </w:p>
        </w:tc>
      </w:tr>
      <w:tr w:rsidR="005E1516" w:rsidRPr="005E1516" w:rsidTr="0045786D">
        <w:trPr>
          <w:trHeight w:val="495"/>
        </w:trPr>
        <w:tc>
          <w:tcPr>
            <w:tcW w:w="60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2</w:t>
            </w:r>
          </w:p>
        </w:tc>
        <w:tc>
          <w:tcPr>
            <w:tcW w:w="206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ماجستير أحياء مجهرية</w:t>
            </w:r>
          </w:p>
        </w:tc>
        <w:tc>
          <w:tcPr>
            <w:tcW w:w="171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العراق</w:t>
            </w:r>
          </w:p>
        </w:tc>
        <w:tc>
          <w:tcPr>
            <w:tcW w:w="24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المستنصرية/ كلية الطب</w:t>
            </w:r>
          </w:p>
        </w:tc>
        <w:tc>
          <w:tcPr>
            <w:tcW w:w="165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2000</w:t>
            </w:r>
          </w:p>
        </w:tc>
        <w:tc>
          <w:tcPr>
            <w:tcW w:w="162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7‚82</w:t>
            </w:r>
          </w:p>
        </w:tc>
      </w:tr>
      <w:tr w:rsidR="005E1516" w:rsidRPr="005E1516" w:rsidTr="0045786D">
        <w:trPr>
          <w:trHeight w:val="495"/>
        </w:trPr>
        <w:tc>
          <w:tcPr>
            <w:tcW w:w="60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3</w:t>
            </w:r>
          </w:p>
        </w:tc>
        <w:tc>
          <w:tcPr>
            <w:tcW w:w="2066" w:type="dxa"/>
            <w:tcBorders>
              <w:top w:val="single" w:sz="4" w:space="0" w:color="auto"/>
              <w:left w:val="single" w:sz="4" w:space="0" w:color="auto"/>
              <w:bottom w:val="single" w:sz="4" w:space="0" w:color="auto"/>
              <w:right w:val="single" w:sz="4" w:space="0" w:color="auto"/>
            </w:tcBorders>
            <w:hideMark/>
          </w:tcPr>
          <w:p w:rsidR="005E1516" w:rsidRPr="005E1516" w:rsidRDefault="00B249C9"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دكتوراه</w:t>
            </w:r>
            <w:r w:rsidR="005E1516" w:rsidRPr="005E1516">
              <w:rPr>
                <w:rFonts w:ascii="Times New Roman" w:eastAsia="Times New Roman" w:hAnsi="Times New Roman" w:cs="Times New Roman" w:hint="cs"/>
                <w:sz w:val="32"/>
                <w:szCs w:val="32"/>
                <w:rtl/>
                <w:lang w:bidi="ar-AE"/>
              </w:rPr>
              <w:t xml:space="preserve"> أحياء مجهرية- طفيليات</w:t>
            </w:r>
          </w:p>
        </w:tc>
        <w:tc>
          <w:tcPr>
            <w:tcW w:w="171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العراق</w:t>
            </w:r>
          </w:p>
        </w:tc>
        <w:tc>
          <w:tcPr>
            <w:tcW w:w="24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المستنصرية/ كلية الطب</w:t>
            </w:r>
          </w:p>
        </w:tc>
        <w:tc>
          <w:tcPr>
            <w:tcW w:w="165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2008</w:t>
            </w:r>
          </w:p>
        </w:tc>
        <w:tc>
          <w:tcPr>
            <w:tcW w:w="162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32"/>
                <w:szCs w:val="32"/>
                <w:lang w:bidi="ar-AE"/>
              </w:rPr>
            </w:pPr>
            <w:r w:rsidRPr="005E1516">
              <w:rPr>
                <w:rFonts w:ascii="Times New Roman" w:eastAsia="Times New Roman" w:hAnsi="Times New Roman" w:cs="Times New Roman" w:hint="cs"/>
                <w:sz w:val="32"/>
                <w:szCs w:val="32"/>
                <w:rtl/>
                <w:lang w:bidi="ar-AE"/>
              </w:rPr>
              <w:t>9‚85</w:t>
            </w:r>
          </w:p>
        </w:tc>
      </w:tr>
    </w:tbl>
    <w:p w:rsidR="005E1516" w:rsidRPr="005E1516" w:rsidRDefault="005E1516" w:rsidP="005E1516">
      <w:pPr>
        <w:spacing w:after="0" w:line="240" w:lineRule="auto"/>
        <w:rPr>
          <w:rFonts w:ascii="Times New Roman" w:eastAsia="Times New Roman" w:hAnsi="Times New Roman" w:cs="Times New Roman"/>
          <w:b/>
          <w:bCs/>
          <w:sz w:val="28"/>
          <w:szCs w:val="28"/>
          <w:rtl/>
          <w:lang w:bidi="ar-AE"/>
        </w:rPr>
      </w:pPr>
      <w:r w:rsidRPr="005E1516">
        <w:rPr>
          <w:rFonts w:ascii="Times New Roman" w:eastAsia="Times New Roman" w:hAnsi="Times New Roman" w:cs="Times New Roman" w:hint="cs"/>
          <w:b/>
          <w:bCs/>
          <w:sz w:val="28"/>
          <w:szCs w:val="28"/>
          <w:rtl/>
          <w:lang w:bidi="ar-AE"/>
        </w:rPr>
        <w:t>التخصص:</w:t>
      </w:r>
    </w:p>
    <w:p w:rsidR="005E1516" w:rsidRPr="005E1516" w:rsidRDefault="005E1516" w:rsidP="005E1516">
      <w:pPr>
        <w:spacing w:after="0" w:line="240" w:lineRule="auto"/>
        <w:rPr>
          <w:rFonts w:ascii="Times New Roman" w:eastAsia="Times New Roman" w:hAnsi="Times New Roman" w:cs="Times New Roman"/>
          <w:sz w:val="28"/>
          <w:szCs w:val="28"/>
          <w:rtl/>
          <w:lang w:bidi="ar-AE"/>
        </w:rPr>
      </w:pPr>
      <w:r w:rsidRPr="005E1516">
        <w:rPr>
          <w:rFonts w:ascii="Times New Roman" w:eastAsia="Times New Roman" w:hAnsi="Times New Roman" w:cs="Times New Roman" w:hint="cs"/>
          <w:sz w:val="28"/>
          <w:szCs w:val="28"/>
          <w:rtl/>
          <w:lang w:bidi="ar-AE"/>
        </w:rPr>
        <w:t xml:space="preserve">1- العام: أحياء مجهرية </w:t>
      </w:r>
      <w:r w:rsidRPr="005E1516">
        <w:rPr>
          <w:rFonts w:ascii="Times New Roman" w:eastAsia="Times New Roman" w:hAnsi="Times New Roman" w:cs="Times New Roman"/>
          <w:sz w:val="28"/>
          <w:szCs w:val="28"/>
          <w:lang w:bidi="ar-AE"/>
        </w:rPr>
        <w:t xml:space="preserve"> Microbiology</w:t>
      </w:r>
    </w:p>
    <w:p w:rsidR="005E1516" w:rsidRPr="005E1516" w:rsidRDefault="005E1516" w:rsidP="005E1516">
      <w:pPr>
        <w:tabs>
          <w:tab w:val="left" w:pos="2100"/>
        </w:tabs>
        <w:spacing w:after="0" w:line="240" w:lineRule="auto"/>
        <w:rPr>
          <w:rFonts w:ascii="Times New Roman" w:eastAsia="Times New Roman" w:hAnsi="Times New Roman" w:cs="Times New Roman"/>
          <w:sz w:val="28"/>
          <w:szCs w:val="28"/>
          <w:rtl/>
          <w:lang w:bidi="ar-AE"/>
        </w:rPr>
      </w:pPr>
      <w:r w:rsidRPr="005E1516">
        <w:rPr>
          <w:rFonts w:ascii="Times New Roman" w:eastAsia="Times New Roman" w:hAnsi="Times New Roman" w:cs="Times New Roman" w:hint="cs"/>
          <w:sz w:val="28"/>
          <w:szCs w:val="28"/>
          <w:rtl/>
          <w:lang w:bidi="ar-AE"/>
        </w:rPr>
        <w:t xml:space="preserve">2-الدقيق: علم الطفيليات </w:t>
      </w:r>
      <w:r w:rsidRPr="005E1516">
        <w:rPr>
          <w:rFonts w:ascii="Times New Roman" w:eastAsia="Times New Roman" w:hAnsi="Times New Roman" w:cs="Times New Roman"/>
          <w:sz w:val="28"/>
          <w:szCs w:val="28"/>
          <w:lang w:bidi="ar-AE"/>
        </w:rPr>
        <w:t xml:space="preserve"> Parasitology</w:t>
      </w:r>
    </w:p>
    <w:p w:rsidR="005E1516" w:rsidRPr="005E1516" w:rsidRDefault="005E1516" w:rsidP="005E1516">
      <w:pPr>
        <w:tabs>
          <w:tab w:val="left" w:pos="2100"/>
        </w:tabs>
        <w:spacing w:after="0" w:line="240" w:lineRule="auto"/>
        <w:rPr>
          <w:rFonts w:ascii="Times New Roman" w:eastAsia="Times New Roman" w:hAnsi="Times New Roman" w:cs="Times New Roman"/>
          <w:sz w:val="28"/>
          <w:szCs w:val="28"/>
          <w:rtl/>
          <w:lang w:bidi="ar-AE"/>
        </w:rPr>
      </w:pPr>
    </w:p>
    <w:p w:rsidR="005E1516" w:rsidRPr="005E1516" w:rsidRDefault="005E1516" w:rsidP="005E1516">
      <w:pPr>
        <w:tabs>
          <w:tab w:val="left" w:pos="2100"/>
        </w:tabs>
        <w:spacing w:after="0" w:line="240" w:lineRule="auto"/>
        <w:rPr>
          <w:rFonts w:ascii="Times New Roman" w:eastAsia="Times New Roman" w:hAnsi="Times New Roman" w:cs="Times New Roman"/>
          <w:b/>
          <w:bCs/>
          <w:sz w:val="28"/>
          <w:szCs w:val="28"/>
          <w:rtl/>
          <w:lang w:bidi="ar-AE"/>
        </w:rPr>
      </w:pPr>
      <w:r w:rsidRPr="005E1516">
        <w:rPr>
          <w:rFonts w:ascii="Times New Roman" w:eastAsia="Times New Roman" w:hAnsi="Times New Roman" w:cs="Times New Roman" w:hint="cs"/>
          <w:b/>
          <w:bCs/>
          <w:sz w:val="28"/>
          <w:szCs w:val="28"/>
          <w:rtl/>
          <w:lang w:bidi="ar-AE"/>
        </w:rPr>
        <w:t>عنوان رسالة الماجستير:</w:t>
      </w:r>
      <w:r w:rsidRPr="005E1516">
        <w:rPr>
          <w:rFonts w:ascii="Times New Roman" w:eastAsia="Times New Roman" w:hAnsi="Times New Roman" w:cs="Times New Roman" w:hint="cs"/>
          <w:b/>
          <w:bCs/>
          <w:sz w:val="28"/>
          <w:szCs w:val="28"/>
          <w:rtl/>
          <w:lang w:bidi="ar-AE"/>
        </w:rPr>
        <w:tab/>
      </w:r>
    </w:p>
    <w:p w:rsidR="005E1516" w:rsidRPr="005E1516" w:rsidRDefault="005E1516" w:rsidP="005E1516">
      <w:pPr>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 xml:space="preserve">                                 اختبار </w:t>
      </w:r>
      <w:proofErr w:type="spellStart"/>
      <w:r w:rsidRPr="005E1516">
        <w:rPr>
          <w:rFonts w:ascii="Times New Roman" w:eastAsia="Times New Roman" w:hAnsi="Times New Roman" w:cs="Times New Roman" w:hint="cs"/>
          <w:sz w:val="28"/>
          <w:szCs w:val="28"/>
          <w:rtl/>
          <w:lang w:bidi="ar-AE"/>
        </w:rPr>
        <w:t>التلازن</w:t>
      </w:r>
      <w:proofErr w:type="spellEnd"/>
      <w:r w:rsidRPr="005E1516">
        <w:rPr>
          <w:rFonts w:ascii="Times New Roman" w:eastAsia="Times New Roman" w:hAnsi="Times New Roman" w:cs="Times New Roman" w:hint="cs"/>
          <w:sz w:val="28"/>
          <w:szCs w:val="28"/>
          <w:rtl/>
          <w:lang w:bidi="ar-AE"/>
        </w:rPr>
        <w:t xml:space="preserve"> المباشر للتشخيص المصلي </w:t>
      </w:r>
      <w:proofErr w:type="spellStart"/>
      <w:r w:rsidRPr="005E1516">
        <w:rPr>
          <w:rFonts w:ascii="Times New Roman" w:eastAsia="Times New Roman" w:hAnsi="Times New Roman" w:cs="Times New Roman" w:hint="cs"/>
          <w:sz w:val="28"/>
          <w:szCs w:val="28"/>
          <w:rtl/>
          <w:lang w:bidi="ar-AE"/>
        </w:rPr>
        <w:t>لليشمانية</w:t>
      </w:r>
      <w:proofErr w:type="spellEnd"/>
      <w:r w:rsidRPr="005E1516">
        <w:rPr>
          <w:rFonts w:ascii="Times New Roman" w:eastAsia="Times New Roman" w:hAnsi="Times New Roman" w:cs="Times New Roman" w:hint="cs"/>
          <w:sz w:val="28"/>
          <w:szCs w:val="28"/>
          <w:rtl/>
          <w:lang w:bidi="ar-AE"/>
        </w:rPr>
        <w:t xml:space="preserve"> الجلدية.</w:t>
      </w:r>
    </w:p>
    <w:p w:rsidR="005E1516" w:rsidRPr="005E1516" w:rsidRDefault="005E1516" w:rsidP="005E1516">
      <w:pPr>
        <w:bidi w:val="0"/>
        <w:spacing w:after="0" w:line="240" w:lineRule="auto"/>
        <w:rPr>
          <w:rFonts w:ascii="Times New Roman" w:eastAsia="Times New Roman" w:hAnsi="Times New Roman" w:cs="Times New Roman"/>
          <w:sz w:val="28"/>
          <w:szCs w:val="28"/>
          <w:rtl/>
          <w:lang w:bidi="ar-AE"/>
        </w:rPr>
      </w:pPr>
      <w:r w:rsidRPr="005E1516">
        <w:rPr>
          <w:rFonts w:ascii="Times New Roman" w:eastAsia="Times New Roman" w:hAnsi="Times New Roman" w:cs="Times New Roman"/>
          <w:sz w:val="28"/>
          <w:szCs w:val="28"/>
          <w:lang w:bidi="ar-AE"/>
        </w:rPr>
        <w:t xml:space="preserve">Direct agglutination test for </w:t>
      </w:r>
      <w:proofErr w:type="spellStart"/>
      <w:r w:rsidRPr="005E1516">
        <w:rPr>
          <w:rFonts w:ascii="Times New Roman" w:eastAsia="Times New Roman" w:hAnsi="Times New Roman" w:cs="Times New Roman"/>
          <w:sz w:val="28"/>
          <w:szCs w:val="28"/>
          <w:lang w:bidi="ar-AE"/>
        </w:rPr>
        <w:t>serodiagnosis</w:t>
      </w:r>
      <w:proofErr w:type="spellEnd"/>
      <w:r w:rsidRPr="005E1516">
        <w:rPr>
          <w:rFonts w:ascii="Times New Roman" w:eastAsia="Times New Roman" w:hAnsi="Times New Roman" w:cs="Times New Roman"/>
          <w:sz w:val="28"/>
          <w:szCs w:val="28"/>
          <w:lang w:bidi="ar-AE"/>
        </w:rPr>
        <w:t xml:space="preserve"> of cutaneous </w:t>
      </w:r>
      <w:proofErr w:type="spellStart"/>
      <w:r w:rsidRPr="005E1516">
        <w:rPr>
          <w:rFonts w:ascii="Times New Roman" w:eastAsia="Times New Roman" w:hAnsi="Times New Roman" w:cs="Times New Roman"/>
          <w:sz w:val="28"/>
          <w:szCs w:val="28"/>
          <w:lang w:bidi="ar-AE"/>
        </w:rPr>
        <w:t>leishmaniasis</w:t>
      </w:r>
      <w:proofErr w:type="spellEnd"/>
      <w:r w:rsidRPr="005E1516">
        <w:rPr>
          <w:rFonts w:ascii="Times New Roman" w:eastAsia="Times New Roman" w:hAnsi="Times New Roman" w:cs="Times New Roman"/>
          <w:sz w:val="28"/>
          <w:szCs w:val="28"/>
          <w:lang w:bidi="ar-AE"/>
        </w:rPr>
        <w:t>.</w:t>
      </w:r>
    </w:p>
    <w:p w:rsidR="005E1516" w:rsidRPr="005E1516" w:rsidRDefault="005E1516" w:rsidP="005E1516">
      <w:pPr>
        <w:spacing w:after="0" w:line="240" w:lineRule="auto"/>
        <w:rPr>
          <w:rFonts w:ascii="Times New Roman" w:eastAsia="Times New Roman" w:hAnsi="Times New Roman" w:cs="Times New Roman"/>
          <w:sz w:val="28"/>
          <w:szCs w:val="28"/>
          <w:lang w:bidi="ar-AE"/>
        </w:rPr>
      </w:pPr>
    </w:p>
    <w:p w:rsidR="005E1516" w:rsidRPr="005E1516" w:rsidRDefault="005E1516" w:rsidP="005E1516">
      <w:pPr>
        <w:spacing w:after="0" w:line="240" w:lineRule="auto"/>
        <w:ind w:left="2475" w:hanging="2475"/>
        <w:rPr>
          <w:rFonts w:ascii="Times New Roman" w:eastAsia="Times New Roman" w:hAnsi="Times New Roman" w:cs="Times New Roman"/>
          <w:sz w:val="28"/>
          <w:szCs w:val="28"/>
          <w:rtl/>
          <w:lang w:bidi="ar-AE"/>
        </w:rPr>
      </w:pPr>
      <w:r w:rsidRPr="005E1516">
        <w:rPr>
          <w:rFonts w:ascii="Times New Roman" w:eastAsia="Times New Roman" w:hAnsi="Times New Roman" w:cs="Times New Roman" w:hint="cs"/>
          <w:b/>
          <w:bCs/>
          <w:sz w:val="28"/>
          <w:szCs w:val="28"/>
          <w:rtl/>
          <w:lang w:bidi="ar-AE"/>
        </w:rPr>
        <w:t xml:space="preserve">عنوان رسالة </w:t>
      </w:r>
      <w:r w:rsidR="00B249C9" w:rsidRPr="005E1516">
        <w:rPr>
          <w:rFonts w:ascii="Times New Roman" w:eastAsia="Times New Roman" w:hAnsi="Times New Roman" w:cs="Times New Roman" w:hint="cs"/>
          <w:b/>
          <w:bCs/>
          <w:sz w:val="28"/>
          <w:szCs w:val="28"/>
          <w:rtl/>
          <w:lang w:bidi="ar-AE"/>
        </w:rPr>
        <w:t>الدكتوراه</w:t>
      </w:r>
      <w:r w:rsidRPr="005E1516">
        <w:rPr>
          <w:rFonts w:ascii="Times New Roman" w:eastAsia="Times New Roman" w:hAnsi="Times New Roman" w:cs="Times New Roman" w:hint="cs"/>
          <w:b/>
          <w:bCs/>
          <w:sz w:val="28"/>
          <w:szCs w:val="28"/>
          <w:rtl/>
          <w:lang w:bidi="ar-AE"/>
        </w:rPr>
        <w:t>:</w:t>
      </w:r>
    </w:p>
    <w:p w:rsidR="005E1516" w:rsidRPr="005E1516" w:rsidRDefault="005E1516" w:rsidP="005E1516">
      <w:pPr>
        <w:spacing w:after="0" w:line="240" w:lineRule="auto"/>
        <w:ind w:left="2475" w:hanging="2475"/>
        <w:rPr>
          <w:rFonts w:ascii="Times New Roman" w:eastAsia="Times New Roman" w:hAnsi="Times New Roman" w:cs="Times New Roman"/>
          <w:sz w:val="28"/>
          <w:szCs w:val="28"/>
          <w:rtl/>
          <w:lang w:bidi="ar-AE"/>
        </w:rPr>
      </w:pPr>
      <w:r w:rsidRPr="005E1516">
        <w:rPr>
          <w:rFonts w:ascii="Times New Roman" w:eastAsia="Times New Roman" w:hAnsi="Times New Roman" w:cs="Times New Roman" w:hint="cs"/>
          <w:sz w:val="28"/>
          <w:szCs w:val="28"/>
          <w:rtl/>
          <w:lang w:bidi="ar-AE"/>
        </w:rPr>
        <w:t xml:space="preserve">                    اهم العوامل </w:t>
      </w:r>
      <w:proofErr w:type="spellStart"/>
      <w:r w:rsidRPr="005E1516">
        <w:rPr>
          <w:rFonts w:ascii="Times New Roman" w:eastAsia="Times New Roman" w:hAnsi="Times New Roman" w:cs="Times New Roman" w:hint="cs"/>
          <w:sz w:val="28"/>
          <w:szCs w:val="28"/>
          <w:rtl/>
          <w:lang w:bidi="ar-AE"/>
        </w:rPr>
        <w:t>الؤثرة</w:t>
      </w:r>
      <w:proofErr w:type="spellEnd"/>
      <w:r w:rsidRPr="005E1516">
        <w:rPr>
          <w:rFonts w:ascii="Times New Roman" w:eastAsia="Times New Roman" w:hAnsi="Times New Roman" w:cs="Times New Roman" w:hint="cs"/>
          <w:sz w:val="28"/>
          <w:szCs w:val="28"/>
          <w:rtl/>
          <w:lang w:bidi="ar-AE"/>
        </w:rPr>
        <w:t xml:space="preserve"> في نمو الدور اليرقي لديدان </w:t>
      </w:r>
      <w:proofErr w:type="spellStart"/>
      <w:r w:rsidRPr="005E1516">
        <w:rPr>
          <w:rFonts w:ascii="Times New Roman" w:eastAsia="Times New Roman" w:hAnsi="Times New Roman" w:cs="Times New Roman" w:hint="cs"/>
          <w:sz w:val="28"/>
          <w:szCs w:val="28"/>
          <w:rtl/>
          <w:lang w:bidi="ar-AE"/>
        </w:rPr>
        <w:t>المشوكات</w:t>
      </w:r>
      <w:proofErr w:type="spellEnd"/>
      <w:r w:rsidRPr="005E1516">
        <w:rPr>
          <w:rFonts w:ascii="Times New Roman" w:eastAsia="Times New Roman" w:hAnsi="Times New Roman" w:cs="Times New Roman" w:hint="cs"/>
          <w:sz w:val="28"/>
          <w:szCs w:val="28"/>
          <w:rtl/>
          <w:lang w:bidi="ar-AE"/>
        </w:rPr>
        <w:t xml:space="preserve"> الحبيبية في الفئران البيض.</w:t>
      </w:r>
    </w:p>
    <w:p w:rsidR="005E1516" w:rsidRPr="005E1516" w:rsidRDefault="005E1516" w:rsidP="005E1516">
      <w:pPr>
        <w:bidi w:val="0"/>
        <w:spacing w:after="0" w:line="240" w:lineRule="auto"/>
        <w:ind w:left="720"/>
        <w:rPr>
          <w:rFonts w:ascii="Times New Roman" w:eastAsia="Times New Roman" w:hAnsi="Times New Roman" w:cs="Times New Roman"/>
          <w:sz w:val="28"/>
          <w:szCs w:val="28"/>
          <w:rtl/>
          <w:lang w:bidi="ar-AE"/>
        </w:rPr>
      </w:pPr>
      <w:r w:rsidRPr="005E1516">
        <w:rPr>
          <w:rFonts w:ascii="Times New Roman" w:eastAsia="Times New Roman" w:hAnsi="Times New Roman" w:cs="Times New Roman"/>
          <w:sz w:val="28"/>
          <w:szCs w:val="28"/>
          <w:lang w:bidi="ar-AE"/>
        </w:rPr>
        <w:t xml:space="preserve">Important factors affecting the development of larval stage of </w:t>
      </w:r>
      <w:r w:rsidRPr="005E1516">
        <w:rPr>
          <w:rFonts w:ascii="Times New Roman" w:eastAsia="Times New Roman" w:hAnsi="Times New Roman" w:cs="Times New Roman"/>
          <w:i/>
          <w:iCs/>
          <w:sz w:val="28"/>
          <w:szCs w:val="28"/>
          <w:lang w:bidi="ar-AE"/>
        </w:rPr>
        <w:t xml:space="preserve">  </w:t>
      </w:r>
      <w:proofErr w:type="spellStart"/>
      <w:r w:rsidRPr="005E1516">
        <w:rPr>
          <w:rFonts w:ascii="Times New Roman" w:eastAsia="Times New Roman" w:hAnsi="Times New Roman" w:cs="Times New Roman"/>
          <w:i/>
          <w:iCs/>
          <w:sz w:val="28"/>
          <w:szCs w:val="28"/>
          <w:lang w:bidi="ar-AE"/>
        </w:rPr>
        <w:t>Echinococcus</w:t>
      </w:r>
      <w:proofErr w:type="spellEnd"/>
      <w:r w:rsidRPr="005E1516">
        <w:rPr>
          <w:rFonts w:ascii="Times New Roman" w:eastAsia="Times New Roman" w:hAnsi="Times New Roman" w:cs="Times New Roman"/>
          <w:i/>
          <w:iCs/>
          <w:sz w:val="28"/>
          <w:szCs w:val="28"/>
          <w:lang w:bidi="ar-AE"/>
        </w:rPr>
        <w:t xml:space="preserve"> </w:t>
      </w:r>
      <w:proofErr w:type="spellStart"/>
      <w:r w:rsidRPr="005E1516">
        <w:rPr>
          <w:rFonts w:ascii="Times New Roman" w:eastAsia="Times New Roman" w:hAnsi="Times New Roman" w:cs="Times New Roman"/>
          <w:i/>
          <w:iCs/>
          <w:sz w:val="28"/>
          <w:szCs w:val="28"/>
          <w:lang w:bidi="ar-AE"/>
        </w:rPr>
        <w:t>granulosus</w:t>
      </w:r>
      <w:proofErr w:type="spellEnd"/>
      <w:r w:rsidRPr="005E1516">
        <w:rPr>
          <w:rFonts w:ascii="Times New Roman" w:eastAsia="Times New Roman" w:hAnsi="Times New Roman" w:cs="Times New Roman"/>
          <w:sz w:val="28"/>
          <w:szCs w:val="28"/>
          <w:lang w:bidi="ar-AE"/>
        </w:rPr>
        <w:t xml:space="preserve"> in albino mice.</w:t>
      </w:r>
    </w:p>
    <w:p w:rsidR="005E1516" w:rsidRPr="005E1516" w:rsidRDefault="005E1516" w:rsidP="005E1516">
      <w:pPr>
        <w:bidi w:val="0"/>
        <w:spacing w:after="0" w:line="240" w:lineRule="auto"/>
        <w:rPr>
          <w:rFonts w:ascii="Times New Roman" w:eastAsia="Times New Roman" w:hAnsi="Times New Roman" w:cs="Times New Roman"/>
          <w:sz w:val="32"/>
          <w:szCs w:val="32"/>
          <w:lang w:bidi="ar-AE"/>
        </w:rPr>
      </w:pPr>
    </w:p>
    <w:p w:rsidR="00B249C9" w:rsidRDefault="00B249C9" w:rsidP="0045786D">
      <w:pPr>
        <w:tabs>
          <w:tab w:val="left" w:pos="4048"/>
          <w:tab w:val="left" w:pos="7858"/>
        </w:tabs>
        <w:spacing w:after="0" w:line="240" w:lineRule="auto"/>
        <w:rPr>
          <w:rFonts w:ascii="Times New Roman" w:eastAsia="Times New Roman" w:hAnsi="Times New Roman" w:cs="Times New Roman"/>
          <w:b/>
          <w:bCs/>
          <w:sz w:val="28"/>
          <w:szCs w:val="28"/>
          <w:rtl/>
          <w:lang w:bidi="ar-AE"/>
        </w:rPr>
      </w:pPr>
    </w:p>
    <w:p w:rsidR="007252D8" w:rsidRDefault="007252D8" w:rsidP="0045786D">
      <w:pPr>
        <w:tabs>
          <w:tab w:val="left" w:pos="4048"/>
          <w:tab w:val="left" w:pos="7858"/>
        </w:tabs>
        <w:spacing w:after="0" w:line="240" w:lineRule="auto"/>
        <w:rPr>
          <w:rFonts w:ascii="Times New Roman" w:eastAsia="Times New Roman" w:hAnsi="Times New Roman" w:cs="Times New Roman"/>
          <w:b/>
          <w:bCs/>
          <w:sz w:val="28"/>
          <w:szCs w:val="28"/>
          <w:rtl/>
          <w:lang w:bidi="ar-AE"/>
        </w:rPr>
      </w:pPr>
    </w:p>
    <w:p w:rsidR="001A4A91" w:rsidRPr="005E1516" w:rsidRDefault="001A4A91" w:rsidP="001A4A91">
      <w:pPr>
        <w:tabs>
          <w:tab w:val="left" w:pos="4048"/>
          <w:tab w:val="left" w:pos="7858"/>
        </w:tabs>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AE"/>
        </w:rPr>
        <w:t xml:space="preserve">أ. م. د. </w:t>
      </w:r>
      <w:r w:rsidRPr="0045786D">
        <w:rPr>
          <w:rFonts w:ascii="Times New Roman" w:eastAsia="Times New Roman" w:hAnsi="Times New Roman" w:cs="Times New Roman" w:hint="cs"/>
          <w:b/>
          <w:bCs/>
          <w:sz w:val="28"/>
          <w:szCs w:val="28"/>
          <w:rtl/>
          <w:lang w:bidi="ar-AE"/>
        </w:rPr>
        <w:t xml:space="preserve">أزهار هاتف </w:t>
      </w:r>
      <w:proofErr w:type="spellStart"/>
      <w:r w:rsidRPr="0045786D">
        <w:rPr>
          <w:rFonts w:ascii="Times New Roman" w:eastAsia="Times New Roman" w:hAnsi="Times New Roman" w:cs="Times New Roman" w:hint="cs"/>
          <w:b/>
          <w:bCs/>
          <w:sz w:val="28"/>
          <w:szCs w:val="28"/>
          <w:rtl/>
          <w:lang w:bidi="ar-AE"/>
        </w:rPr>
        <w:t>عليوي</w:t>
      </w:r>
      <w:proofErr w:type="spellEnd"/>
      <w:r w:rsidRPr="0045786D">
        <w:rPr>
          <w:rFonts w:ascii="Times New Roman" w:eastAsia="Times New Roman" w:hAnsi="Times New Roman" w:cs="Times New Roman" w:hint="cs"/>
          <w:b/>
          <w:bCs/>
          <w:sz w:val="28"/>
          <w:szCs w:val="28"/>
          <w:rtl/>
          <w:lang w:bidi="ar-AE"/>
        </w:rPr>
        <w:t xml:space="preserve"> القريشي</w:t>
      </w:r>
      <w:r>
        <w:rPr>
          <w:rFonts w:ascii="Times New Roman" w:eastAsia="Times New Roman" w:hAnsi="Times New Roman" w:cs="Times New Roman" w:hint="cs"/>
          <w:b/>
          <w:bCs/>
          <w:sz w:val="28"/>
          <w:szCs w:val="28"/>
          <w:rtl/>
          <w:lang w:bidi="ar-IQ"/>
        </w:rPr>
        <w:t xml:space="preserve">           </w:t>
      </w:r>
      <w:r w:rsidRPr="00B249C9">
        <w:rPr>
          <w:rFonts w:ascii="Times New Roman" w:eastAsia="Times New Roman" w:hAnsi="Times New Roman" w:cs="Times New Roman" w:hint="cs"/>
          <w:b/>
          <w:bCs/>
          <w:sz w:val="28"/>
          <w:szCs w:val="28"/>
          <w:rtl/>
          <w:lang w:bidi="ar-AE"/>
        </w:rPr>
        <w:t xml:space="preserve">أ. م. د. </w:t>
      </w:r>
      <w:r>
        <w:rPr>
          <w:rFonts w:ascii="Times New Roman" w:eastAsia="Times New Roman" w:hAnsi="Times New Roman" w:cs="Times New Roman" w:hint="cs"/>
          <w:b/>
          <w:bCs/>
          <w:sz w:val="28"/>
          <w:szCs w:val="28"/>
          <w:rtl/>
          <w:lang w:bidi="ar-IQ"/>
        </w:rPr>
        <w:t xml:space="preserve">زينب فاضل عاشور                   </w:t>
      </w:r>
      <w:r w:rsidRPr="00B249C9">
        <w:rPr>
          <w:rFonts w:ascii="Times New Roman" w:eastAsia="Times New Roman" w:hAnsi="Times New Roman" w:cs="Times New Roman" w:hint="cs"/>
          <w:b/>
          <w:bCs/>
          <w:sz w:val="28"/>
          <w:szCs w:val="28"/>
          <w:rtl/>
          <w:lang w:bidi="ar-AE"/>
        </w:rPr>
        <w:t xml:space="preserve">أ. د. </w:t>
      </w:r>
      <w:r>
        <w:rPr>
          <w:rFonts w:ascii="Times New Roman" w:eastAsia="Times New Roman" w:hAnsi="Times New Roman" w:cs="Times New Roman" w:hint="cs"/>
          <w:b/>
          <w:bCs/>
          <w:sz w:val="28"/>
          <w:szCs w:val="28"/>
          <w:rtl/>
          <w:lang w:bidi="ar-IQ"/>
        </w:rPr>
        <w:t>علي أسماعيل عبد الله</w:t>
      </w:r>
    </w:p>
    <w:p w:rsidR="001A4A91" w:rsidRPr="005E1516" w:rsidRDefault="001A4A91" w:rsidP="001A4A91">
      <w:pPr>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IQ"/>
        </w:rPr>
        <w:t xml:space="preserve">          طال</w:t>
      </w:r>
      <w:r w:rsidRPr="00B249C9">
        <w:rPr>
          <w:rFonts w:ascii="Times New Roman" w:eastAsia="Times New Roman" w:hAnsi="Times New Roman" w:cs="Times New Roman" w:hint="cs"/>
          <w:b/>
          <w:bCs/>
          <w:sz w:val="28"/>
          <w:szCs w:val="28"/>
          <w:rtl/>
          <w:lang w:bidi="ar-IQ"/>
        </w:rPr>
        <w:t>ب</w:t>
      </w:r>
      <w:r>
        <w:rPr>
          <w:rFonts w:ascii="Times New Roman" w:eastAsia="Times New Roman" w:hAnsi="Times New Roman" w:cs="Times New Roman" w:hint="cs"/>
          <w:b/>
          <w:bCs/>
          <w:sz w:val="28"/>
          <w:szCs w:val="28"/>
          <w:rtl/>
          <w:lang w:bidi="ar-IQ"/>
        </w:rPr>
        <w:t xml:space="preserve">ة الترقية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رئيس الفرع</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العميد</w:t>
      </w:r>
      <w:r w:rsidRPr="0045786D">
        <w:rPr>
          <w:rFonts w:ascii="Times New Roman" w:eastAsia="Times New Roman" w:hAnsi="Times New Roman" w:cs="Times New Roman" w:hint="cs"/>
          <w:b/>
          <w:bCs/>
          <w:sz w:val="28"/>
          <w:szCs w:val="28"/>
          <w:rtl/>
          <w:lang w:bidi="ar-IQ"/>
        </w:rPr>
        <w:t xml:space="preserve"> </w:t>
      </w:r>
    </w:p>
    <w:p w:rsidR="001A4A91" w:rsidRPr="005E1516" w:rsidRDefault="001A4A91"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t xml:space="preserve"> 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 2020</w:t>
      </w:r>
      <w:r>
        <w:rPr>
          <w:rFonts w:ascii="Times New Roman" w:eastAsia="Times New Roman" w:hAnsi="Times New Roman" w:cs="Times New Roman" w:hint="cs"/>
          <w:b/>
          <w:bCs/>
          <w:sz w:val="28"/>
          <w:szCs w:val="28"/>
          <w:rtl/>
          <w:lang w:bidi="ar-IQ"/>
        </w:rPr>
        <w:tab/>
        <w:t xml:space="preserve">  التــاريخ:   /   / 2020                           </w:t>
      </w:r>
      <w:r w:rsidRPr="005E1516">
        <w:rPr>
          <w:rFonts w:ascii="Times New Roman" w:eastAsia="Times New Roman" w:hAnsi="Times New Roman" w:cs="Times New Roman" w:hint="cs"/>
          <w:b/>
          <w:bCs/>
          <w:sz w:val="28"/>
          <w:szCs w:val="28"/>
          <w:rtl/>
          <w:lang w:bidi="ar-IQ"/>
        </w:rPr>
        <w:t xml:space="preserve">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2020</w:t>
      </w:r>
    </w:p>
    <w:p w:rsidR="005E1516" w:rsidRPr="005E1516" w:rsidRDefault="005E1516" w:rsidP="007252D8">
      <w:pPr>
        <w:spacing w:after="0" w:line="240" w:lineRule="auto"/>
        <w:ind w:left="-1"/>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lastRenderedPageBreak/>
        <w:t xml:space="preserve">                               </w:t>
      </w:r>
      <w:r w:rsidR="007252D8">
        <w:rPr>
          <w:rFonts w:ascii="Times New Roman" w:eastAsia="Times New Roman" w:hAnsi="Times New Roman" w:cs="Times New Roman" w:hint="cs"/>
          <w:b/>
          <w:bCs/>
          <w:sz w:val="28"/>
          <w:szCs w:val="28"/>
          <w:rtl/>
          <w:lang w:bidi="ar-IQ"/>
        </w:rPr>
        <w:t xml:space="preserve">                        </w:t>
      </w:r>
    </w:p>
    <w:p w:rsidR="005E1516" w:rsidRPr="005E1516" w:rsidRDefault="005052D9" w:rsidP="005052D9">
      <w:pPr>
        <w:bidi w:val="0"/>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14:anchorId="0689D43F" wp14:editId="70A01B79">
            <wp:extent cx="1047750" cy="1466850"/>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466850"/>
                    </a:xfrm>
                    <a:prstGeom prst="rect">
                      <a:avLst/>
                    </a:prstGeom>
                    <a:noFill/>
                  </pic:spPr>
                </pic:pic>
              </a:graphicData>
            </a:graphic>
          </wp:inline>
        </w:drawing>
      </w:r>
    </w:p>
    <w:p w:rsidR="005E1516" w:rsidRPr="005E1516" w:rsidRDefault="005E1516" w:rsidP="005E1516">
      <w:pPr>
        <w:bidi w:val="0"/>
        <w:spacing w:after="0" w:line="240" w:lineRule="auto"/>
        <w:jc w:val="right"/>
        <w:rPr>
          <w:rFonts w:ascii="Times New Roman" w:eastAsia="Times New Roman" w:hAnsi="Times New Roman" w:cs="Times New Roman"/>
          <w:sz w:val="32"/>
          <w:szCs w:val="32"/>
          <w:lang w:bidi="ar-AE"/>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AE"/>
        </w:rPr>
      </w:pPr>
      <w:r w:rsidRPr="005E1516">
        <w:rPr>
          <w:rFonts w:ascii="Times New Roman" w:eastAsia="Times New Roman" w:hAnsi="Times New Roman" w:cs="Times New Roman" w:hint="cs"/>
          <w:b/>
          <w:bCs/>
          <w:sz w:val="32"/>
          <w:szCs w:val="32"/>
          <w:rtl/>
          <w:lang w:bidi="ar-AE"/>
        </w:rPr>
        <w:t>الالقاب العلمية وتاريخ الحصول عليها:</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843"/>
        <w:gridCol w:w="1559"/>
        <w:gridCol w:w="425"/>
      </w:tblGrid>
      <w:tr w:rsidR="005E1516" w:rsidRPr="005E1516" w:rsidTr="0045786D">
        <w:trPr>
          <w:trHeight w:val="329"/>
        </w:trPr>
        <w:tc>
          <w:tcPr>
            <w:tcW w:w="737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AE"/>
              </w:rPr>
            </w:pPr>
            <w:r w:rsidRPr="005E1516">
              <w:rPr>
                <w:rFonts w:ascii="Times New Roman" w:eastAsia="Times New Roman" w:hAnsi="Times New Roman" w:cs="Times New Roman" w:hint="cs"/>
                <w:b/>
                <w:bCs/>
                <w:sz w:val="32"/>
                <w:szCs w:val="32"/>
                <w:rtl/>
                <w:lang w:bidi="ar-AE"/>
              </w:rPr>
              <w:t>عناوين الابحاث المقدمة للترقية</w:t>
            </w:r>
          </w:p>
        </w:tc>
        <w:tc>
          <w:tcPr>
            <w:tcW w:w="184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AE"/>
              </w:rPr>
            </w:pPr>
            <w:r w:rsidRPr="005E1516">
              <w:rPr>
                <w:rFonts w:ascii="Times New Roman" w:eastAsia="Times New Roman" w:hAnsi="Times New Roman" w:cs="Times New Roman" w:hint="cs"/>
                <w:b/>
                <w:bCs/>
                <w:sz w:val="32"/>
                <w:szCs w:val="32"/>
                <w:rtl/>
                <w:lang w:bidi="ar-AE"/>
              </w:rPr>
              <w:t>تاريخ الحصول</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AE"/>
              </w:rPr>
            </w:pPr>
            <w:r w:rsidRPr="005E1516">
              <w:rPr>
                <w:rFonts w:ascii="Times New Roman" w:eastAsia="Times New Roman" w:hAnsi="Times New Roman" w:cs="Times New Roman" w:hint="cs"/>
                <w:b/>
                <w:bCs/>
                <w:sz w:val="32"/>
                <w:szCs w:val="32"/>
                <w:rtl/>
                <w:lang w:bidi="ar-AE"/>
              </w:rPr>
              <w:t>اللقب العلمي</w:t>
            </w:r>
          </w:p>
        </w:tc>
        <w:tc>
          <w:tcPr>
            <w:tcW w:w="42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ind w:left="-392" w:firstLine="392"/>
              <w:jc w:val="right"/>
              <w:rPr>
                <w:rFonts w:ascii="Times New Roman" w:eastAsia="Times New Roman" w:hAnsi="Times New Roman" w:cs="Times New Roman"/>
                <w:b/>
                <w:bCs/>
                <w:sz w:val="32"/>
                <w:szCs w:val="32"/>
                <w:lang w:bidi="ar-IQ"/>
              </w:rPr>
            </w:pPr>
            <w:r w:rsidRPr="005E1516">
              <w:rPr>
                <w:rFonts w:ascii="Times New Roman" w:eastAsia="Times New Roman" w:hAnsi="Times New Roman" w:cs="Times New Roman" w:hint="cs"/>
                <w:b/>
                <w:bCs/>
                <w:sz w:val="32"/>
                <w:szCs w:val="32"/>
                <w:rtl/>
                <w:lang w:bidi="ar-IQ"/>
              </w:rPr>
              <w:t>ت</w:t>
            </w:r>
          </w:p>
        </w:tc>
      </w:tr>
      <w:tr w:rsidR="003A2463" w:rsidRPr="005E1516" w:rsidTr="0045786D">
        <w:trPr>
          <w:trHeight w:val="356"/>
        </w:trPr>
        <w:tc>
          <w:tcPr>
            <w:tcW w:w="7372" w:type="dxa"/>
            <w:tcBorders>
              <w:top w:val="single" w:sz="4" w:space="0" w:color="auto"/>
              <w:left w:val="single" w:sz="4" w:space="0" w:color="auto"/>
              <w:bottom w:val="single" w:sz="4" w:space="0" w:color="auto"/>
              <w:right w:val="single" w:sz="4" w:space="0" w:color="auto"/>
            </w:tcBorders>
          </w:tcPr>
          <w:p w:rsidR="003A2463" w:rsidRPr="005E1516" w:rsidRDefault="003A2463" w:rsidP="00B2508E">
            <w:pPr>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اختبار </w:t>
            </w:r>
            <w:proofErr w:type="spellStart"/>
            <w:r w:rsidRPr="005E1516">
              <w:rPr>
                <w:rFonts w:ascii="Times New Roman" w:eastAsia="Times New Roman" w:hAnsi="Times New Roman" w:cs="Times New Roman" w:hint="cs"/>
                <w:sz w:val="24"/>
                <w:szCs w:val="24"/>
                <w:rtl/>
                <w:lang w:bidi="ar-AE"/>
              </w:rPr>
              <w:t>التلازن</w:t>
            </w:r>
            <w:proofErr w:type="spellEnd"/>
            <w:r w:rsidRPr="005E1516">
              <w:rPr>
                <w:rFonts w:ascii="Times New Roman" w:eastAsia="Times New Roman" w:hAnsi="Times New Roman" w:cs="Times New Roman" w:hint="cs"/>
                <w:sz w:val="24"/>
                <w:szCs w:val="24"/>
                <w:rtl/>
                <w:lang w:bidi="ar-AE"/>
              </w:rPr>
              <w:t xml:space="preserve"> المباشر للتشخيص المصلي </w:t>
            </w:r>
            <w:proofErr w:type="spellStart"/>
            <w:r w:rsidRPr="005E1516">
              <w:rPr>
                <w:rFonts w:ascii="Times New Roman" w:eastAsia="Times New Roman" w:hAnsi="Times New Roman" w:cs="Times New Roman" w:hint="cs"/>
                <w:sz w:val="24"/>
                <w:szCs w:val="24"/>
                <w:rtl/>
                <w:lang w:bidi="ar-AE"/>
              </w:rPr>
              <w:t>لليشمانية</w:t>
            </w:r>
            <w:proofErr w:type="spellEnd"/>
            <w:r w:rsidRPr="005E1516">
              <w:rPr>
                <w:rFonts w:ascii="Times New Roman" w:eastAsia="Times New Roman" w:hAnsi="Times New Roman" w:cs="Times New Roman" w:hint="cs"/>
                <w:sz w:val="24"/>
                <w:szCs w:val="24"/>
                <w:rtl/>
                <w:lang w:bidi="ar-AE"/>
              </w:rPr>
              <w:t xml:space="preserve"> الجلدية.(اطروحة الماجستير)</w:t>
            </w:r>
          </w:p>
          <w:p w:rsidR="003A2463" w:rsidRPr="005E1516" w:rsidRDefault="003A2463" w:rsidP="00B2508E">
            <w:pPr>
              <w:bidi w:val="0"/>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sz w:val="24"/>
                <w:szCs w:val="24"/>
                <w:lang w:bidi="ar-AE"/>
              </w:rPr>
              <w:t xml:space="preserve">Direct agglutination test for </w:t>
            </w:r>
            <w:proofErr w:type="spellStart"/>
            <w:r w:rsidRPr="005E1516">
              <w:rPr>
                <w:rFonts w:ascii="Times New Roman" w:eastAsia="Times New Roman" w:hAnsi="Times New Roman" w:cs="Times New Roman"/>
                <w:sz w:val="24"/>
                <w:szCs w:val="24"/>
                <w:lang w:bidi="ar-AE"/>
              </w:rPr>
              <w:t>serodiagnosis</w:t>
            </w:r>
            <w:proofErr w:type="spellEnd"/>
            <w:r w:rsidRPr="005E1516">
              <w:rPr>
                <w:rFonts w:ascii="Times New Roman" w:eastAsia="Times New Roman" w:hAnsi="Times New Roman" w:cs="Times New Roman"/>
                <w:sz w:val="24"/>
                <w:szCs w:val="24"/>
                <w:lang w:bidi="ar-AE"/>
              </w:rPr>
              <w:t xml:space="preserve"> of cutaneous </w:t>
            </w:r>
            <w:proofErr w:type="spellStart"/>
            <w:r w:rsidRPr="005E1516">
              <w:rPr>
                <w:rFonts w:ascii="Times New Roman" w:eastAsia="Times New Roman" w:hAnsi="Times New Roman" w:cs="Times New Roman"/>
                <w:sz w:val="24"/>
                <w:szCs w:val="24"/>
                <w:lang w:bidi="ar-AE"/>
              </w:rPr>
              <w:t>leishmaniasis</w:t>
            </w:r>
            <w:proofErr w:type="spellEnd"/>
            <w:r w:rsidRPr="005E1516">
              <w:rPr>
                <w:rFonts w:ascii="Times New Roman" w:eastAsia="Times New Roman" w:hAnsi="Times New Roman" w:cs="Times New Roman"/>
                <w:sz w:val="24"/>
                <w:szCs w:val="24"/>
                <w:lang w:bidi="ar-AE"/>
              </w:rPr>
              <w:t>.</w:t>
            </w:r>
          </w:p>
        </w:tc>
        <w:tc>
          <w:tcPr>
            <w:tcW w:w="1843" w:type="dxa"/>
            <w:tcBorders>
              <w:top w:val="single" w:sz="4" w:space="0" w:color="auto"/>
              <w:left w:val="single" w:sz="4" w:space="0" w:color="auto"/>
              <w:bottom w:val="single" w:sz="4" w:space="0" w:color="auto"/>
              <w:right w:val="single" w:sz="4" w:space="0" w:color="auto"/>
            </w:tcBorders>
          </w:tcPr>
          <w:p w:rsidR="003A2463" w:rsidRPr="005E1516" w:rsidRDefault="003A2463" w:rsidP="00B2508E">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7/9/2000</w:t>
            </w:r>
          </w:p>
        </w:tc>
        <w:tc>
          <w:tcPr>
            <w:tcW w:w="1559" w:type="dxa"/>
            <w:tcBorders>
              <w:top w:val="single" w:sz="4" w:space="0" w:color="auto"/>
              <w:left w:val="single" w:sz="4" w:space="0" w:color="auto"/>
              <w:bottom w:val="single" w:sz="4" w:space="0" w:color="auto"/>
              <w:right w:val="single" w:sz="4" w:space="0" w:color="auto"/>
            </w:tcBorders>
          </w:tcPr>
          <w:p w:rsidR="003A2463" w:rsidRPr="005E1516" w:rsidRDefault="003A2463" w:rsidP="00B2508E">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مدرس مساعد</w:t>
            </w:r>
          </w:p>
        </w:tc>
        <w:tc>
          <w:tcPr>
            <w:tcW w:w="425" w:type="dxa"/>
            <w:tcBorders>
              <w:top w:val="single" w:sz="4" w:space="0" w:color="auto"/>
              <w:left w:val="single" w:sz="4" w:space="0" w:color="auto"/>
              <w:bottom w:val="single" w:sz="4" w:space="0" w:color="auto"/>
              <w:right w:val="single" w:sz="4" w:space="0" w:color="auto"/>
            </w:tcBorders>
          </w:tcPr>
          <w:p w:rsidR="003A2463" w:rsidRPr="005E1516" w:rsidRDefault="003A2463" w:rsidP="005E1516">
            <w:pPr>
              <w:spacing w:after="0" w:line="240" w:lineRule="auto"/>
              <w:ind w:left="-392" w:firstLine="392"/>
              <w:jc w:val="right"/>
              <w:rPr>
                <w:rFonts w:ascii="Times New Roman" w:eastAsia="Times New Roman" w:hAnsi="Times New Roman" w:cs="Times New Roman"/>
                <w:sz w:val="28"/>
                <w:szCs w:val="28"/>
                <w:rtl/>
                <w:lang w:bidi="ar-IQ"/>
              </w:rPr>
            </w:pPr>
            <w:r>
              <w:rPr>
                <w:rFonts w:ascii="Times New Roman" w:eastAsia="Times New Roman" w:hAnsi="Times New Roman" w:cs="Times New Roman" w:hint="cs"/>
                <w:sz w:val="28"/>
                <w:szCs w:val="28"/>
                <w:rtl/>
                <w:lang w:bidi="ar-IQ"/>
              </w:rPr>
              <w:t>1</w:t>
            </w:r>
          </w:p>
        </w:tc>
      </w:tr>
      <w:tr w:rsidR="003A2463" w:rsidRPr="005E1516" w:rsidTr="0045786D">
        <w:trPr>
          <w:trHeight w:val="356"/>
        </w:trPr>
        <w:tc>
          <w:tcPr>
            <w:tcW w:w="7372" w:type="dxa"/>
            <w:tcBorders>
              <w:top w:val="single" w:sz="4" w:space="0" w:color="auto"/>
              <w:left w:val="single" w:sz="4" w:space="0" w:color="auto"/>
              <w:bottom w:val="single" w:sz="4" w:space="0" w:color="auto"/>
              <w:right w:val="single" w:sz="4" w:space="0" w:color="auto"/>
            </w:tcBorders>
          </w:tcPr>
          <w:p w:rsidR="003A2463" w:rsidRPr="005E1516" w:rsidRDefault="003A2463" w:rsidP="00B2508E">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1-انتشار حاملي طفيلي اميبا الزحار بين الاطفال</w:t>
            </w:r>
          </w:p>
          <w:p w:rsidR="003A2463" w:rsidRPr="005E1516" w:rsidRDefault="003A2463" w:rsidP="00B2508E">
            <w:pPr>
              <w:spacing w:after="0" w:line="240" w:lineRule="auto"/>
              <w:jc w:val="right"/>
              <w:rPr>
                <w:rFonts w:ascii="Times New Roman" w:eastAsia="Times New Roman" w:hAnsi="Times New Roman" w:cs="Times New Roman"/>
                <w:sz w:val="24"/>
                <w:szCs w:val="24"/>
                <w:rtl/>
                <w:lang w:bidi="ar-AE"/>
              </w:rPr>
            </w:pPr>
            <w:r w:rsidRPr="005E1516">
              <w:rPr>
                <w:rFonts w:ascii="Times New Roman" w:eastAsia="Times New Roman" w:hAnsi="Times New Roman" w:cs="Times New Roman"/>
                <w:sz w:val="24"/>
                <w:szCs w:val="24"/>
                <w:lang w:bidi="ar-AE"/>
              </w:rPr>
              <w:t xml:space="preserve">The prevalence of </w:t>
            </w:r>
            <w:proofErr w:type="spellStart"/>
            <w:r w:rsidRPr="005E1516">
              <w:rPr>
                <w:rFonts w:ascii="Times New Roman" w:eastAsia="Times New Roman" w:hAnsi="Times New Roman" w:cs="Times New Roman"/>
                <w:sz w:val="24"/>
                <w:szCs w:val="24"/>
                <w:lang w:bidi="ar-AE"/>
              </w:rPr>
              <w:t>Entamoeba</w:t>
            </w:r>
            <w:proofErr w:type="spellEnd"/>
            <w:r w:rsidRPr="005E1516">
              <w:rPr>
                <w:rFonts w:ascii="Times New Roman" w:eastAsia="Times New Roman" w:hAnsi="Times New Roman" w:cs="Times New Roman"/>
                <w:sz w:val="24"/>
                <w:szCs w:val="24"/>
                <w:lang w:bidi="ar-AE"/>
              </w:rPr>
              <w:t xml:space="preserve"> </w:t>
            </w:r>
            <w:proofErr w:type="spellStart"/>
            <w:r w:rsidRPr="005E1516">
              <w:rPr>
                <w:rFonts w:ascii="Times New Roman" w:eastAsia="Times New Roman" w:hAnsi="Times New Roman" w:cs="Times New Roman"/>
                <w:sz w:val="24"/>
                <w:szCs w:val="24"/>
                <w:lang w:bidi="ar-AE"/>
              </w:rPr>
              <w:t>histolytica</w:t>
            </w:r>
            <w:proofErr w:type="spellEnd"/>
            <w:r w:rsidRPr="005E1516">
              <w:rPr>
                <w:rFonts w:ascii="Times New Roman" w:eastAsia="Times New Roman" w:hAnsi="Times New Roman" w:cs="Times New Roman"/>
                <w:sz w:val="24"/>
                <w:szCs w:val="24"/>
                <w:lang w:bidi="ar-AE"/>
              </w:rPr>
              <w:t xml:space="preserve"> carrier among children.</w:t>
            </w:r>
          </w:p>
          <w:p w:rsidR="003A2463" w:rsidRPr="005E1516" w:rsidRDefault="003A2463" w:rsidP="00B2508E">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2-الزحار الاميبي في الاطفال: متابعة </w:t>
            </w:r>
            <w:proofErr w:type="spellStart"/>
            <w:r w:rsidRPr="005E1516">
              <w:rPr>
                <w:rFonts w:ascii="Times New Roman" w:eastAsia="Times New Roman" w:hAnsi="Times New Roman" w:cs="Times New Roman" w:hint="cs"/>
                <w:sz w:val="24"/>
                <w:szCs w:val="24"/>
                <w:rtl/>
                <w:lang w:bidi="ar-AE"/>
              </w:rPr>
              <w:t>للاعراض</w:t>
            </w:r>
            <w:proofErr w:type="spellEnd"/>
            <w:r w:rsidRPr="005E1516">
              <w:rPr>
                <w:rFonts w:ascii="Times New Roman" w:eastAsia="Times New Roman" w:hAnsi="Times New Roman" w:cs="Times New Roman" w:hint="cs"/>
                <w:sz w:val="24"/>
                <w:szCs w:val="24"/>
                <w:rtl/>
                <w:lang w:bidi="ar-AE"/>
              </w:rPr>
              <w:t xml:space="preserve"> السريرية للمرض قبل و بعد العلاج بعقار </w:t>
            </w:r>
            <w:proofErr w:type="spellStart"/>
            <w:r w:rsidRPr="005E1516">
              <w:rPr>
                <w:rFonts w:ascii="Times New Roman" w:eastAsia="Times New Roman" w:hAnsi="Times New Roman" w:cs="Times New Roman" w:hint="cs"/>
                <w:sz w:val="24"/>
                <w:szCs w:val="24"/>
                <w:rtl/>
                <w:lang w:bidi="ar-AE"/>
              </w:rPr>
              <w:t>المترونيدازول</w:t>
            </w:r>
            <w:proofErr w:type="spellEnd"/>
            <w:r w:rsidRPr="005E1516">
              <w:rPr>
                <w:rFonts w:ascii="Times New Roman" w:eastAsia="Times New Roman" w:hAnsi="Times New Roman" w:cs="Times New Roman" w:hint="cs"/>
                <w:sz w:val="24"/>
                <w:szCs w:val="24"/>
                <w:rtl/>
                <w:lang w:bidi="ar-AE"/>
              </w:rPr>
              <w:t>.</w:t>
            </w:r>
          </w:p>
          <w:p w:rsidR="003A2463" w:rsidRPr="005E1516" w:rsidRDefault="003A2463" w:rsidP="00B2508E">
            <w:pPr>
              <w:spacing w:after="0" w:line="240" w:lineRule="auto"/>
              <w:jc w:val="right"/>
              <w:rPr>
                <w:rFonts w:ascii="Times New Roman" w:eastAsia="Times New Roman" w:hAnsi="Times New Roman" w:cs="Times New Roman"/>
                <w:sz w:val="24"/>
                <w:szCs w:val="24"/>
                <w:rtl/>
                <w:lang w:bidi="ar-AE"/>
              </w:rPr>
            </w:pPr>
            <w:r w:rsidRPr="005E1516">
              <w:rPr>
                <w:rFonts w:ascii="Times New Roman" w:eastAsia="Times New Roman" w:hAnsi="Times New Roman" w:cs="Times New Roman"/>
                <w:sz w:val="24"/>
                <w:szCs w:val="24"/>
                <w:lang w:bidi="ar-AE"/>
              </w:rPr>
              <w:t xml:space="preserve">Intestinal </w:t>
            </w:r>
            <w:proofErr w:type="spellStart"/>
            <w:r w:rsidRPr="005E1516">
              <w:rPr>
                <w:rFonts w:ascii="Times New Roman" w:eastAsia="Times New Roman" w:hAnsi="Times New Roman" w:cs="Times New Roman"/>
                <w:sz w:val="24"/>
                <w:szCs w:val="24"/>
                <w:lang w:bidi="ar-AE"/>
              </w:rPr>
              <w:t>amebiasis</w:t>
            </w:r>
            <w:proofErr w:type="spellEnd"/>
            <w:r w:rsidRPr="005E1516">
              <w:rPr>
                <w:rFonts w:ascii="Times New Roman" w:eastAsia="Times New Roman" w:hAnsi="Times New Roman" w:cs="Times New Roman"/>
                <w:sz w:val="24"/>
                <w:szCs w:val="24"/>
                <w:lang w:bidi="ar-AE"/>
              </w:rPr>
              <w:t xml:space="preserve"> in children: follow up of the clinical features </w:t>
            </w:r>
            <w:proofErr w:type="spellStart"/>
            <w:r w:rsidRPr="005E1516">
              <w:rPr>
                <w:rFonts w:ascii="Times New Roman" w:eastAsia="Times New Roman" w:hAnsi="Times New Roman" w:cs="Times New Roman"/>
                <w:sz w:val="24"/>
                <w:szCs w:val="24"/>
                <w:lang w:bidi="ar-AE"/>
              </w:rPr>
              <w:t>befor</w:t>
            </w:r>
            <w:proofErr w:type="spellEnd"/>
            <w:r w:rsidRPr="005E1516">
              <w:rPr>
                <w:rFonts w:ascii="Times New Roman" w:eastAsia="Times New Roman" w:hAnsi="Times New Roman" w:cs="Times New Roman"/>
                <w:sz w:val="24"/>
                <w:szCs w:val="24"/>
                <w:lang w:bidi="ar-AE"/>
              </w:rPr>
              <w:t xml:space="preserve"> and after treatment with metronidazole.</w:t>
            </w:r>
          </w:p>
          <w:p w:rsidR="003A2463" w:rsidRPr="005E1516" w:rsidRDefault="003A2463" w:rsidP="00B2508E">
            <w:pPr>
              <w:tabs>
                <w:tab w:val="center" w:pos="1600"/>
                <w:tab w:val="right" w:pos="3201"/>
              </w:tabs>
              <w:spacing w:after="0" w:line="240" w:lineRule="auto"/>
              <w:jc w:val="lowKashida"/>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3-التأثير التضادي لمادتي </w:t>
            </w:r>
            <w:proofErr w:type="spellStart"/>
            <w:r w:rsidRPr="005E1516">
              <w:rPr>
                <w:rFonts w:ascii="Times New Roman" w:eastAsia="Times New Roman" w:hAnsi="Times New Roman" w:cs="Times New Roman" w:hint="cs"/>
                <w:sz w:val="24"/>
                <w:szCs w:val="24"/>
                <w:rtl/>
                <w:lang w:bidi="ar-AE"/>
              </w:rPr>
              <w:t>المركبتوايثانول</w:t>
            </w:r>
            <w:proofErr w:type="spellEnd"/>
            <w:r w:rsidRPr="005E1516">
              <w:rPr>
                <w:rFonts w:ascii="Times New Roman" w:eastAsia="Times New Roman" w:hAnsi="Times New Roman" w:cs="Times New Roman" w:hint="cs"/>
                <w:sz w:val="24"/>
                <w:szCs w:val="24"/>
                <w:rtl/>
                <w:lang w:bidi="ar-AE"/>
              </w:rPr>
              <w:t xml:space="preserve"> والتربسين في </w:t>
            </w:r>
            <w:proofErr w:type="spellStart"/>
            <w:r w:rsidRPr="005E1516">
              <w:rPr>
                <w:rFonts w:ascii="Times New Roman" w:eastAsia="Times New Roman" w:hAnsi="Times New Roman" w:cs="Times New Roman" w:hint="cs"/>
                <w:sz w:val="24"/>
                <w:szCs w:val="24"/>
                <w:rtl/>
                <w:lang w:bidi="ar-AE"/>
              </w:rPr>
              <w:t>تحضيراختبار</w:t>
            </w:r>
            <w:proofErr w:type="spellEnd"/>
            <w:r w:rsidRPr="005E1516">
              <w:rPr>
                <w:rFonts w:ascii="Times New Roman" w:eastAsia="Times New Roman" w:hAnsi="Times New Roman" w:cs="Times New Roman" w:hint="cs"/>
                <w:sz w:val="24"/>
                <w:szCs w:val="24"/>
                <w:rtl/>
                <w:lang w:bidi="ar-AE"/>
              </w:rPr>
              <w:t xml:space="preserve"> </w:t>
            </w:r>
            <w:proofErr w:type="spellStart"/>
            <w:r w:rsidRPr="005E1516">
              <w:rPr>
                <w:rFonts w:ascii="Times New Roman" w:eastAsia="Times New Roman" w:hAnsi="Times New Roman" w:cs="Times New Roman" w:hint="cs"/>
                <w:sz w:val="24"/>
                <w:szCs w:val="24"/>
                <w:rtl/>
                <w:lang w:bidi="ar-AE"/>
              </w:rPr>
              <w:t>التلازن</w:t>
            </w:r>
            <w:proofErr w:type="spellEnd"/>
            <w:r w:rsidRPr="005E1516">
              <w:rPr>
                <w:rFonts w:ascii="Times New Roman" w:eastAsia="Times New Roman" w:hAnsi="Times New Roman" w:cs="Times New Roman" w:hint="cs"/>
                <w:sz w:val="24"/>
                <w:szCs w:val="24"/>
                <w:rtl/>
                <w:lang w:bidi="ar-AE"/>
              </w:rPr>
              <w:t xml:space="preserve"> المباشر للتشخيص المصلي لمرض </w:t>
            </w:r>
            <w:proofErr w:type="spellStart"/>
            <w:r w:rsidRPr="005E1516">
              <w:rPr>
                <w:rFonts w:ascii="Times New Roman" w:eastAsia="Times New Roman" w:hAnsi="Times New Roman" w:cs="Times New Roman" w:hint="cs"/>
                <w:sz w:val="24"/>
                <w:szCs w:val="24"/>
                <w:rtl/>
                <w:lang w:bidi="ar-AE"/>
              </w:rPr>
              <w:t>الليشمانية</w:t>
            </w:r>
            <w:proofErr w:type="spellEnd"/>
            <w:r w:rsidRPr="005E1516">
              <w:rPr>
                <w:rFonts w:ascii="Times New Roman" w:eastAsia="Times New Roman" w:hAnsi="Times New Roman" w:cs="Times New Roman" w:hint="cs"/>
                <w:sz w:val="24"/>
                <w:szCs w:val="24"/>
                <w:rtl/>
                <w:lang w:bidi="ar-AE"/>
              </w:rPr>
              <w:t xml:space="preserve"> الجلدية.</w:t>
            </w:r>
          </w:p>
          <w:p w:rsidR="003A2463" w:rsidRPr="005E1516" w:rsidRDefault="003A2463" w:rsidP="00B2508E">
            <w:pPr>
              <w:tabs>
                <w:tab w:val="center" w:pos="1600"/>
                <w:tab w:val="right" w:pos="3201"/>
              </w:tabs>
              <w:bidi w:val="0"/>
              <w:spacing w:after="0" w:line="240" w:lineRule="auto"/>
              <w:jc w:val="lowKashida"/>
              <w:rPr>
                <w:rFonts w:ascii="Times New Roman" w:eastAsia="Times New Roman" w:hAnsi="Times New Roman" w:cs="Times New Roman"/>
                <w:sz w:val="32"/>
                <w:szCs w:val="32"/>
                <w:lang w:bidi="ar-AE"/>
              </w:rPr>
            </w:pPr>
            <w:r w:rsidRPr="005E1516">
              <w:rPr>
                <w:rFonts w:ascii="Times New Roman" w:eastAsia="Times New Roman" w:hAnsi="Times New Roman" w:cs="Times New Roman"/>
                <w:sz w:val="24"/>
                <w:szCs w:val="24"/>
                <w:lang w:bidi="ar-AE"/>
              </w:rPr>
              <w:t xml:space="preserve">The antagonistic effect of </w:t>
            </w:r>
            <w:proofErr w:type="spellStart"/>
            <w:r w:rsidRPr="005E1516">
              <w:rPr>
                <w:rFonts w:ascii="Times New Roman" w:eastAsia="Times New Roman" w:hAnsi="Times New Roman" w:cs="Times New Roman"/>
                <w:sz w:val="24"/>
                <w:szCs w:val="24"/>
                <w:lang w:bidi="ar-AE"/>
              </w:rPr>
              <w:t>mercaptoethanol</w:t>
            </w:r>
            <w:proofErr w:type="spellEnd"/>
            <w:r w:rsidRPr="005E1516">
              <w:rPr>
                <w:rFonts w:ascii="Times New Roman" w:eastAsia="Times New Roman" w:hAnsi="Times New Roman" w:cs="Times New Roman"/>
                <w:sz w:val="24"/>
                <w:szCs w:val="24"/>
                <w:lang w:bidi="ar-AE"/>
              </w:rPr>
              <w:t xml:space="preserve"> and trypsin in the preparation of the direct agglutination test for </w:t>
            </w:r>
            <w:proofErr w:type="spellStart"/>
            <w:r w:rsidRPr="005E1516">
              <w:rPr>
                <w:rFonts w:ascii="Times New Roman" w:eastAsia="Times New Roman" w:hAnsi="Times New Roman" w:cs="Times New Roman"/>
                <w:sz w:val="24"/>
                <w:szCs w:val="24"/>
                <w:lang w:bidi="ar-AE"/>
              </w:rPr>
              <w:t>serodiagnosis</w:t>
            </w:r>
            <w:proofErr w:type="spellEnd"/>
            <w:r w:rsidRPr="005E1516">
              <w:rPr>
                <w:rFonts w:ascii="Times New Roman" w:eastAsia="Times New Roman" w:hAnsi="Times New Roman" w:cs="Times New Roman"/>
                <w:sz w:val="24"/>
                <w:szCs w:val="24"/>
                <w:lang w:bidi="ar-AE"/>
              </w:rPr>
              <w:t xml:space="preserve"> of cutaneous </w:t>
            </w:r>
            <w:proofErr w:type="spellStart"/>
            <w:r w:rsidRPr="005E1516">
              <w:rPr>
                <w:rFonts w:ascii="Times New Roman" w:eastAsia="Times New Roman" w:hAnsi="Times New Roman" w:cs="Times New Roman"/>
                <w:sz w:val="24"/>
                <w:szCs w:val="24"/>
                <w:lang w:bidi="ar-AE"/>
              </w:rPr>
              <w:t>leishmanasis</w:t>
            </w:r>
            <w:proofErr w:type="spellEnd"/>
            <w:r w:rsidRPr="005E1516">
              <w:rPr>
                <w:rFonts w:ascii="Times New Roman" w:eastAsia="Times New Roman" w:hAnsi="Times New Roman" w:cs="Times New Roman"/>
                <w:sz w:val="24"/>
                <w:szCs w:val="24"/>
                <w:lang w:bidi="ar-AE"/>
              </w:rPr>
              <w:t>.</w:t>
            </w:r>
          </w:p>
        </w:tc>
        <w:tc>
          <w:tcPr>
            <w:tcW w:w="1843" w:type="dxa"/>
            <w:tcBorders>
              <w:top w:val="single" w:sz="4" w:space="0" w:color="auto"/>
              <w:left w:val="single" w:sz="4" w:space="0" w:color="auto"/>
              <w:bottom w:val="single" w:sz="4" w:space="0" w:color="auto"/>
              <w:right w:val="single" w:sz="4" w:space="0" w:color="auto"/>
            </w:tcBorders>
          </w:tcPr>
          <w:p w:rsidR="003A2463" w:rsidRPr="005E1516" w:rsidRDefault="003A2463" w:rsidP="00B2508E">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17/7/2004</w:t>
            </w:r>
          </w:p>
        </w:tc>
        <w:tc>
          <w:tcPr>
            <w:tcW w:w="1559" w:type="dxa"/>
            <w:tcBorders>
              <w:top w:val="single" w:sz="4" w:space="0" w:color="auto"/>
              <w:left w:val="single" w:sz="4" w:space="0" w:color="auto"/>
              <w:bottom w:val="single" w:sz="4" w:space="0" w:color="auto"/>
              <w:right w:val="single" w:sz="4" w:space="0" w:color="auto"/>
            </w:tcBorders>
          </w:tcPr>
          <w:p w:rsidR="003A2463" w:rsidRPr="005E1516" w:rsidRDefault="003A2463" w:rsidP="00B2508E">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مدرس</w:t>
            </w:r>
          </w:p>
        </w:tc>
        <w:tc>
          <w:tcPr>
            <w:tcW w:w="425" w:type="dxa"/>
            <w:tcBorders>
              <w:top w:val="single" w:sz="4" w:space="0" w:color="auto"/>
              <w:left w:val="single" w:sz="4" w:space="0" w:color="auto"/>
              <w:bottom w:val="single" w:sz="4" w:space="0" w:color="auto"/>
              <w:right w:val="single" w:sz="4" w:space="0" w:color="auto"/>
            </w:tcBorders>
          </w:tcPr>
          <w:p w:rsidR="003A2463" w:rsidRPr="005E1516" w:rsidRDefault="003A2463" w:rsidP="00B2508E">
            <w:pPr>
              <w:spacing w:after="0" w:line="240" w:lineRule="auto"/>
              <w:ind w:left="-392" w:firstLine="392"/>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2</w:t>
            </w:r>
          </w:p>
        </w:tc>
      </w:tr>
      <w:tr w:rsidR="005E1516" w:rsidRPr="005E1516" w:rsidTr="0045786D">
        <w:trPr>
          <w:trHeight w:val="356"/>
        </w:trPr>
        <w:tc>
          <w:tcPr>
            <w:tcW w:w="737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8"/>
                <w:szCs w:val="28"/>
                <w:rtl/>
                <w:lang w:bidi="ar-AE"/>
              </w:rPr>
              <w:t>1</w:t>
            </w:r>
            <w:r w:rsidRPr="005E1516">
              <w:rPr>
                <w:rFonts w:ascii="Times New Roman" w:eastAsia="Times New Roman" w:hAnsi="Times New Roman" w:cs="Times New Roman" w:hint="cs"/>
                <w:sz w:val="24"/>
                <w:szCs w:val="24"/>
                <w:rtl/>
                <w:lang w:bidi="ar-AE"/>
              </w:rPr>
              <w:t xml:space="preserve">- التغيرات النسيجية لداء </w:t>
            </w:r>
            <w:proofErr w:type="spellStart"/>
            <w:r w:rsidRPr="005E1516">
              <w:rPr>
                <w:rFonts w:ascii="Times New Roman" w:eastAsia="Times New Roman" w:hAnsi="Times New Roman" w:cs="Times New Roman" w:hint="cs"/>
                <w:sz w:val="24"/>
                <w:szCs w:val="24"/>
                <w:rtl/>
                <w:lang w:bidi="ar-AE"/>
              </w:rPr>
              <w:t>المكيسات</w:t>
            </w:r>
            <w:proofErr w:type="spellEnd"/>
            <w:r w:rsidRPr="005E1516">
              <w:rPr>
                <w:rFonts w:ascii="Times New Roman" w:eastAsia="Times New Roman" w:hAnsi="Times New Roman" w:cs="Times New Roman" w:hint="cs"/>
                <w:sz w:val="24"/>
                <w:szCs w:val="24"/>
                <w:rtl/>
                <w:lang w:bidi="ar-AE"/>
              </w:rPr>
              <w:t xml:space="preserve"> </w:t>
            </w:r>
            <w:proofErr w:type="spellStart"/>
            <w:r w:rsidRPr="005E1516">
              <w:rPr>
                <w:rFonts w:ascii="Times New Roman" w:eastAsia="Times New Roman" w:hAnsi="Times New Roman" w:cs="Times New Roman" w:hint="cs"/>
                <w:sz w:val="24"/>
                <w:szCs w:val="24"/>
                <w:rtl/>
                <w:lang w:bidi="ar-AE"/>
              </w:rPr>
              <w:t>العدرية</w:t>
            </w:r>
            <w:proofErr w:type="spellEnd"/>
            <w:r w:rsidRPr="005E1516">
              <w:rPr>
                <w:rFonts w:ascii="Times New Roman" w:eastAsia="Times New Roman" w:hAnsi="Times New Roman" w:cs="Times New Roman" w:hint="cs"/>
                <w:sz w:val="24"/>
                <w:szCs w:val="24"/>
                <w:rtl/>
                <w:lang w:bidi="ar-AE"/>
              </w:rPr>
              <w:t xml:space="preserve"> في كبد و طحال الفئران البيض: تأثير الجرعة على التغيرات.</w:t>
            </w:r>
          </w:p>
          <w:p w:rsidR="005E1516" w:rsidRPr="005E1516" w:rsidRDefault="005E1516" w:rsidP="003A2463">
            <w:pPr>
              <w:bidi w:val="0"/>
              <w:spacing w:after="0" w:line="240" w:lineRule="auto"/>
              <w:rPr>
                <w:rFonts w:ascii="Times New Roman" w:eastAsia="Times New Roman" w:hAnsi="Times New Roman" w:cs="Times New Roman"/>
                <w:sz w:val="24"/>
                <w:szCs w:val="24"/>
                <w:rtl/>
                <w:lang w:bidi="ar-AE"/>
              </w:rPr>
            </w:pPr>
            <w:proofErr w:type="spellStart"/>
            <w:r w:rsidRPr="005E1516">
              <w:rPr>
                <w:rFonts w:ascii="Times New Roman" w:eastAsia="Times New Roman" w:hAnsi="Times New Roman" w:cs="Times New Roman"/>
                <w:sz w:val="24"/>
                <w:szCs w:val="24"/>
                <w:lang w:bidi="ar-AE"/>
              </w:rPr>
              <w:t>Histopathological</w:t>
            </w:r>
            <w:proofErr w:type="spellEnd"/>
            <w:r w:rsidRPr="005E1516">
              <w:rPr>
                <w:rFonts w:ascii="Times New Roman" w:eastAsia="Times New Roman" w:hAnsi="Times New Roman" w:cs="Times New Roman"/>
                <w:sz w:val="24"/>
                <w:szCs w:val="24"/>
                <w:lang w:bidi="ar-AE"/>
              </w:rPr>
              <w:t xml:space="preserve"> changes of </w:t>
            </w:r>
            <w:proofErr w:type="spellStart"/>
            <w:r w:rsidRPr="005E1516">
              <w:rPr>
                <w:rFonts w:ascii="Times New Roman" w:eastAsia="Times New Roman" w:hAnsi="Times New Roman" w:cs="Times New Roman"/>
                <w:sz w:val="24"/>
                <w:szCs w:val="24"/>
                <w:lang w:bidi="ar-AE"/>
              </w:rPr>
              <w:t>hydatidosis</w:t>
            </w:r>
            <w:proofErr w:type="spellEnd"/>
            <w:r w:rsidRPr="005E1516">
              <w:rPr>
                <w:rFonts w:ascii="Times New Roman" w:eastAsia="Times New Roman" w:hAnsi="Times New Roman" w:cs="Times New Roman"/>
                <w:sz w:val="24"/>
                <w:szCs w:val="24"/>
                <w:lang w:bidi="ar-AE"/>
              </w:rPr>
              <w:t xml:space="preserve"> in the liver and spleen of albino mice: Dose effect changes.</w:t>
            </w:r>
          </w:p>
          <w:p w:rsidR="005E1516" w:rsidRPr="005E1516" w:rsidRDefault="005E1516" w:rsidP="005E1516">
            <w:pPr>
              <w:spacing w:after="0" w:line="240" w:lineRule="auto"/>
              <w:jc w:val="center"/>
              <w:rPr>
                <w:rFonts w:ascii="Times New Roman" w:eastAsia="Times New Roman" w:hAnsi="Times New Roman" w:cs="Simplified Arabic"/>
                <w:sz w:val="24"/>
                <w:szCs w:val="24"/>
                <w:lang w:bidi="ar-AE"/>
              </w:rPr>
            </w:pPr>
            <w:r w:rsidRPr="005E1516">
              <w:rPr>
                <w:rFonts w:ascii="Times New Roman" w:eastAsia="Times New Roman" w:hAnsi="Times New Roman" w:cs="Simplified Arabic"/>
                <w:sz w:val="24"/>
                <w:szCs w:val="24"/>
                <w:rtl/>
                <w:lang w:bidi="ar-AE"/>
              </w:rPr>
              <w:t>2-</w:t>
            </w:r>
            <w:r w:rsidRPr="005E1516">
              <w:rPr>
                <w:rFonts w:ascii="Times New Roman" w:eastAsia="Times New Roman" w:hAnsi="Times New Roman" w:cs="Simplified Arabic"/>
                <w:sz w:val="24"/>
                <w:szCs w:val="24"/>
                <w:rtl/>
                <w:lang w:bidi="ar-IQ"/>
              </w:rPr>
              <w:t xml:space="preserve">مستوى </w:t>
            </w:r>
            <w:proofErr w:type="spellStart"/>
            <w:r w:rsidRPr="005E1516">
              <w:rPr>
                <w:rFonts w:ascii="Times New Roman" w:eastAsia="Times New Roman" w:hAnsi="Times New Roman" w:cs="Simplified Arabic"/>
                <w:sz w:val="24"/>
                <w:szCs w:val="24"/>
                <w:rtl/>
                <w:lang w:bidi="ar-IQ"/>
              </w:rPr>
              <w:t>الكلوبيولينات</w:t>
            </w:r>
            <w:proofErr w:type="spellEnd"/>
            <w:r w:rsidRPr="005E1516">
              <w:rPr>
                <w:rFonts w:ascii="Times New Roman" w:eastAsia="Times New Roman" w:hAnsi="Times New Roman" w:cs="Simplified Arabic"/>
                <w:sz w:val="24"/>
                <w:szCs w:val="24"/>
                <w:rtl/>
                <w:lang w:bidi="ar-IQ"/>
              </w:rPr>
              <w:t xml:space="preserve"> المناعية في مصول والافرازات العنق- مهبلية في المرضى المصابين بالمشعرات المهبلية </w:t>
            </w:r>
            <w:r w:rsidRPr="005E1516">
              <w:rPr>
                <w:rFonts w:ascii="Times New Roman" w:eastAsia="Times New Roman" w:hAnsi="Times New Roman" w:cs="Times New Roman"/>
                <w:i/>
                <w:iCs/>
                <w:sz w:val="24"/>
                <w:szCs w:val="24"/>
                <w:lang w:bidi="ar-IQ"/>
              </w:rPr>
              <w:t xml:space="preserve"> </w:t>
            </w:r>
            <w:proofErr w:type="spellStart"/>
            <w:r w:rsidRPr="005E1516">
              <w:rPr>
                <w:rFonts w:ascii="Times New Roman" w:eastAsia="Times New Roman" w:hAnsi="Times New Roman" w:cs="Times New Roman"/>
                <w:i/>
                <w:iCs/>
                <w:sz w:val="24"/>
                <w:szCs w:val="24"/>
                <w:lang w:bidi="ar-IQ"/>
              </w:rPr>
              <w:t>Trichomonas</w:t>
            </w:r>
            <w:proofErr w:type="spellEnd"/>
            <w:r w:rsidRPr="005E1516">
              <w:rPr>
                <w:rFonts w:ascii="Times New Roman" w:eastAsia="Times New Roman" w:hAnsi="Times New Roman" w:cs="Times New Roman"/>
                <w:i/>
                <w:iCs/>
                <w:sz w:val="24"/>
                <w:szCs w:val="24"/>
                <w:lang w:bidi="ar-IQ"/>
              </w:rPr>
              <w:t xml:space="preserve"> </w:t>
            </w:r>
            <w:proofErr w:type="spellStart"/>
            <w:r w:rsidRPr="005E1516">
              <w:rPr>
                <w:rFonts w:ascii="Times New Roman" w:eastAsia="Times New Roman" w:hAnsi="Times New Roman" w:cs="Times New Roman"/>
                <w:i/>
                <w:iCs/>
                <w:sz w:val="24"/>
                <w:szCs w:val="24"/>
                <w:lang w:bidi="ar-IQ"/>
              </w:rPr>
              <w:t>vaginalis</w:t>
            </w:r>
            <w:proofErr w:type="spellEnd"/>
          </w:p>
          <w:p w:rsidR="005E1516" w:rsidRPr="005E1516" w:rsidRDefault="005E1516" w:rsidP="003A2463">
            <w:pPr>
              <w:bidi w:val="0"/>
              <w:spacing w:after="0" w:line="240" w:lineRule="auto"/>
              <w:rPr>
                <w:rFonts w:ascii="Times New Roman" w:eastAsia="Times New Roman" w:hAnsi="Times New Roman" w:cs="Times New Roman"/>
                <w:sz w:val="24"/>
                <w:szCs w:val="24"/>
                <w:rtl/>
                <w:lang w:bidi="ar-AE"/>
              </w:rPr>
            </w:pPr>
            <w:r w:rsidRPr="005E1516">
              <w:rPr>
                <w:rFonts w:ascii="Times New Roman" w:eastAsia="Times New Roman" w:hAnsi="Times New Roman" w:cs="Times New Roman"/>
                <w:sz w:val="24"/>
                <w:szCs w:val="24"/>
                <w:lang w:bidi="ar-IQ"/>
              </w:rPr>
              <w:t xml:space="preserve">Immunoglobulin Levels in Serum and </w:t>
            </w:r>
            <w:proofErr w:type="spellStart"/>
            <w:r w:rsidRPr="005E1516">
              <w:rPr>
                <w:rFonts w:ascii="Times New Roman" w:eastAsia="Times New Roman" w:hAnsi="Times New Roman" w:cs="Times New Roman"/>
                <w:sz w:val="24"/>
                <w:szCs w:val="24"/>
                <w:lang w:bidi="ar-IQ"/>
              </w:rPr>
              <w:t>Cervicovaginal</w:t>
            </w:r>
            <w:proofErr w:type="spellEnd"/>
            <w:r w:rsidRPr="005E1516">
              <w:rPr>
                <w:rFonts w:ascii="Times New Roman" w:eastAsia="Times New Roman" w:hAnsi="Times New Roman" w:cs="Times New Roman"/>
                <w:sz w:val="24"/>
                <w:szCs w:val="24"/>
                <w:lang w:bidi="ar-IQ"/>
              </w:rPr>
              <w:t xml:space="preserve"> Secretions</w:t>
            </w:r>
            <w:r w:rsidRPr="005E1516">
              <w:rPr>
                <w:rFonts w:ascii="Times New Roman" w:eastAsia="Times New Roman" w:hAnsi="Times New Roman" w:cs="Times New Roman"/>
                <w:i/>
                <w:iCs/>
                <w:sz w:val="24"/>
                <w:szCs w:val="24"/>
                <w:lang w:bidi="ar-IQ"/>
              </w:rPr>
              <w:t xml:space="preserve"> </w:t>
            </w:r>
            <w:r w:rsidRPr="005E1516">
              <w:rPr>
                <w:rFonts w:ascii="Times New Roman" w:eastAsia="Times New Roman" w:hAnsi="Times New Roman" w:cs="Times New Roman"/>
                <w:sz w:val="24"/>
                <w:szCs w:val="24"/>
                <w:lang w:bidi="ar-IQ"/>
              </w:rPr>
              <w:t xml:space="preserve">of Patients Infected with </w:t>
            </w:r>
            <w:proofErr w:type="spellStart"/>
            <w:r w:rsidRPr="005E1516">
              <w:rPr>
                <w:rFonts w:ascii="Times New Roman" w:eastAsia="Times New Roman" w:hAnsi="Times New Roman" w:cs="Times New Roman"/>
                <w:i/>
                <w:iCs/>
                <w:sz w:val="24"/>
                <w:szCs w:val="24"/>
                <w:lang w:bidi="ar-IQ"/>
              </w:rPr>
              <w:t>Trichomonas</w:t>
            </w:r>
            <w:proofErr w:type="spellEnd"/>
            <w:r w:rsidRPr="005E1516">
              <w:rPr>
                <w:rFonts w:ascii="Times New Roman" w:eastAsia="Times New Roman" w:hAnsi="Times New Roman" w:cs="Times New Roman"/>
                <w:i/>
                <w:iCs/>
                <w:sz w:val="24"/>
                <w:szCs w:val="24"/>
                <w:lang w:bidi="ar-IQ"/>
              </w:rPr>
              <w:t xml:space="preserve"> </w:t>
            </w:r>
            <w:proofErr w:type="spellStart"/>
            <w:r w:rsidRPr="005E1516">
              <w:rPr>
                <w:rFonts w:ascii="Times New Roman" w:eastAsia="Times New Roman" w:hAnsi="Times New Roman" w:cs="Times New Roman"/>
                <w:i/>
                <w:iCs/>
                <w:sz w:val="24"/>
                <w:szCs w:val="24"/>
                <w:lang w:bidi="ar-IQ"/>
              </w:rPr>
              <w:t>vaginalis</w:t>
            </w:r>
            <w:proofErr w:type="spellEnd"/>
            <w:r w:rsidRPr="005E1516">
              <w:rPr>
                <w:rFonts w:ascii="Times New Roman" w:eastAsia="Times New Roman" w:hAnsi="Times New Roman" w:cs="Times New Roman"/>
                <w:sz w:val="24"/>
                <w:szCs w:val="24"/>
                <w:lang w:bidi="ar-IQ"/>
              </w:rPr>
              <w:t xml:space="preserve"> </w:t>
            </w:r>
          </w:p>
          <w:p w:rsidR="005E1516" w:rsidRPr="005E1516" w:rsidRDefault="005E1516" w:rsidP="005E1516">
            <w:pPr>
              <w:bidi w:val="0"/>
              <w:spacing w:after="0" w:line="240" w:lineRule="auto"/>
              <w:jc w:val="center"/>
              <w:rPr>
                <w:rFonts w:ascii="Times New Roman" w:eastAsia="Times New Roman" w:hAnsi="Times New Roman" w:cs="Times New Roman"/>
                <w:sz w:val="24"/>
                <w:szCs w:val="24"/>
                <w:lang w:bidi="ar-IQ"/>
              </w:rPr>
            </w:pPr>
            <w:r w:rsidRPr="005E1516">
              <w:rPr>
                <w:rFonts w:ascii="Times New Roman" w:eastAsia="Times New Roman" w:hAnsi="Times New Roman" w:cs="Simplified Arabic"/>
                <w:sz w:val="24"/>
                <w:szCs w:val="24"/>
                <w:rtl/>
                <w:lang w:bidi="ar-AE"/>
              </w:rPr>
              <w:t>3-</w:t>
            </w:r>
            <w:r w:rsidRPr="005E1516">
              <w:rPr>
                <w:rFonts w:ascii="Times New Roman" w:eastAsia="Times New Roman" w:hAnsi="Times New Roman" w:cs="Simplified Arabic"/>
                <w:sz w:val="24"/>
                <w:szCs w:val="24"/>
                <w:rtl/>
                <w:lang w:bidi="ar-IQ"/>
              </w:rPr>
              <w:t xml:space="preserve">التغيرات النسيجية لداء </w:t>
            </w:r>
            <w:proofErr w:type="spellStart"/>
            <w:r w:rsidRPr="005E1516">
              <w:rPr>
                <w:rFonts w:ascii="Times New Roman" w:eastAsia="Times New Roman" w:hAnsi="Times New Roman" w:cs="Simplified Arabic"/>
                <w:sz w:val="24"/>
                <w:szCs w:val="24"/>
                <w:rtl/>
                <w:lang w:bidi="ar-IQ"/>
              </w:rPr>
              <w:t>المكيسات</w:t>
            </w:r>
            <w:proofErr w:type="spellEnd"/>
            <w:r w:rsidRPr="005E1516">
              <w:rPr>
                <w:rFonts w:ascii="Times New Roman" w:eastAsia="Times New Roman" w:hAnsi="Times New Roman" w:cs="Simplified Arabic"/>
                <w:sz w:val="24"/>
                <w:szCs w:val="24"/>
                <w:rtl/>
                <w:lang w:bidi="ar-IQ"/>
              </w:rPr>
              <w:t xml:space="preserve"> </w:t>
            </w:r>
            <w:proofErr w:type="spellStart"/>
            <w:r w:rsidRPr="005E1516">
              <w:rPr>
                <w:rFonts w:ascii="Times New Roman" w:eastAsia="Times New Roman" w:hAnsi="Times New Roman" w:cs="Simplified Arabic"/>
                <w:sz w:val="24"/>
                <w:szCs w:val="24"/>
                <w:rtl/>
                <w:lang w:bidi="ar-IQ"/>
              </w:rPr>
              <w:t>العدرية</w:t>
            </w:r>
            <w:proofErr w:type="spellEnd"/>
            <w:r w:rsidRPr="005E1516">
              <w:rPr>
                <w:rFonts w:ascii="Times New Roman" w:eastAsia="Times New Roman" w:hAnsi="Times New Roman" w:cs="Simplified Arabic"/>
                <w:sz w:val="24"/>
                <w:szCs w:val="24"/>
                <w:rtl/>
                <w:lang w:bidi="ar-IQ"/>
              </w:rPr>
              <w:t xml:space="preserve"> التجريبي في كبد و طحال الفئران البيض: تأثير العمر و الجنس</w:t>
            </w:r>
          </w:p>
          <w:p w:rsidR="005E1516" w:rsidRPr="005E1516" w:rsidRDefault="005E1516" w:rsidP="003A2463">
            <w:pPr>
              <w:bidi w:val="0"/>
              <w:spacing w:after="0" w:line="240" w:lineRule="auto"/>
              <w:rPr>
                <w:rFonts w:ascii="Times New Roman" w:eastAsia="Times New Roman" w:hAnsi="Times New Roman" w:cs="Times New Roman"/>
                <w:sz w:val="24"/>
                <w:szCs w:val="24"/>
              </w:rPr>
            </w:pPr>
            <w:proofErr w:type="spellStart"/>
            <w:r w:rsidRPr="005E1516">
              <w:rPr>
                <w:rFonts w:ascii="Times New Roman" w:eastAsia="Times New Roman" w:hAnsi="Times New Roman" w:cs="Times New Roman"/>
                <w:sz w:val="24"/>
                <w:szCs w:val="24"/>
              </w:rPr>
              <w:t>Histopathological</w:t>
            </w:r>
            <w:proofErr w:type="spellEnd"/>
            <w:r w:rsidRPr="005E1516">
              <w:rPr>
                <w:rFonts w:ascii="Times New Roman" w:eastAsia="Times New Roman" w:hAnsi="Times New Roman" w:cs="Times New Roman"/>
                <w:sz w:val="24"/>
                <w:szCs w:val="24"/>
              </w:rPr>
              <w:t xml:space="preserve"> Changes of Experimental </w:t>
            </w:r>
            <w:proofErr w:type="spellStart"/>
            <w:r w:rsidRPr="005E1516">
              <w:rPr>
                <w:rFonts w:ascii="Times New Roman" w:eastAsia="Times New Roman" w:hAnsi="Times New Roman" w:cs="Times New Roman"/>
                <w:sz w:val="24"/>
                <w:szCs w:val="24"/>
              </w:rPr>
              <w:t>Hydatidosis</w:t>
            </w:r>
            <w:proofErr w:type="spellEnd"/>
            <w:r w:rsidRPr="005E1516">
              <w:rPr>
                <w:rFonts w:ascii="Times New Roman" w:eastAsia="Times New Roman" w:hAnsi="Times New Roman" w:cs="Times New Roman"/>
                <w:sz w:val="24"/>
                <w:szCs w:val="24"/>
              </w:rPr>
              <w:t xml:space="preserve"> in Liver and Spleen of Albino Mice: </w:t>
            </w:r>
            <w:r w:rsidRPr="005E1516">
              <w:rPr>
                <w:rFonts w:ascii="Times New Roman" w:eastAsia="Times New Roman" w:hAnsi="Times New Roman" w:cs="Times New Roman"/>
                <w:sz w:val="24"/>
                <w:szCs w:val="24"/>
                <w:lang w:bidi="ar-IQ"/>
              </w:rPr>
              <w:t xml:space="preserve">Age and Sex </w:t>
            </w:r>
            <w:r w:rsidRPr="005E1516">
              <w:rPr>
                <w:rFonts w:ascii="Times New Roman" w:eastAsia="Times New Roman" w:hAnsi="Times New Roman" w:cs="Times New Roman"/>
                <w:sz w:val="24"/>
                <w:szCs w:val="24"/>
              </w:rPr>
              <w:t>Effect</w:t>
            </w:r>
          </w:p>
          <w:p w:rsidR="003A2463" w:rsidRPr="003A2463" w:rsidRDefault="003A2463" w:rsidP="003A2463">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A2463" w:rsidRDefault="003A2463" w:rsidP="003A2463">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Pr="003A2463">
              <w:rPr>
                <w:rFonts w:ascii="Times New Roman" w:eastAsia="Times New Roman" w:hAnsi="Times New Roman" w:cs="Times New Roman" w:hint="cs"/>
                <w:sz w:val="24"/>
                <w:szCs w:val="24"/>
                <w:rtl/>
                <w:lang w:bidi="ar-AE"/>
              </w:rPr>
              <w:t xml:space="preserve">اطروحة </w:t>
            </w:r>
            <w:proofErr w:type="spellStart"/>
            <w:r w:rsidRPr="003A2463">
              <w:rPr>
                <w:rFonts w:ascii="Times New Roman" w:eastAsia="Times New Roman" w:hAnsi="Times New Roman" w:cs="Times New Roman" w:hint="cs"/>
                <w:sz w:val="24"/>
                <w:szCs w:val="24"/>
                <w:rtl/>
                <w:lang w:bidi="ar-AE"/>
              </w:rPr>
              <w:t>الدكتوراة</w:t>
            </w:r>
            <w:proofErr w:type="spellEnd"/>
            <w:r>
              <w:rPr>
                <w:rFonts w:ascii="Times New Roman" w:eastAsia="Times New Roman" w:hAnsi="Times New Roman" w:cs="Times New Roman" w:hint="cs"/>
                <w:sz w:val="24"/>
                <w:szCs w:val="24"/>
                <w:rtl/>
                <w:lang w:bidi="ar-IQ"/>
              </w:rPr>
              <w:t>:</w:t>
            </w:r>
            <w:r w:rsidRPr="003A2463">
              <w:rPr>
                <w:rFonts w:ascii="Times New Roman" w:eastAsia="Times New Roman" w:hAnsi="Times New Roman" w:cs="Times New Roman" w:hint="cs"/>
                <w:sz w:val="24"/>
                <w:szCs w:val="24"/>
                <w:rtl/>
                <w:lang w:bidi="ar-AE"/>
              </w:rPr>
              <w:t>.</w:t>
            </w:r>
            <w:r w:rsidRPr="003A2463">
              <w:rPr>
                <w:rFonts w:ascii="Times New Roman" w:eastAsia="Times New Roman" w:hAnsi="Times New Roman" w:cs="Times New Roman"/>
                <w:sz w:val="24"/>
                <w:szCs w:val="24"/>
              </w:rPr>
              <w:t xml:space="preserve"> -4  </w:t>
            </w:r>
          </w:p>
          <w:p w:rsidR="003A2463" w:rsidRPr="003A2463" w:rsidRDefault="003A2463" w:rsidP="003A2463">
            <w:pPr>
              <w:bidi w:val="0"/>
              <w:spacing w:after="0" w:line="240" w:lineRule="auto"/>
              <w:jc w:val="right"/>
              <w:rPr>
                <w:rFonts w:ascii="Times New Roman" w:eastAsia="Times New Roman" w:hAnsi="Times New Roman" w:cs="Times New Roman"/>
                <w:sz w:val="24"/>
                <w:szCs w:val="24"/>
                <w:rtl/>
                <w:lang w:bidi="ar-AE"/>
              </w:rPr>
            </w:pPr>
            <w:r w:rsidRPr="003A2463">
              <w:rPr>
                <w:rFonts w:ascii="Times New Roman" w:eastAsia="Times New Roman" w:hAnsi="Times New Roman" w:cs="Times New Roman" w:hint="cs"/>
                <w:sz w:val="24"/>
                <w:szCs w:val="24"/>
                <w:rtl/>
                <w:lang w:bidi="ar-AE"/>
              </w:rPr>
              <w:t xml:space="preserve">             اهم العوامل </w:t>
            </w:r>
            <w:proofErr w:type="spellStart"/>
            <w:r w:rsidRPr="003A2463">
              <w:rPr>
                <w:rFonts w:ascii="Times New Roman" w:eastAsia="Times New Roman" w:hAnsi="Times New Roman" w:cs="Times New Roman" w:hint="cs"/>
                <w:sz w:val="24"/>
                <w:szCs w:val="24"/>
                <w:rtl/>
                <w:lang w:bidi="ar-AE"/>
              </w:rPr>
              <w:t>الؤثرة</w:t>
            </w:r>
            <w:proofErr w:type="spellEnd"/>
            <w:r w:rsidRPr="003A2463">
              <w:rPr>
                <w:rFonts w:ascii="Times New Roman" w:eastAsia="Times New Roman" w:hAnsi="Times New Roman" w:cs="Times New Roman" w:hint="cs"/>
                <w:sz w:val="24"/>
                <w:szCs w:val="24"/>
                <w:rtl/>
                <w:lang w:bidi="ar-AE"/>
              </w:rPr>
              <w:t xml:space="preserve"> في نمو الدور اليرقي لديدان </w:t>
            </w:r>
            <w:proofErr w:type="spellStart"/>
            <w:r w:rsidRPr="003A2463">
              <w:rPr>
                <w:rFonts w:ascii="Times New Roman" w:eastAsia="Times New Roman" w:hAnsi="Times New Roman" w:cs="Times New Roman" w:hint="cs"/>
                <w:sz w:val="24"/>
                <w:szCs w:val="24"/>
                <w:rtl/>
                <w:lang w:bidi="ar-AE"/>
              </w:rPr>
              <w:t>المشوكات</w:t>
            </w:r>
            <w:proofErr w:type="spellEnd"/>
            <w:r w:rsidRPr="003A2463">
              <w:rPr>
                <w:rFonts w:ascii="Times New Roman" w:eastAsia="Times New Roman" w:hAnsi="Times New Roman" w:cs="Times New Roman" w:hint="cs"/>
                <w:sz w:val="24"/>
                <w:szCs w:val="24"/>
                <w:rtl/>
                <w:lang w:bidi="ar-AE"/>
              </w:rPr>
              <w:t xml:space="preserve"> الحبيبية في الفئران البيض.</w:t>
            </w:r>
          </w:p>
          <w:p w:rsidR="005E1516" w:rsidRPr="003A2463" w:rsidRDefault="003A2463" w:rsidP="003A2463">
            <w:pPr>
              <w:bidi w:val="0"/>
              <w:spacing w:after="0" w:line="240" w:lineRule="auto"/>
              <w:rPr>
                <w:rFonts w:ascii="Times New Roman" w:eastAsia="Times New Roman" w:hAnsi="Times New Roman" w:cs="Times New Roman"/>
                <w:sz w:val="24"/>
                <w:szCs w:val="24"/>
                <w:lang w:bidi="ar-AE"/>
              </w:rPr>
            </w:pPr>
            <w:r w:rsidRPr="003A2463">
              <w:rPr>
                <w:rFonts w:ascii="Times New Roman" w:eastAsia="Times New Roman" w:hAnsi="Times New Roman" w:cs="Times New Roman"/>
                <w:sz w:val="24"/>
                <w:szCs w:val="24"/>
              </w:rPr>
              <w:t xml:space="preserve">Important factors affecting the development of larval stage of </w:t>
            </w:r>
            <w:r w:rsidRPr="003A2463">
              <w:rPr>
                <w:rFonts w:ascii="Times New Roman" w:eastAsia="Times New Roman" w:hAnsi="Times New Roman" w:cs="Times New Roman"/>
                <w:i/>
                <w:iCs/>
                <w:sz w:val="24"/>
                <w:szCs w:val="24"/>
              </w:rPr>
              <w:t xml:space="preserve">  </w:t>
            </w:r>
            <w:proofErr w:type="spellStart"/>
            <w:r w:rsidRPr="003A2463">
              <w:rPr>
                <w:rFonts w:ascii="Times New Roman" w:eastAsia="Times New Roman" w:hAnsi="Times New Roman" w:cs="Times New Roman"/>
                <w:i/>
                <w:iCs/>
                <w:sz w:val="24"/>
                <w:szCs w:val="24"/>
              </w:rPr>
              <w:t>Echinococcus</w:t>
            </w:r>
            <w:proofErr w:type="spellEnd"/>
            <w:r w:rsidRPr="003A2463">
              <w:rPr>
                <w:rFonts w:ascii="Times New Roman" w:eastAsia="Times New Roman" w:hAnsi="Times New Roman" w:cs="Times New Roman"/>
                <w:i/>
                <w:iCs/>
                <w:sz w:val="24"/>
                <w:szCs w:val="24"/>
              </w:rPr>
              <w:t xml:space="preserve"> </w:t>
            </w:r>
            <w:proofErr w:type="spellStart"/>
            <w:r w:rsidRPr="003A2463">
              <w:rPr>
                <w:rFonts w:ascii="Times New Roman" w:eastAsia="Times New Roman" w:hAnsi="Times New Roman" w:cs="Times New Roman"/>
                <w:i/>
                <w:iCs/>
                <w:sz w:val="24"/>
                <w:szCs w:val="24"/>
              </w:rPr>
              <w:t>granulosus</w:t>
            </w:r>
            <w:proofErr w:type="spellEnd"/>
            <w:r w:rsidRPr="003A2463">
              <w:rPr>
                <w:rFonts w:ascii="Times New Roman" w:eastAsia="Times New Roman" w:hAnsi="Times New Roman" w:cs="Times New Roman"/>
                <w:sz w:val="24"/>
                <w:szCs w:val="24"/>
              </w:rPr>
              <w:t xml:space="preserve"> in albino mice.</w:t>
            </w:r>
            <w:r>
              <w:rPr>
                <w:rFonts w:ascii="Times New Roman" w:eastAsia="Times New Roman" w:hAnsi="Times New Roman" w:cs="Times New Roman"/>
                <w:sz w:val="32"/>
                <w:szCs w:val="32"/>
                <w:lang w:bidi="ar-AE"/>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20/5/2009</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أستاذ مساعد</w:t>
            </w:r>
          </w:p>
        </w:tc>
        <w:tc>
          <w:tcPr>
            <w:tcW w:w="425" w:type="dxa"/>
            <w:tcBorders>
              <w:top w:val="single" w:sz="4" w:space="0" w:color="auto"/>
              <w:left w:val="single" w:sz="4" w:space="0" w:color="auto"/>
              <w:bottom w:val="single" w:sz="4" w:space="0" w:color="auto"/>
              <w:right w:val="single" w:sz="4" w:space="0" w:color="auto"/>
            </w:tcBorders>
            <w:hideMark/>
          </w:tcPr>
          <w:p w:rsidR="005E1516" w:rsidRPr="005E1516" w:rsidRDefault="003A2463" w:rsidP="005E1516">
            <w:pPr>
              <w:spacing w:after="0" w:line="240" w:lineRule="auto"/>
              <w:ind w:left="-392" w:firstLine="392"/>
              <w:jc w:val="right"/>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3</w:t>
            </w:r>
          </w:p>
        </w:tc>
      </w:tr>
    </w:tbl>
    <w:p w:rsidR="005E1516" w:rsidRDefault="005E1516" w:rsidP="005E1516">
      <w:pPr>
        <w:bidi w:val="0"/>
        <w:spacing w:after="0" w:line="240" w:lineRule="auto"/>
        <w:jc w:val="right"/>
        <w:rPr>
          <w:rFonts w:ascii="Times New Roman" w:eastAsia="Times New Roman" w:hAnsi="Times New Roman" w:cs="Times New Roman"/>
          <w:sz w:val="32"/>
          <w:szCs w:val="32"/>
          <w:lang w:bidi="ar-AE"/>
        </w:rPr>
      </w:pPr>
    </w:p>
    <w:p w:rsidR="007252D8" w:rsidRPr="005E1516" w:rsidRDefault="007252D8" w:rsidP="007252D8">
      <w:pPr>
        <w:bidi w:val="0"/>
        <w:spacing w:after="0" w:line="240" w:lineRule="auto"/>
        <w:jc w:val="right"/>
        <w:rPr>
          <w:rFonts w:ascii="Times New Roman" w:eastAsia="Times New Roman" w:hAnsi="Times New Roman" w:cs="Times New Roman"/>
          <w:sz w:val="32"/>
          <w:szCs w:val="32"/>
          <w:lang w:bidi="ar-AE"/>
        </w:rPr>
      </w:pPr>
    </w:p>
    <w:p w:rsidR="005E1516" w:rsidRPr="005E1516" w:rsidRDefault="005E1516" w:rsidP="005E1516">
      <w:pPr>
        <w:bidi w:val="0"/>
        <w:spacing w:after="0" w:line="240" w:lineRule="auto"/>
        <w:jc w:val="right"/>
        <w:rPr>
          <w:rFonts w:ascii="Times New Roman" w:eastAsia="Times New Roman" w:hAnsi="Times New Roman" w:cs="Times New Roman"/>
          <w:sz w:val="32"/>
          <w:szCs w:val="32"/>
          <w:lang w:bidi="ar-AE"/>
        </w:rPr>
      </w:pPr>
    </w:p>
    <w:p w:rsidR="001A4A91" w:rsidRPr="005E1516" w:rsidRDefault="001A4A91" w:rsidP="001A4A91">
      <w:pPr>
        <w:tabs>
          <w:tab w:val="left" w:pos="4048"/>
          <w:tab w:val="left" w:pos="7858"/>
        </w:tabs>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AE"/>
        </w:rPr>
        <w:t xml:space="preserve">أ. م. د. </w:t>
      </w:r>
      <w:r w:rsidRPr="0045786D">
        <w:rPr>
          <w:rFonts w:ascii="Times New Roman" w:eastAsia="Times New Roman" w:hAnsi="Times New Roman" w:cs="Times New Roman" w:hint="cs"/>
          <w:b/>
          <w:bCs/>
          <w:sz w:val="28"/>
          <w:szCs w:val="28"/>
          <w:rtl/>
          <w:lang w:bidi="ar-AE"/>
        </w:rPr>
        <w:t xml:space="preserve">أزهار هاتف </w:t>
      </w:r>
      <w:proofErr w:type="spellStart"/>
      <w:r w:rsidRPr="0045786D">
        <w:rPr>
          <w:rFonts w:ascii="Times New Roman" w:eastAsia="Times New Roman" w:hAnsi="Times New Roman" w:cs="Times New Roman" w:hint="cs"/>
          <w:b/>
          <w:bCs/>
          <w:sz w:val="28"/>
          <w:szCs w:val="28"/>
          <w:rtl/>
          <w:lang w:bidi="ar-AE"/>
        </w:rPr>
        <w:t>عليوي</w:t>
      </w:r>
      <w:proofErr w:type="spellEnd"/>
      <w:r w:rsidRPr="0045786D">
        <w:rPr>
          <w:rFonts w:ascii="Times New Roman" w:eastAsia="Times New Roman" w:hAnsi="Times New Roman" w:cs="Times New Roman" w:hint="cs"/>
          <w:b/>
          <w:bCs/>
          <w:sz w:val="28"/>
          <w:szCs w:val="28"/>
          <w:rtl/>
          <w:lang w:bidi="ar-AE"/>
        </w:rPr>
        <w:t xml:space="preserve"> القريشي</w:t>
      </w:r>
      <w:r>
        <w:rPr>
          <w:rFonts w:ascii="Times New Roman" w:eastAsia="Times New Roman" w:hAnsi="Times New Roman" w:cs="Times New Roman" w:hint="cs"/>
          <w:b/>
          <w:bCs/>
          <w:sz w:val="28"/>
          <w:szCs w:val="28"/>
          <w:rtl/>
          <w:lang w:bidi="ar-IQ"/>
        </w:rPr>
        <w:t xml:space="preserve">           </w:t>
      </w:r>
      <w:r w:rsidRPr="00B249C9">
        <w:rPr>
          <w:rFonts w:ascii="Times New Roman" w:eastAsia="Times New Roman" w:hAnsi="Times New Roman" w:cs="Times New Roman" w:hint="cs"/>
          <w:b/>
          <w:bCs/>
          <w:sz w:val="28"/>
          <w:szCs w:val="28"/>
          <w:rtl/>
          <w:lang w:bidi="ar-AE"/>
        </w:rPr>
        <w:t xml:space="preserve">أ. م. د. </w:t>
      </w:r>
      <w:r>
        <w:rPr>
          <w:rFonts w:ascii="Times New Roman" w:eastAsia="Times New Roman" w:hAnsi="Times New Roman" w:cs="Times New Roman" w:hint="cs"/>
          <w:b/>
          <w:bCs/>
          <w:sz w:val="28"/>
          <w:szCs w:val="28"/>
          <w:rtl/>
          <w:lang w:bidi="ar-IQ"/>
        </w:rPr>
        <w:t xml:space="preserve">زينب فاضل عاشور                   </w:t>
      </w:r>
      <w:r w:rsidRPr="00B249C9">
        <w:rPr>
          <w:rFonts w:ascii="Times New Roman" w:eastAsia="Times New Roman" w:hAnsi="Times New Roman" w:cs="Times New Roman" w:hint="cs"/>
          <w:b/>
          <w:bCs/>
          <w:sz w:val="28"/>
          <w:szCs w:val="28"/>
          <w:rtl/>
          <w:lang w:bidi="ar-AE"/>
        </w:rPr>
        <w:t xml:space="preserve">أ. د. </w:t>
      </w:r>
      <w:r>
        <w:rPr>
          <w:rFonts w:ascii="Times New Roman" w:eastAsia="Times New Roman" w:hAnsi="Times New Roman" w:cs="Times New Roman" w:hint="cs"/>
          <w:b/>
          <w:bCs/>
          <w:sz w:val="28"/>
          <w:szCs w:val="28"/>
          <w:rtl/>
          <w:lang w:bidi="ar-IQ"/>
        </w:rPr>
        <w:t>علي أسماعيل عبد الله</w:t>
      </w:r>
    </w:p>
    <w:p w:rsidR="001A4A91" w:rsidRPr="005E1516" w:rsidRDefault="001A4A91" w:rsidP="001A4A91">
      <w:pPr>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IQ"/>
        </w:rPr>
        <w:t xml:space="preserve">          طال</w:t>
      </w:r>
      <w:r w:rsidRPr="00B249C9">
        <w:rPr>
          <w:rFonts w:ascii="Times New Roman" w:eastAsia="Times New Roman" w:hAnsi="Times New Roman" w:cs="Times New Roman" w:hint="cs"/>
          <w:b/>
          <w:bCs/>
          <w:sz w:val="28"/>
          <w:szCs w:val="28"/>
          <w:rtl/>
          <w:lang w:bidi="ar-IQ"/>
        </w:rPr>
        <w:t>ب</w:t>
      </w:r>
      <w:r>
        <w:rPr>
          <w:rFonts w:ascii="Times New Roman" w:eastAsia="Times New Roman" w:hAnsi="Times New Roman" w:cs="Times New Roman" w:hint="cs"/>
          <w:b/>
          <w:bCs/>
          <w:sz w:val="28"/>
          <w:szCs w:val="28"/>
          <w:rtl/>
          <w:lang w:bidi="ar-IQ"/>
        </w:rPr>
        <w:t xml:space="preserve">ة الترقية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رئيس الفرع</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العميد</w:t>
      </w:r>
      <w:r w:rsidRPr="0045786D">
        <w:rPr>
          <w:rFonts w:ascii="Times New Roman" w:eastAsia="Times New Roman" w:hAnsi="Times New Roman" w:cs="Times New Roman" w:hint="cs"/>
          <w:b/>
          <w:bCs/>
          <w:sz w:val="28"/>
          <w:szCs w:val="28"/>
          <w:rtl/>
          <w:lang w:bidi="ar-IQ"/>
        </w:rPr>
        <w:t xml:space="preserve"> </w:t>
      </w:r>
    </w:p>
    <w:p w:rsidR="001A4A91" w:rsidRPr="005E1516" w:rsidRDefault="001A4A91"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t xml:space="preserve"> 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 2020</w:t>
      </w:r>
      <w:r>
        <w:rPr>
          <w:rFonts w:ascii="Times New Roman" w:eastAsia="Times New Roman" w:hAnsi="Times New Roman" w:cs="Times New Roman" w:hint="cs"/>
          <w:b/>
          <w:bCs/>
          <w:sz w:val="28"/>
          <w:szCs w:val="28"/>
          <w:rtl/>
          <w:lang w:bidi="ar-IQ"/>
        </w:rPr>
        <w:tab/>
        <w:t xml:space="preserve">  التــاريخ:   /   / 2020                           </w:t>
      </w:r>
      <w:r w:rsidRPr="005E1516">
        <w:rPr>
          <w:rFonts w:ascii="Times New Roman" w:eastAsia="Times New Roman" w:hAnsi="Times New Roman" w:cs="Times New Roman" w:hint="cs"/>
          <w:b/>
          <w:bCs/>
          <w:sz w:val="28"/>
          <w:szCs w:val="28"/>
          <w:rtl/>
          <w:lang w:bidi="ar-IQ"/>
        </w:rPr>
        <w:t xml:space="preserve">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2020</w:t>
      </w:r>
    </w:p>
    <w:p w:rsidR="005E1516" w:rsidRPr="005E1516" w:rsidRDefault="005E1516" w:rsidP="005E1516">
      <w:pPr>
        <w:bidi w:val="0"/>
        <w:spacing w:after="0" w:line="240" w:lineRule="auto"/>
        <w:rPr>
          <w:rFonts w:ascii="Times New Roman" w:eastAsia="Times New Roman" w:hAnsi="Times New Roman" w:cs="Times New Roman"/>
          <w:sz w:val="28"/>
          <w:szCs w:val="28"/>
          <w:rtl/>
          <w:lang w:bidi="ar-AE"/>
        </w:rPr>
      </w:pPr>
      <w:r w:rsidRPr="005E1516">
        <w:rPr>
          <w:rFonts w:ascii="Times New Roman" w:eastAsia="Times New Roman" w:hAnsi="Times New Roman" w:cs="Times New Roman" w:hint="cs"/>
          <w:b/>
          <w:bCs/>
          <w:sz w:val="28"/>
          <w:szCs w:val="28"/>
          <w:rtl/>
          <w:lang w:bidi="ar-IQ"/>
        </w:rPr>
        <w:lastRenderedPageBreak/>
        <w:t xml:space="preserve">   </w:t>
      </w:r>
      <w:r w:rsidR="005052D9">
        <w:rPr>
          <w:rFonts w:ascii="Times New Roman" w:eastAsia="Times New Roman" w:hAnsi="Times New Roman" w:cs="Times New Roman"/>
          <w:b/>
          <w:bCs/>
          <w:noProof/>
          <w:sz w:val="28"/>
          <w:szCs w:val="28"/>
        </w:rPr>
        <w:drawing>
          <wp:inline distT="0" distB="0" distL="0" distR="0" wp14:anchorId="4B7CCEE1">
            <wp:extent cx="1047750" cy="146685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466850"/>
                    </a:xfrm>
                    <a:prstGeom prst="rect">
                      <a:avLst/>
                    </a:prstGeom>
                    <a:noFill/>
                  </pic:spPr>
                </pic:pic>
              </a:graphicData>
            </a:graphic>
          </wp:inline>
        </w:drawing>
      </w:r>
      <w:r w:rsidRPr="005E1516">
        <w:rPr>
          <w:rFonts w:ascii="Times New Roman" w:eastAsia="Times New Roman" w:hAnsi="Times New Roman" w:cs="Times New Roman" w:hint="cs"/>
          <w:b/>
          <w:bCs/>
          <w:sz w:val="28"/>
          <w:szCs w:val="28"/>
          <w:rtl/>
          <w:lang w:bidi="ar-IQ"/>
        </w:rPr>
        <w:t xml:space="preserve">                                                           </w:t>
      </w:r>
    </w:p>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الابحاث المنشورة:</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50"/>
        <w:gridCol w:w="2410"/>
        <w:gridCol w:w="6520"/>
        <w:gridCol w:w="567"/>
      </w:tblGrid>
      <w:tr w:rsidR="005E1516" w:rsidRPr="005E1516" w:rsidTr="00414DF3">
        <w:trPr>
          <w:trHeight w:val="366"/>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lang w:bidi="ar-IQ"/>
              </w:rPr>
            </w:pPr>
            <w:r w:rsidRPr="005E1516">
              <w:rPr>
                <w:rFonts w:ascii="Times New Roman" w:eastAsia="Times New Roman" w:hAnsi="Times New Roman" w:cs="Times New Roman" w:hint="cs"/>
                <w:b/>
                <w:bCs/>
                <w:sz w:val="28"/>
                <w:szCs w:val="28"/>
                <w:rtl/>
                <w:lang w:bidi="ar-AE"/>
              </w:rPr>
              <w:t>المجلد والعدد</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السنة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مكان النشر</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IQ"/>
              </w:rPr>
            </w:pPr>
            <w:r w:rsidRPr="005E1516">
              <w:rPr>
                <w:rFonts w:ascii="Times New Roman" w:eastAsia="Times New Roman" w:hAnsi="Times New Roman" w:cs="Times New Roman" w:hint="cs"/>
                <w:b/>
                <w:bCs/>
                <w:sz w:val="28"/>
                <w:szCs w:val="28"/>
                <w:rtl/>
                <w:lang w:bidi="ar-AE"/>
              </w:rPr>
              <w:t xml:space="preserve">عنوان البحث </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ت</w:t>
            </w:r>
          </w:p>
        </w:tc>
      </w:tr>
      <w:tr w:rsidR="005E1516" w:rsidRPr="005E1516" w:rsidTr="00414DF3">
        <w:trPr>
          <w:trHeight w:val="933"/>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21</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2001</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المجلة العراقية لعلوم الحياة</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lowKashida"/>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تحويرات جديدة على اختبار </w:t>
            </w:r>
            <w:proofErr w:type="spellStart"/>
            <w:r w:rsidRPr="005E1516">
              <w:rPr>
                <w:rFonts w:ascii="Times New Roman" w:eastAsia="Times New Roman" w:hAnsi="Times New Roman" w:cs="Times New Roman" w:hint="cs"/>
                <w:sz w:val="24"/>
                <w:szCs w:val="24"/>
                <w:rtl/>
                <w:lang w:bidi="ar-AE"/>
              </w:rPr>
              <w:t>التلازن</w:t>
            </w:r>
            <w:proofErr w:type="spellEnd"/>
            <w:r w:rsidRPr="005E1516">
              <w:rPr>
                <w:rFonts w:ascii="Times New Roman" w:eastAsia="Times New Roman" w:hAnsi="Times New Roman" w:cs="Times New Roman" w:hint="cs"/>
                <w:sz w:val="24"/>
                <w:szCs w:val="24"/>
                <w:rtl/>
                <w:lang w:bidi="ar-AE"/>
              </w:rPr>
              <w:t xml:space="preserve"> المباشر للتشخيص المصلي </w:t>
            </w:r>
            <w:proofErr w:type="spellStart"/>
            <w:r w:rsidRPr="005E1516">
              <w:rPr>
                <w:rFonts w:ascii="Times New Roman" w:eastAsia="Times New Roman" w:hAnsi="Times New Roman" w:cs="Times New Roman" w:hint="cs"/>
                <w:sz w:val="24"/>
                <w:szCs w:val="24"/>
                <w:rtl/>
                <w:lang w:bidi="ar-AE"/>
              </w:rPr>
              <w:t>لليشمانية</w:t>
            </w:r>
            <w:proofErr w:type="spellEnd"/>
            <w:r w:rsidRPr="005E1516">
              <w:rPr>
                <w:rFonts w:ascii="Times New Roman" w:eastAsia="Times New Roman" w:hAnsi="Times New Roman" w:cs="Times New Roman" w:hint="cs"/>
                <w:sz w:val="24"/>
                <w:szCs w:val="24"/>
                <w:rtl/>
                <w:lang w:bidi="ar-AE"/>
              </w:rPr>
              <w:t xml:space="preserve"> الجلدية.</w:t>
            </w:r>
          </w:p>
          <w:p w:rsidR="005E1516" w:rsidRPr="005E1516" w:rsidRDefault="005E1516" w:rsidP="005E1516">
            <w:pPr>
              <w:spacing w:after="0" w:line="240" w:lineRule="auto"/>
              <w:jc w:val="right"/>
              <w:rPr>
                <w:rFonts w:ascii="Times New Roman" w:eastAsia="Times New Roman" w:hAnsi="Times New Roman" w:cs="Times New Roman"/>
                <w:sz w:val="24"/>
                <w:szCs w:val="24"/>
                <w:lang w:bidi="ar-IQ"/>
              </w:rPr>
            </w:pPr>
            <w:r w:rsidRPr="005E1516">
              <w:rPr>
                <w:rFonts w:ascii="Times New Roman" w:eastAsia="Times New Roman" w:hAnsi="Times New Roman" w:cs="Times New Roman"/>
                <w:sz w:val="24"/>
                <w:szCs w:val="24"/>
                <w:lang w:bidi="ar-AE"/>
              </w:rPr>
              <w:t xml:space="preserve">New modifications on Direct agglutination test for </w:t>
            </w:r>
            <w:proofErr w:type="spellStart"/>
            <w:r w:rsidRPr="005E1516">
              <w:rPr>
                <w:rFonts w:ascii="Times New Roman" w:eastAsia="Times New Roman" w:hAnsi="Times New Roman" w:cs="Times New Roman"/>
                <w:sz w:val="24"/>
                <w:szCs w:val="24"/>
                <w:lang w:bidi="ar-AE"/>
              </w:rPr>
              <w:t>serodiagnosis</w:t>
            </w:r>
            <w:proofErr w:type="spellEnd"/>
            <w:r w:rsidRPr="005E1516">
              <w:rPr>
                <w:rFonts w:ascii="Times New Roman" w:eastAsia="Times New Roman" w:hAnsi="Times New Roman" w:cs="Times New Roman"/>
                <w:sz w:val="24"/>
                <w:szCs w:val="24"/>
                <w:lang w:bidi="ar-AE"/>
              </w:rPr>
              <w:t xml:space="preserve"> of cutaneous </w:t>
            </w:r>
            <w:proofErr w:type="spellStart"/>
            <w:r w:rsidRPr="005E1516">
              <w:rPr>
                <w:rFonts w:ascii="Times New Roman" w:eastAsia="Times New Roman" w:hAnsi="Times New Roman" w:cs="Times New Roman"/>
                <w:sz w:val="24"/>
                <w:szCs w:val="24"/>
                <w:lang w:bidi="ar-AE"/>
              </w:rPr>
              <w:t>leishmaniasis</w:t>
            </w:r>
            <w:proofErr w:type="spellEnd"/>
            <w:r w:rsidRPr="005E1516">
              <w:rPr>
                <w:rFonts w:ascii="Times New Roman" w:eastAsia="Times New Roman" w:hAnsi="Times New Roman" w:cs="Times New Roman"/>
                <w:sz w:val="24"/>
                <w:szCs w:val="24"/>
                <w:lang w:bidi="ar-AE"/>
              </w:rPr>
              <w:t>.</w:t>
            </w:r>
            <w:r w:rsidRPr="005E1516">
              <w:rPr>
                <w:rFonts w:ascii="Times New Roman" w:eastAsia="Times New Roman" w:hAnsi="Times New Roman" w:cs="Times New Roman" w:hint="cs"/>
                <w:sz w:val="24"/>
                <w:szCs w:val="24"/>
                <w:rtl/>
                <w:lang w:bidi="ar-IQ"/>
              </w:rPr>
              <w:t xml:space="preserve"> لا يوجد رابط</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sz w:val="28"/>
                <w:szCs w:val="28"/>
                <w:lang w:bidi="ar-AE"/>
              </w:rPr>
              <w:t>1</w:t>
            </w:r>
          </w:p>
        </w:tc>
      </w:tr>
      <w:tr w:rsidR="005E1516" w:rsidRPr="005E1516" w:rsidTr="00414DF3">
        <w:trPr>
          <w:trHeight w:val="893"/>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 (3)17</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2004</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المجلة العراقية لطب المجتمع الجامعة المستنصرية</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انتشار حاملي طفيلي اميبا الزحار بين الاطفال</w:t>
            </w:r>
          </w:p>
          <w:p w:rsidR="005E1516" w:rsidRPr="005E1516" w:rsidRDefault="005E1516" w:rsidP="005E1516">
            <w:pPr>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sz w:val="24"/>
                <w:szCs w:val="24"/>
                <w:lang w:bidi="ar-AE"/>
              </w:rPr>
              <w:t xml:space="preserve">The prevalence of </w:t>
            </w:r>
            <w:proofErr w:type="spellStart"/>
            <w:r w:rsidRPr="005E1516">
              <w:rPr>
                <w:rFonts w:ascii="Times New Roman" w:eastAsia="Times New Roman" w:hAnsi="Times New Roman" w:cs="Times New Roman"/>
                <w:sz w:val="24"/>
                <w:szCs w:val="24"/>
                <w:lang w:bidi="ar-AE"/>
              </w:rPr>
              <w:t>Entamoeba</w:t>
            </w:r>
            <w:proofErr w:type="spellEnd"/>
            <w:r w:rsidRPr="005E1516">
              <w:rPr>
                <w:rFonts w:ascii="Times New Roman" w:eastAsia="Times New Roman" w:hAnsi="Times New Roman" w:cs="Times New Roman"/>
                <w:sz w:val="24"/>
                <w:szCs w:val="24"/>
                <w:lang w:bidi="ar-AE"/>
              </w:rPr>
              <w:t xml:space="preserve"> </w:t>
            </w:r>
            <w:proofErr w:type="spellStart"/>
            <w:r w:rsidRPr="005E1516">
              <w:rPr>
                <w:rFonts w:ascii="Times New Roman" w:eastAsia="Times New Roman" w:hAnsi="Times New Roman" w:cs="Times New Roman"/>
                <w:sz w:val="24"/>
                <w:szCs w:val="24"/>
                <w:lang w:bidi="ar-AE"/>
              </w:rPr>
              <w:t>histolytica</w:t>
            </w:r>
            <w:proofErr w:type="spellEnd"/>
            <w:r w:rsidRPr="005E1516">
              <w:rPr>
                <w:rFonts w:ascii="Times New Roman" w:eastAsia="Times New Roman" w:hAnsi="Times New Roman" w:cs="Times New Roman"/>
                <w:sz w:val="24"/>
                <w:szCs w:val="24"/>
                <w:lang w:bidi="ar-AE"/>
              </w:rPr>
              <w:t xml:space="preserve"> carrier among children.</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sz w:val="28"/>
                <w:szCs w:val="28"/>
                <w:lang w:bidi="ar-AE"/>
              </w:rPr>
              <w:t>2</w:t>
            </w:r>
          </w:p>
        </w:tc>
      </w:tr>
      <w:tr w:rsidR="005E1516" w:rsidRPr="005E1516" w:rsidTr="00414DF3">
        <w:trPr>
          <w:trHeight w:val="1250"/>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 (4)17</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2004</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المجلة العراقية لطب المجتمع الجامعة المستنصرية</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الزحار الاميبي في الاطفال: متابعة </w:t>
            </w:r>
            <w:proofErr w:type="spellStart"/>
            <w:r w:rsidRPr="005E1516">
              <w:rPr>
                <w:rFonts w:ascii="Times New Roman" w:eastAsia="Times New Roman" w:hAnsi="Times New Roman" w:cs="Times New Roman" w:hint="cs"/>
                <w:sz w:val="24"/>
                <w:szCs w:val="24"/>
                <w:rtl/>
                <w:lang w:bidi="ar-AE"/>
              </w:rPr>
              <w:t>للاعراض</w:t>
            </w:r>
            <w:proofErr w:type="spellEnd"/>
            <w:r w:rsidRPr="005E1516">
              <w:rPr>
                <w:rFonts w:ascii="Times New Roman" w:eastAsia="Times New Roman" w:hAnsi="Times New Roman" w:cs="Times New Roman" w:hint="cs"/>
                <w:sz w:val="24"/>
                <w:szCs w:val="24"/>
                <w:rtl/>
                <w:lang w:bidi="ar-AE"/>
              </w:rPr>
              <w:t xml:space="preserve"> السريرية للمرض قبل و بعد العلاج بعقار </w:t>
            </w:r>
            <w:proofErr w:type="spellStart"/>
            <w:r w:rsidRPr="005E1516">
              <w:rPr>
                <w:rFonts w:ascii="Times New Roman" w:eastAsia="Times New Roman" w:hAnsi="Times New Roman" w:cs="Times New Roman" w:hint="cs"/>
                <w:sz w:val="24"/>
                <w:szCs w:val="24"/>
                <w:rtl/>
                <w:lang w:bidi="ar-AE"/>
              </w:rPr>
              <w:t>المترونيدازول</w:t>
            </w:r>
            <w:proofErr w:type="spellEnd"/>
            <w:r w:rsidRPr="005E1516">
              <w:rPr>
                <w:rFonts w:ascii="Times New Roman" w:eastAsia="Times New Roman" w:hAnsi="Times New Roman" w:cs="Times New Roman" w:hint="cs"/>
                <w:sz w:val="24"/>
                <w:szCs w:val="24"/>
                <w:rtl/>
                <w:lang w:bidi="ar-AE"/>
              </w:rPr>
              <w:t>.</w:t>
            </w:r>
          </w:p>
          <w:p w:rsidR="005E1516" w:rsidRPr="005E1516" w:rsidRDefault="005E1516" w:rsidP="005E1516">
            <w:pPr>
              <w:bidi w:val="0"/>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sz w:val="24"/>
                <w:szCs w:val="24"/>
                <w:lang w:bidi="ar-AE"/>
              </w:rPr>
              <w:t xml:space="preserve">Intestinal </w:t>
            </w:r>
            <w:proofErr w:type="spellStart"/>
            <w:r w:rsidRPr="005E1516">
              <w:rPr>
                <w:rFonts w:ascii="Times New Roman" w:eastAsia="Times New Roman" w:hAnsi="Times New Roman" w:cs="Times New Roman"/>
                <w:sz w:val="24"/>
                <w:szCs w:val="24"/>
                <w:lang w:bidi="ar-AE"/>
              </w:rPr>
              <w:t>amebiasis</w:t>
            </w:r>
            <w:proofErr w:type="spellEnd"/>
            <w:r w:rsidRPr="005E1516">
              <w:rPr>
                <w:rFonts w:ascii="Times New Roman" w:eastAsia="Times New Roman" w:hAnsi="Times New Roman" w:cs="Times New Roman"/>
                <w:sz w:val="24"/>
                <w:szCs w:val="24"/>
                <w:lang w:bidi="ar-AE"/>
              </w:rPr>
              <w:t xml:space="preserve"> in children: follow up of the clinical features </w:t>
            </w:r>
            <w:proofErr w:type="spellStart"/>
            <w:r w:rsidRPr="005E1516">
              <w:rPr>
                <w:rFonts w:ascii="Times New Roman" w:eastAsia="Times New Roman" w:hAnsi="Times New Roman" w:cs="Times New Roman"/>
                <w:sz w:val="24"/>
                <w:szCs w:val="24"/>
                <w:lang w:bidi="ar-AE"/>
              </w:rPr>
              <w:t>befor</w:t>
            </w:r>
            <w:proofErr w:type="spellEnd"/>
            <w:r w:rsidRPr="005E1516">
              <w:rPr>
                <w:rFonts w:ascii="Times New Roman" w:eastAsia="Times New Roman" w:hAnsi="Times New Roman" w:cs="Times New Roman"/>
                <w:sz w:val="24"/>
                <w:szCs w:val="24"/>
                <w:lang w:bidi="ar-AE"/>
              </w:rPr>
              <w:t xml:space="preserve"> and after treatment with metronidazole.</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sz w:val="28"/>
                <w:szCs w:val="28"/>
                <w:lang w:bidi="ar-AE"/>
              </w:rPr>
              <w:t>3</w:t>
            </w:r>
          </w:p>
        </w:tc>
      </w:tr>
      <w:tr w:rsidR="005E1516" w:rsidRPr="005E1516" w:rsidTr="00414DF3">
        <w:trPr>
          <w:trHeight w:val="1420"/>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 (1)18</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2005</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المجلة العراقية لطب المجتمع الجامعة المستنصرية</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tabs>
                <w:tab w:val="center" w:pos="1600"/>
                <w:tab w:val="right" w:pos="3201"/>
              </w:tabs>
              <w:spacing w:after="0" w:line="240" w:lineRule="auto"/>
              <w:jc w:val="lowKashida"/>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التأثير التضادي لمادتي </w:t>
            </w:r>
            <w:proofErr w:type="spellStart"/>
            <w:r w:rsidRPr="005E1516">
              <w:rPr>
                <w:rFonts w:ascii="Times New Roman" w:eastAsia="Times New Roman" w:hAnsi="Times New Roman" w:cs="Times New Roman" w:hint="cs"/>
                <w:sz w:val="24"/>
                <w:szCs w:val="24"/>
                <w:rtl/>
                <w:lang w:bidi="ar-AE"/>
              </w:rPr>
              <w:t>المركبتوايثانول</w:t>
            </w:r>
            <w:proofErr w:type="spellEnd"/>
            <w:r w:rsidRPr="005E1516">
              <w:rPr>
                <w:rFonts w:ascii="Times New Roman" w:eastAsia="Times New Roman" w:hAnsi="Times New Roman" w:cs="Times New Roman" w:hint="cs"/>
                <w:sz w:val="24"/>
                <w:szCs w:val="24"/>
                <w:rtl/>
                <w:lang w:bidi="ar-AE"/>
              </w:rPr>
              <w:t xml:space="preserve"> والتربسين في </w:t>
            </w:r>
            <w:proofErr w:type="spellStart"/>
            <w:r w:rsidRPr="005E1516">
              <w:rPr>
                <w:rFonts w:ascii="Times New Roman" w:eastAsia="Times New Roman" w:hAnsi="Times New Roman" w:cs="Times New Roman" w:hint="cs"/>
                <w:sz w:val="24"/>
                <w:szCs w:val="24"/>
                <w:rtl/>
                <w:lang w:bidi="ar-AE"/>
              </w:rPr>
              <w:t>تحضيراختبار</w:t>
            </w:r>
            <w:proofErr w:type="spellEnd"/>
            <w:r w:rsidRPr="005E1516">
              <w:rPr>
                <w:rFonts w:ascii="Times New Roman" w:eastAsia="Times New Roman" w:hAnsi="Times New Roman" w:cs="Times New Roman" w:hint="cs"/>
                <w:sz w:val="24"/>
                <w:szCs w:val="24"/>
                <w:rtl/>
                <w:lang w:bidi="ar-AE"/>
              </w:rPr>
              <w:t xml:space="preserve"> </w:t>
            </w:r>
            <w:proofErr w:type="spellStart"/>
            <w:r w:rsidRPr="005E1516">
              <w:rPr>
                <w:rFonts w:ascii="Times New Roman" w:eastAsia="Times New Roman" w:hAnsi="Times New Roman" w:cs="Times New Roman" w:hint="cs"/>
                <w:sz w:val="24"/>
                <w:szCs w:val="24"/>
                <w:rtl/>
                <w:lang w:bidi="ar-AE"/>
              </w:rPr>
              <w:t>التلازن</w:t>
            </w:r>
            <w:proofErr w:type="spellEnd"/>
            <w:r w:rsidRPr="005E1516">
              <w:rPr>
                <w:rFonts w:ascii="Times New Roman" w:eastAsia="Times New Roman" w:hAnsi="Times New Roman" w:cs="Times New Roman" w:hint="cs"/>
                <w:sz w:val="24"/>
                <w:szCs w:val="24"/>
                <w:rtl/>
                <w:lang w:bidi="ar-AE"/>
              </w:rPr>
              <w:t xml:space="preserve"> المباشر للتشخيص المصلي لمرض </w:t>
            </w:r>
            <w:proofErr w:type="spellStart"/>
            <w:r w:rsidRPr="005E1516">
              <w:rPr>
                <w:rFonts w:ascii="Times New Roman" w:eastAsia="Times New Roman" w:hAnsi="Times New Roman" w:cs="Times New Roman" w:hint="cs"/>
                <w:sz w:val="24"/>
                <w:szCs w:val="24"/>
                <w:rtl/>
                <w:lang w:bidi="ar-AE"/>
              </w:rPr>
              <w:t>الليشمانية</w:t>
            </w:r>
            <w:proofErr w:type="spellEnd"/>
            <w:r w:rsidRPr="005E1516">
              <w:rPr>
                <w:rFonts w:ascii="Times New Roman" w:eastAsia="Times New Roman" w:hAnsi="Times New Roman" w:cs="Times New Roman" w:hint="cs"/>
                <w:sz w:val="24"/>
                <w:szCs w:val="24"/>
                <w:rtl/>
                <w:lang w:bidi="ar-AE"/>
              </w:rPr>
              <w:t xml:space="preserve"> الجلدية.</w:t>
            </w:r>
          </w:p>
          <w:p w:rsidR="005E1516" w:rsidRPr="005E1516" w:rsidRDefault="005E1516" w:rsidP="005E1516">
            <w:pPr>
              <w:bidi w:val="0"/>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sz w:val="24"/>
                <w:szCs w:val="24"/>
                <w:lang w:bidi="ar-AE"/>
              </w:rPr>
              <w:t xml:space="preserve">The antagonistic effect of </w:t>
            </w:r>
            <w:proofErr w:type="spellStart"/>
            <w:r w:rsidRPr="005E1516">
              <w:rPr>
                <w:rFonts w:ascii="Times New Roman" w:eastAsia="Times New Roman" w:hAnsi="Times New Roman" w:cs="Times New Roman"/>
                <w:sz w:val="24"/>
                <w:szCs w:val="24"/>
                <w:lang w:bidi="ar-AE"/>
              </w:rPr>
              <w:t>mercaptoethanol</w:t>
            </w:r>
            <w:proofErr w:type="spellEnd"/>
            <w:r w:rsidRPr="005E1516">
              <w:rPr>
                <w:rFonts w:ascii="Times New Roman" w:eastAsia="Times New Roman" w:hAnsi="Times New Roman" w:cs="Times New Roman"/>
                <w:sz w:val="24"/>
                <w:szCs w:val="24"/>
                <w:lang w:bidi="ar-AE"/>
              </w:rPr>
              <w:t xml:space="preserve"> and trypsin in the preparation of the direct agglutination test for </w:t>
            </w:r>
            <w:proofErr w:type="spellStart"/>
            <w:r w:rsidRPr="005E1516">
              <w:rPr>
                <w:rFonts w:ascii="Times New Roman" w:eastAsia="Times New Roman" w:hAnsi="Times New Roman" w:cs="Times New Roman"/>
                <w:sz w:val="24"/>
                <w:szCs w:val="24"/>
                <w:lang w:bidi="ar-AE"/>
              </w:rPr>
              <w:t>serodiagnosis</w:t>
            </w:r>
            <w:proofErr w:type="spellEnd"/>
            <w:r w:rsidRPr="005E1516">
              <w:rPr>
                <w:rFonts w:ascii="Times New Roman" w:eastAsia="Times New Roman" w:hAnsi="Times New Roman" w:cs="Times New Roman"/>
                <w:sz w:val="24"/>
                <w:szCs w:val="24"/>
                <w:lang w:bidi="ar-AE"/>
              </w:rPr>
              <w:t xml:space="preserve"> of cutaneous </w:t>
            </w:r>
            <w:proofErr w:type="spellStart"/>
            <w:r w:rsidRPr="005E1516">
              <w:rPr>
                <w:rFonts w:ascii="Times New Roman" w:eastAsia="Times New Roman" w:hAnsi="Times New Roman" w:cs="Times New Roman"/>
                <w:sz w:val="24"/>
                <w:szCs w:val="24"/>
                <w:lang w:bidi="ar-AE"/>
              </w:rPr>
              <w:t>leishmanasis</w:t>
            </w:r>
            <w:proofErr w:type="spellEnd"/>
            <w:r w:rsidRPr="005E1516">
              <w:rPr>
                <w:rFonts w:ascii="Times New Roman" w:eastAsia="Times New Roman" w:hAnsi="Times New Roman" w:cs="Times New Roman"/>
                <w:sz w:val="24"/>
                <w:szCs w:val="24"/>
                <w:lang w:bidi="ar-AE"/>
              </w:rPr>
              <w:t>.</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sz w:val="28"/>
                <w:szCs w:val="28"/>
                <w:lang w:bidi="ar-AE"/>
              </w:rPr>
              <w:t>4</w:t>
            </w:r>
          </w:p>
        </w:tc>
      </w:tr>
      <w:tr w:rsidR="005E1516" w:rsidRPr="005E1516" w:rsidTr="00414DF3">
        <w:trPr>
          <w:trHeight w:val="972"/>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 (1)22</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2009</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المجلة العراقية لطب المجتمع الجامعة المستنصرية</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التغيرات النسيجية لداء </w:t>
            </w:r>
            <w:proofErr w:type="spellStart"/>
            <w:r w:rsidRPr="005E1516">
              <w:rPr>
                <w:rFonts w:ascii="Times New Roman" w:eastAsia="Times New Roman" w:hAnsi="Times New Roman" w:cs="Times New Roman" w:hint="cs"/>
                <w:sz w:val="24"/>
                <w:szCs w:val="24"/>
                <w:rtl/>
                <w:lang w:bidi="ar-AE"/>
              </w:rPr>
              <w:t>المكيسات</w:t>
            </w:r>
            <w:proofErr w:type="spellEnd"/>
            <w:r w:rsidRPr="005E1516">
              <w:rPr>
                <w:rFonts w:ascii="Times New Roman" w:eastAsia="Times New Roman" w:hAnsi="Times New Roman" w:cs="Times New Roman" w:hint="cs"/>
                <w:sz w:val="24"/>
                <w:szCs w:val="24"/>
                <w:rtl/>
                <w:lang w:bidi="ar-AE"/>
              </w:rPr>
              <w:t xml:space="preserve"> </w:t>
            </w:r>
            <w:proofErr w:type="spellStart"/>
            <w:r w:rsidRPr="005E1516">
              <w:rPr>
                <w:rFonts w:ascii="Times New Roman" w:eastAsia="Times New Roman" w:hAnsi="Times New Roman" w:cs="Times New Roman" w:hint="cs"/>
                <w:sz w:val="24"/>
                <w:szCs w:val="24"/>
                <w:rtl/>
                <w:lang w:bidi="ar-AE"/>
              </w:rPr>
              <w:t>العدرية</w:t>
            </w:r>
            <w:proofErr w:type="spellEnd"/>
            <w:r w:rsidRPr="005E1516">
              <w:rPr>
                <w:rFonts w:ascii="Times New Roman" w:eastAsia="Times New Roman" w:hAnsi="Times New Roman" w:cs="Times New Roman" w:hint="cs"/>
                <w:sz w:val="24"/>
                <w:szCs w:val="24"/>
                <w:rtl/>
                <w:lang w:bidi="ar-AE"/>
              </w:rPr>
              <w:t xml:space="preserve"> في كبد و طحال الفئران البيض: تأثير الجرعة على التغيرات.</w:t>
            </w:r>
          </w:p>
          <w:p w:rsidR="005E1516" w:rsidRPr="005E1516" w:rsidRDefault="005E1516" w:rsidP="005E1516">
            <w:pPr>
              <w:spacing w:after="0" w:line="240" w:lineRule="auto"/>
              <w:jc w:val="right"/>
              <w:rPr>
                <w:rFonts w:ascii="Times New Roman" w:eastAsia="Times New Roman" w:hAnsi="Times New Roman" w:cs="Times New Roman"/>
                <w:sz w:val="24"/>
                <w:szCs w:val="24"/>
                <w:lang w:bidi="ar-AE"/>
              </w:rPr>
            </w:pPr>
            <w:proofErr w:type="spellStart"/>
            <w:r w:rsidRPr="005E1516">
              <w:rPr>
                <w:rFonts w:ascii="Times New Roman" w:eastAsia="Times New Roman" w:hAnsi="Times New Roman" w:cs="Times New Roman"/>
                <w:sz w:val="24"/>
                <w:szCs w:val="24"/>
                <w:lang w:bidi="ar-AE"/>
              </w:rPr>
              <w:t>Histopathological</w:t>
            </w:r>
            <w:proofErr w:type="spellEnd"/>
            <w:r w:rsidRPr="005E1516">
              <w:rPr>
                <w:rFonts w:ascii="Times New Roman" w:eastAsia="Times New Roman" w:hAnsi="Times New Roman" w:cs="Times New Roman"/>
                <w:sz w:val="24"/>
                <w:szCs w:val="24"/>
                <w:lang w:bidi="ar-AE"/>
              </w:rPr>
              <w:t xml:space="preserve"> changes of </w:t>
            </w:r>
            <w:proofErr w:type="spellStart"/>
            <w:r w:rsidRPr="005E1516">
              <w:rPr>
                <w:rFonts w:ascii="Times New Roman" w:eastAsia="Times New Roman" w:hAnsi="Times New Roman" w:cs="Times New Roman"/>
                <w:sz w:val="24"/>
                <w:szCs w:val="24"/>
                <w:lang w:bidi="ar-AE"/>
              </w:rPr>
              <w:t>hydatidosis</w:t>
            </w:r>
            <w:proofErr w:type="spellEnd"/>
            <w:r w:rsidRPr="005E1516">
              <w:rPr>
                <w:rFonts w:ascii="Times New Roman" w:eastAsia="Times New Roman" w:hAnsi="Times New Roman" w:cs="Times New Roman"/>
                <w:sz w:val="24"/>
                <w:szCs w:val="24"/>
                <w:lang w:bidi="ar-AE"/>
              </w:rPr>
              <w:t xml:space="preserve"> in the liver and spleen of albino mice: Dose effect changes.</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sz w:val="28"/>
                <w:szCs w:val="28"/>
                <w:lang w:bidi="ar-IQ"/>
              </w:rPr>
              <w:t>5</w:t>
            </w:r>
          </w:p>
        </w:tc>
      </w:tr>
      <w:tr w:rsidR="005E1516" w:rsidRPr="005E1516" w:rsidTr="00414DF3">
        <w:trPr>
          <w:trHeight w:val="1322"/>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(4) 51</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2009</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مجلة كلية الطب/ جامعة بغداد</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IQ"/>
              </w:rPr>
            </w:pPr>
            <w:r w:rsidRPr="005E1516">
              <w:rPr>
                <w:rFonts w:ascii="Times New Roman" w:eastAsia="Times New Roman" w:hAnsi="Times New Roman" w:cs="Simplified Arabic"/>
                <w:sz w:val="24"/>
                <w:szCs w:val="24"/>
                <w:rtl/>
                <w:lang w:bidi="ar-IQ"/>
              </w:rPr>
              <w:t xml:space="preserve">التغيرات النسيجية لداء </w:t>
            </w:r>
            <w:proofErr w:type="spellStart"/>
            <w:r w:rsidRPr="005E1516">
              <w:rPr>
                <w:rFonts w:ascii="Times New Roman" w:eastAsia="Times New Roman" w:hAnsi="Times New Roman" w:cs="Simplified Arabic"/>
                <w:sz w:val="24"/>
                <w:szCs w:val="24"/>
                <w:rtl/>
                <w:lang w:bidi="ar-IQ"/>
              </w:rPr>
              <w:t>المكيسات</w:t>
            </w:r>
            <w:proofErr w:type="spellEnd"/>
            <w:r w:rsidRPr="005E1516">
              <w:rPr>
                <w:rFonts w:ascii="Times New Roman" w:eastAsia="Times New Roman" w:hAnsi="Times New Roman" w:cs="Simplified Arabic"/>
                <w:sz w:val="24"/>
                <w:szCs w:val="24"/>
                <w:rtl/>
                <w:lang w:bidi="ar-IQ"/>
              </w:rPr>
              <w:t xml:space="preserve"> </w:t>
            </w:r>
            <w:proofErr w:type="spellStart"/>
            <w:r w:rsidRPr="005E1516">
              <w:rPr>
                <w:rFonts w:ascii="Times New Roman" w:eastAsia="Times New Roman" w:hAnsi="Times New Roman" w:cs="Simplified Arabic"/>
                <w:sz w:val="24"/>
                <w:szCs w:val="24"/>
                <w:rtl/>
                <w:lang w:bidi="ar-IQ"/>
              </w:rPr>
              <w:t>العدرية</w:t>
            </w:r>
            <w:proofErr w:type="spellEnd"/>
            <w:r w:rsidRPr="005E1516">
              <w:rPr>
                <w:rFonts w:ascii="Times New Roman" w:eastAsia="Times New Roman" w:hAnsi="Times New Roman" w:cs="Simplified Arabic"/>
                <w:sz w:val="24"/>
                <w:szCs w:val="24"/>
                <w:rtl/>
                <w:lang w:bidi="ar-IQ"/>
              </w:rPr>
              <w:t xml:space="preserve"> التجريبي في كبد و طحال الفئران البيض: تأثير العمر و الجنس</w:t>
            </w:r>
          </w:p>
          <w:p w:rsidR="005E1516" w:rsidRPr="005E1516" w:rsidRDefault="005E1516" w:rsidP="005E1516">
            <w:pPr>
              <w:bidi w:val="0"/>
              <w:spacing w:after="0" w:line="240" w:lineRule="auto"/>
              <w:rPr>
                <w:rFonts w:ascii="Times New Roman" w:eastAsia="Times New Roman" w:hAnsi="Times New Roman" w:cs="Times New Roman"/>
                <w:sz w:val="24"/>
                <w:szCs w:val="24"/>
                <w:lang w:bidi="ar-AE"/>
              </w:rPr>
            </w:pPr>
            <w:proofErr w:type="spellStart"/>
            <w:r w:rsidRPr="005E1516">
              <w:rPr>
                <w:rFonts w:ascii="Times New Roman" w:eastAsia="Times New Roman" w:hAnsi="Times New Roman" w:cs="Times New Roman"/>
                <w:sz w:val="24"/>
                <w:szCs w:val="24"/>
              </w:rPr>
              <w:t>Histopathological</w:t>
            </w:r>
            <w:proofErr w:type="spellEnd"/>
            <w:r w:rsidRPr="005E1516">
              <w:rPr>
                <w:rFonts w:ascii="Times New Roman" w:eastAsia="Times New Roman" w:hAnsi="Times New Roman" w:cs="Times New Roman"/>
                <w:sz w:val="24"/>
                <w:szCs w:val="24"/>
              </w:rPr>
              <w:t xml:space="preserve"> Changes of Experimental </w:t>
            </w:r>
            <w:proofErr w:type="spellStart"/>
            <w:r w:rsidRPr="005E1516">
              <w:rPr>
                <w:rFonts w:ascii="Times New Roman" w:eastAsia="Times New Roman" w:hAnsi="Times New Roman" w:cs="Times New Roman"/>
                <w:sz w:val="24"/>
                <w:szCs w:val="24"/>
              </w:rPr>
              <w:t>Hydatidosis</w:t>
            </w:r>
            <w:proofErr w:type="spellEnd"/>
            <w:r w:rsidRPr="005E1516">
              <w:rPr>
                <w:rFonts w:ascii="Times New Roman" w:eastAsia="Times New Roman" w:hAnsi="Times New Roman" w:cs="Times New Roman"/>
                <w:sz w:val="24"/>
                <w:szCs w:val="24"/>
              </w:rPr>
              <w:t xml:space="preserve"> in Liver and Spleen of Albino Mice: </w:t>
            </w:r>
            <w:r w:rsidRPr="005E1516">
              <w:rPr>
                <w:rFonts w:ascii="Times New Roman" w:eastAsia="Times New Roman" w:hAnsi="Times New Roman" w:cs="Times New Roman"/>
                <w:sz w:val="24"/>
                <w:szCs w:val="24"/>
                <w:lang w:bidi="ar-IQ"/>
              </w:rPr>
              <w:t xml:space="preserve">Age and Sex </w:t>
            </w:r>
            <w:r w:rsidRPr="005E1516">
              <w:rPr>
                <w:rFonts w:ascii="Times New Roman" w:eastAsia="Times New Roman" w:hAnsi="Times New Roman" w:cs="Times New Roman"/>
                <w:sz w:val="24"/>
                <w:szCs w:val="24"/>
              </w:rPr>
              <w:t>Effect</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sz w:val="28"/>
                <w:szCs w:val="28"/>
                <w:lang w:bidi="ar-AE"/>
              </w:rPr>
              <w:t>6</w:t>
            </w:r>
          </w:p>
        </w:tc>
      </w:tr>
      <w:tr w:rsidR="005E1516" w:rsidRPr="005E1516" w:rsidTr="00414DF3">
        <w:trPr>
          <w:trHeight w:val="1322"/>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 xml:space="preserve"> (2)13</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2010</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مجلة العلوم/ جامعة النهرين</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Simplified Arabic"/>
                <w:sz w:val="24"/>
                <w:szCs w:val="24"/>
                <w:lang w:bidi="ar-AE"/>
              </w:rPr>
            </w:pPr>
            <w:r w:rsidRPr="005E1516">
              <w:rPr>
                <w:rFonts w:ascii="Times New Roman" w:eastAsia="Times New Roman" w:hAnsi="Times New Roman" w:cs="Simplified Arabic"/>
                <w:sz w:val="24"/>
                <w:szCs w:val="24"/>
                <w:rtl/>
                <w:lang w:bidi="ar-IQ"/>
              </w:rPr>
              <w:t xml:space="preserve">مستوى </w:t>
            </w:r>
            <w:proofErr w:type="spellStart"/>
            <w:r w:rsidRPr="005E1516">
              <w:rPr>
                <w:rFonts w:ascii="Times New Roman" w:eastAsia="Times New Roman" w:hAnsi="Times New Roman" w:cs="Simplified Arabic"/>
                <w:sz w:val="24"/>
                <w:szCs w:val="24"/>
                <w:rtl/>
                <w:lang w:bidi="ar-IQ"/>
              </w:rPr>
              <w:t>الكلوبيولينات</w:t>
            </w:r>
            <w:proofErr w:type="spellEnd"/>
            <w:r w:rsidRPr="005E1516">
              <w:rPr>
                <w:rFonts w:ascii="Times New Roman" w:eastAsia="Times New Roman" w:hAnsi="Times New Roman" w:cs="Simplified Arabic"/>
                <w:sz w:val="24"/>
                <w:szCs w:val="24"/>
                <w:rtl/>
                <w:lang w:bidi="ar-IQ"/>
              </w:rPr>
              <w:t xml:space="preserve"> المناعية في مصول والافرازات العنق- مهبلية في المرضى المصابين بالمشعرات المهبلية </w:t>
            </w:r>
            <w:r w:rsidRPr="005E1516">
              <w:rPr>
                <w:rFonts w:ascii="Times New Roman" w:eastAsia="Times New Roman" w:hAnsi="Times New Roman" w:cs="Times New Roman"/>
                <w:i/>
                <w:iCs/>
                <w:sz w:val="24"/>
                <w:szCs w:val="24"/>
                <w:lang w:bidi="ar-IQ"/>
              </w:rPr>
              <w:t xml:space="preserve"> </w:t>
            </w:r>
            <w:proofErr w:type="spellStart"/>
            <w:r w:rsidRPr="005E1516">
              <w:rPr>
                <w:rFonts w:ascii="Times New Roman" w:eastAsia="Times New Roman" w:hAnsi="Times New Roman" w:cs="Times New Roman"/>
                <w:i/>
                <w:iCs/>
                <w:sz w:val="24"/>
                <w:szCs w:val="24"/>
                <w:lang w:bidi="ar-IQ"/>
              </w:rPr>
              <w:t>Trichomonas</w:t>
            </w:r>
            <w:proofErr w:type="spellEnd"/>
            <w:r w:rsidRPr="005E1516">
              <w:rPr>
                <w:rFonts w:ascii="Times New Roman" w:eastAsia="Times New Roman" w:hAnsi="Times New Roman" w:cs="Times New Roman"/>
                <w:i/>
                <w:iCs/>
                <w:sz w:val="24"/>
                <w:szCs w:val="24"/>
                <w:lang w:bidi="ar-IQ"/>
              </w:rPr>
              <w:t xml:space="preserve"> </w:t>
            </w:r>
            <w:proofErr w:type="spellStart"/>
            <w:r w:rsidRPr="005E1516">
              <w:rPr>
                <w:rFonts w:ascii="Times New Roman" w:eastAsia="Times New Roman" w:hAnsi="Times New Roman" w:cs="Times New Roman"/>
                <w:i/>
                <w:iCs/>
                <w:sz w:val="24"/>
                <w:szCs w:val="24"/>
                <w:lang w:bidi="ar-IQ"/>
              </w:rPr>
              <w:t>vaginalis</w:t>
            </w:r>
            <w:proofErr w:type="spellEnd"/>
          </w:p>
          <w:p w:rsidR="005E1516" w:rsidRPr="005E1516" w:rsidRDefault="005E1516" w:rsidP="005E1516">
            <w:pPr>
              <w:spacing w:after="0" w:line="240" w:lineRule="auto"/>
              <w:jc w:val="right"/>
              <w:rPr>
                <w:rFonts w:ascii="Times New Roman" w:eastAsia="Times New Roman" w:hAnsi="Times New Roman" w:cs="Times New Roman"/>
                <w:sz w:val="24"/>
                <w:szCs w:val="24"/>
                <w:lang w:bidi="ar-IQ"/>
              </w:rPr>
            </w:pPr>
            <w:r w:rsidRPr="005E1516">
              <w:rPr>
                <w:rFonts w:ascii="Times New Roman" w:eastAsia="Times New Roman" w:hAnsi="Times New Roman" w:cs="Times New Roman"/>
                <w:sz w:val="24"/>
                <w:szCs w:val="24"/>
                <w:lang w:bidi="ar-IQ"/>
              </w:rPr>
              <w:t xml:space="preserve">Immunoglobulin Levels in Serum and </w:t>
            </w:r>
            <w:proofErr w:type="spellStart"/>
            <w:r w:rsidRPr="005E1516">
              <w:rPr>
                <w:rFonts w:ascii="Times New Roman" w:eastAsia="Times New Roman" w:hAnsi="Times New Roman" w:cs="Times New Roman"/>
                <w:sz w:val="24"/>
                <w:szCs w:val="24"/>
                <w:lang w:bidi="ar-IQ"/>
              </w:rPr>
              <w:t>Cervicovaginal</w:t>
            </w:r>
            <w:proofErr w:type="spellEnd"/>
            <w:r w:rsidRPr="005E1516">
              <w:rPr>
                <w:rFonts w:ascii="Times New Roman" w:eastAsia="Times New Roman" w:hAnsi="Times New Roman" w:cs="Times New Roman"/>
                <w:sz w:val="24"/>
                <w:szCs w:val="24"/>
                <w:lang w:bidi="ar-IQ"/>
              </w:rPr>
              <w:t xml:space="preserve"> Secretions</w:t>
            </w:r>
            <w:r w:rsidRPr="005E1516">
              <w:rPr>
                <w:rFonts w:ascii="Times New Roman" w:eastAsia="Times New Roman" w:hAnsi="Times New Roman" w:cs="Times New Roman"/>
                <w:i/>
                <w:iCs/>
                <w:sz w:val="24"/>
                <w:szCs w:val="24"/>
                <w:lang w:bidi="ar-IQ"/>
              </w:rPr>
              <w:t xml:space="preserve"> </w:t>
            </w:r>
            <w:r w:rsidRPr="005E1516">
              <w:rPr>
                <w:rFonts w:ascii="Times New Roman" w:eastAsia="Times New Roman" w:hAnsi="Times New Roman" w:cs="Times New Roman"/>
                <w:sz w:val="24"/>
                <w:szCs w:val="24"/>
                <w:lang w:bidi="ar-IQ"/>
              </w:rPr>
              <w:t xml:space="preserve">of Patients Infected with </w:t>
            </w:r>
            <w:proofErr w:type="spellStart"/>
            <w:r w:rsidRPr="005E1516">
              <w:rPr>
                <w:rFonts w:ascii="Times New Roman" w:eastAsia="Times New Roman" w:hAnsi="Times New Roman" w:cs="Times New Roman"/>
                <w:i/>
                <w:iCs/>
                <w:sz w:val="24"/>
                <w:szCs w:val="24"/>
                <w:lang w:bidi="ar-IQ"/>
              </w:rPr>
              <w:t>Trichomonas</w:t>
            </w:r>
            <w:proofErr w:type="spellEnd"/>
            <w:r w:rsidRPr="005E1516">
              <w:rPr>
                <w:rFonts w:ascii="Times New Roman" w:eastAsia="Times New Roman" w:hAnsi="Times New Roman" w:cs="Times New Roman"/>
                <w:i/>
                <w:iCs/>
                <w:sz w:val="24"/>
                <w:szCs w:val="24"/>
                <w:lang w:bidi="ar-IQ"/>
              </w:rPr>
              <w:t xml:space="preserve"> </w:t>
            </w:r>
            <w:proofErr w:type="spellStart"/>
            <w:r w:rsidRPr="005E1516">
              <w:rPr>
                <w:rFonts w:ascii="Times New Roman" w:eastAsia="Times New Roman" w:hAnsi="Times New Roman" w:cs="Times New Roman"/>
                <w:i/>
                <w:iCs/>
                <w:sz w:val="24"/>
                <w:szCs w:val="24"/>
                <w:lang w:bidi="ar-IQ"/>
              </w:rPr>
              <w:t>vaginalis</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sz w:val="28"/>
                <w:szCs w:val="28"/>
                <w:lang w:bidi="ar-AE"/>
              </w:rPr>
              <w:t>7</w:t>
            </w:r>
          </w:p>
        </w:tc>
      </w:tr>
      <w:tr w:rsidR="005E1516" w:rsidRPr="005E1516" w:rsidTr="00414DF3">
        <w:trPr>
          <w:trHeight w:val="1552"/>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4"/>
                <w:szCs w:val="24"/>
                <w:lang w:bidi="ar-IQ"/>
              </w:rPr>
            </w:pPr>
            <w:r w:rsidRPr="005E1516">
              <w:rPr>
                <w:rFonts w:ascii="Times New Roman" w:eastAsia="Times New Roman" w:hAnsi="Times New Roman" w:cs="Times New Roman" w:hint="cs"/>
                <w:sz w:val="24"/>
                <w:szCs w:val="24"/>
                <w:rtl/>
                <w:lang w:bidi="ar-AE"/>
              </w:rPr>
              <w:t xml:space="preserve">(1)25 </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IQ"/>
              </w:rPr>
            </w:pPr>
            <w:r w:rsidRPr="005E1516">
              <w:rPr>
                <w:rFonts w:ascii="Times New Roman" w:eastAsia="Times New Roman" w:hAnsi="Times New Roman" w:cs="Times New Roman" w:hint="cs"/>
                <w:sz w:val="24"/>
                <w:szCs w:val="24"/>
                <w:rtl/>
                <w:lang w:bidi="ar-AE"/>
              </w:rPr>
              <w:t>201</w:t>
            </w:r>
            <w:r w:rsidRPr="005E1516">
              <w:rPr>
                <w:rFonts w:ascii="Times New Roman" w:eastAsia="Times New Roman" w:hAnsi="Times New Roman" w:cs="Times New Roman" w:hint="cs"/>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المجلة العراقية لطب المجتمع الجامعة المستنصرية</w:t>
            </w:r>
          </w:p>
          <w:p w:rsidR="005E1516" w:rsidRPr="005E1516" w:rsidRDefault="005E1516" w:rsidP="005E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eastAsia="Times New Roman" w:hAnsi="Times New Roman" w:cs="Times New Roman"/>
                <w:sz w:val="24"/>
                <w:szCs w:val="24"/>
              </w:rPr>
            </w:pPr>
            <w:r w:rsidRPr="005E1516">
              <w:rPr>
                <w:rFonts w:ascii="Times New Roman" w:eastAsia="Times New Roman" w:hAnsi="Times New Roman" w:cs="Times New Roman"/>
                <w:sz w:val="24"/>
                <w:szCs w:val="24"/>
                <w:lang w:val="en"/>
              </w:rPr>
              <w:t xml:space="preserve">Iraqi Journal of Community Medicine/ University of </w:t>
            </w:r>
            <w:proofErr w:type="spellStart"/>
            <w:r w:rsidRPr="005E1516">
              <w:rPr>
                <w:rFonts w:ascii="Times New Roman" w:eastAsia="Times New Roman" w:hAnsi="Times New Roman" w:cs="Times New Roman"/>
                <w:sz w:val="24"/>
                <w:szCs w:val="24"/>
                <w:lang w:val="en"/>
              </w:rPr>
              <w:t>Mustansiriya</w:t>
            </w:r>
            <w:proofErr w:type="spellEnd"/>
          </w:p>
        </w:tc>
        <w:tc>
          <w:tcPr>
            <w:tcW w:w="6520"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Arial Narrow" w:eastAsia="Times New Roman" w:hAnsi="Arial Narrow" w:cs="Simplified Arabic"/>
                <w:sz w:val="24"/>
                <w:szCs w:val="24"/>
                <w:lang w:bidi="ar-AE"/>
              </w:rPr>
            </w:pPr>
            <w:r w:rsidRPr="005E1516">
              <w:rPr>
                <w:rFonts w:ascii="Arial Narrow" w:eastAsia="Times New Roman" w:hAnsi="Arial Narrow" w:cs="Simplified Arabic"/>
                <w:sz w:val="24"/>
                <w:szCs w:val="24"/>
                <w:rtl/>
                <w:lang w:bidi="ar-AE"/>
              </w:rPr>
              <w:t>مرض الاكياس المائية: مراجعة للمرض في ثلاث مستشفيات في بغداد خلال الاعوام 2003-2008</w:t>
            </w:r>
          </w:p>
          <w:p w:rsidR="005E1516" w:rsidRPr="005E1516" w:rsidRDefault="005E1516" w:rsidP="005E1516">
            <w:pPr>
              <w:shd w:val="clear" w:color="auto" w:fill="FFFFFF"/>
              <w:spacing w:after="0" w:line="240" w:lineRule="auto"/>
              <w:jc w:val="right"/>
              <w:rPr>
                <w:rFonts w:ascii="Times New Roman" w:eastAsia="Times New Roman" w:hAnsi="Times New Roman" w:cs="Times New Roman"/>
                <w:spacing w:val="-10"/>
                <w:sz w:val="24"/>
                <w:szCs w:val="24"/>
                <w:rtl/>
              </w:rPr>
            </w:pPr>
            <w:proofErr w:type="spellStart"/>
            <w:r w:rsidRPr="005E1516">
              <w:rPr>
                <w:rFonts w:ascii="Times New Roman" w:eastAsia="Times New Roman" w:hAnsi="Times New Roman" w:cs="Times New Roman"/>
                <w:w w:val="103"/>
                <w:sz w:val="24"/>
                <w:szCs w:val="24"/>
              </w:rPr>
              <w:t>Hydatid</w:t>
            </w:r>
            <w:proofErr w:type="spellEnd"/>
            <w:r w:rsidRPr="005E1516">
              <w:rPr>
                <w:rFonts w:ascii="Times New Roman" w:eastAsia="Times New Roman" w:hAnsi="Times New Roman" w:cs="Times New Roman"/>
                <w:w w:val="103"/>
                <w:sz w:val="24"/>
                <w:szCs w:val="24"/>
              </w:rPr>
              <w:t xml:space="preserve"> </w:t>
            </w:r>
            <w:proofErr w:type="spellStart"/>
            <w:r w:rsidRPr="005E1516">
              <w:rPr>
                <w:rFonts w:ascii="Times New Roman" w:eastAsia="Times New Roman" w:hAnsi="Times New Roman" w:cs="Times New Roman"/>
                <w:w w:val="103"/>
                <w:sz w:val="24"/>
                <w:szCs w:val="24"/>
              </w:rPr>
              <w:t>Disease:A</w:t>
            </w:r>
            <w:proofErr w:type="spellEnd"/>
            <w:r w:rsidRPr="005E1516">
              <w:rPr>
                <w:rFonts w:ascii="Times New Roman" w:eastAsia="Times New Roman" w:hAnsi="Times New Roman" w:cs="Times New Roman"/>
                <w:spacing w:val="-7"/>
                <w:sz w:val="24"/>
                <w:szCs w:val="24"/>
              </w:rPr>
              <w:t xml:space="preserve"> Retrospective Study </w:t>
            </w:r>
            <w:r w:rsidRPr="005E1516">
              <w:rPr>
                <w:rFonts w:ascii="Times New Roman" w:eastAsia="Times New Roman" w:hAnsi="Times New Roman" w:cs="Times New Roman"/>
                <w:spacing w:val="-10"/>
                <w:sz w:val="24"/>
                <w:szCs w:val="24"/>
              </w:rPr>
              <w:t>of Three Hospitals in Baghdad during 2003-2008</w:t>
            </w:r>
          </w:p>
          <w:p w:rsidR="005E1516" w:rsidRPr="005E1516" w:rsidRDefault="005E1516" w:rsidP="005E1516">
            <w:pPr>
              <w:shd w:val="clear" w:color="auto" w:fill="FFFFFF"/>
              <w:spacing w:after="0" w:line="240" w:lineRule="auto"/>
              <w:jc w:val="right"/>
              <w:rPr>
                <w:rFonts w:ascii="Times New Roman" w:eastAsia="Times New Roman" w:hAnsi="Times New Roman" w:cs="Times New Roman"/>
                <w:color w:val="2F2F2F"/>
                <w:w w:val="103"/>
                <w:sz w:val="24"/>
                <w:szCs w:val="24"/>
                <w:lang w:bidi="ar-IQ"/>
              </w:rPr>
            </w:pP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sz w:val="28"/>
                <w:szCs w:val="28"/>
                <w:lang w:bidi="ar-IQ"/>
              </w:rPr>
              <w:t>8</w:t>
            </w:r>
          </w:p>
        </w:tc>
      </w:tr>
      <w:tr w:rsidR="005E1516" w:rsidRPr="005E1516" w:rsidTr="00414DF3">
        <w:trPr>
          <w:trHeight w:val="409"/>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4"/>
                <w:szCs w:val="24"/>
                <w:lang w:bidi="ar-IQ"/>
              </w:rPr>
            </w:pPr>
            <w:r w:rsidRPr="005E1516">
              <w:rPr>
                <w:rFonts w:ascii="Times New Roman" w:eastAsia="Times New Roman" w:hAnsi="Times New Roman" w:cs="Times New Roman" w:hint="cs"/>
                <w:sz w:val="24"/>
                <w:szCs w:val="24"/>
                <w:rtl/>
                <w:lang w:bidi="ar-IQ"/>
              </w:rPr>
              <w:t>53</w:t>
            </w:r>
            <w:r w:rsidRPr="005E1516">
              <w:rPr>
                <w:rFonts w:ascii="Times New Roman" w:eastAsia="Times New Roman" w:hAnsi="Times New Roman" w:cs="Times New Roman"/>
                <w:sz w:val="24"/>
                <w:szCs w:val="24"/>
                <w:lang w:bidi="ar-IQ"/>
              </w:rPr>
              <w:t>(</w:t>
            </w:r>
            <w:r w:rsidRPr="005E1516">
              <w:rPr>
                <w:rFonts w:ascii="Times New Roman" w:eastAsia="Times New Roman" w:hAnsi="Times New Roman" w:cs="Times New Roman" w:hint="cs"/>
                <w:sz w:val="24"/>
                <w:szCs w:val="24"/>
                <w:rtl/>
                <w:lang w:bidi="ar-IQ"/>
              </w:rPr>
              <w:t>2</w:t>
            </w:r>
            <w:r w:rsidRPr="005E1516">
              <w:rPr>
                <w:rFonts w:ascii="Times New Roman" w:eastAsia="Times New Roman" w:hAnsi="Times New Roman" w:cs="Times New Roman"/>
                <w:sz w:val="24"/>
                <w:szCs w:val="24"/>
                <w:lang w:bidi="ar-IQ"/>
              </w:rPr>
              <w:t>)</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2012</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center"/>
              <w:rPr>
                <w:rFonts w:ascii="Times New Roman" w:eastAsia="Times New Roman" w:hAnsi="Times New Roman" w:cs="Times New Roman"/>
                <w:sz w:val="24"/>
                <w:szCs w:val="24"/>
                <w:lang w:bidi="ar-IQ"/>
              </w:rPr>
            </w:pPr>
            <w:r w:rsidRPr="005E1516">
              <w:rPr>
                <w:rFonts w:ascii="Times New Roman" w:eastAsia="Times New Roman" w:hAnsi="Times New Roman" w:cs="Times New Roman" w:hint="cs"/>
                <w:sz w:val="24"/>
                <w:szCs w:val="24"/>
                <w:rtl/>
                <w:lang w:bidi="ar-AE"/>
              </w:rPr>
              <w:t>المجلة العراقية للعلوم- جامعة بغداد</w:t>
            </w:r>
            <w:r w:rsidRPr="005E1516">
              <w:rPr>
                <w:rFonts w:ascii="Times New Roman" w:eastAsia="Times New Roman" w:hAnsi="Times New Roman" w:cs="Times New Roman" w:hint="cs"/>
                <w:sz w:val="24"/>
                <w:szCs w:val="24"/>
                <w:rtl/>
                <w:lang w:bidi="ar-IQ"/>
              </w:rPr>
              <w:t>-كلية العلوم</w:t>
            </w:r>
          </w:p>
          <w:p w:rsidR="005E1516" w:rsidRPr="005E1516" w:rsidRDefault="005E1516" w:rsidP="005E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eastAsia="Times New Roman" w:hAnsi="Times New Roman" w:cs="Times New Roman"/>
              </w:rPr>
            </w:pPr>
            <w:r w:rsidRPr="005E1516">
              <w:rPr>
                <w:rFonts w:ascii="Times New Roman" w:eastAsia="Times New Roman" w:hAnsi="Times New Roman" w:cs="Times New Roman"/>
                <w:lang w:val="en"/>
              </w:rPr>
              <w:t>Iraqi Journal of Science - University of Baghdad - Faculty of Science</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outlineLvl w:val="1"/>
              <w:rPr>
                <w:rFonts w:ascii="Times New Roman" w:eastAsia="Times New Roman" w:hAnsi="Times New Roman" w:cs="Times New Roman"/>
                <w:b/>
                <w:bCs/>
                <w:sz w:val="24"/>
                <w:szCs w:val="24"/>
                <w:lang w:bidi="ar-IQ"/>
              </w:rPr>
            </w:pPr>
            <w:r w:rsidRPr="005E1516">
              <w:rPr>
                <w:rFonts w:ascii="Times New Roman" w:eastAsia="Times New Roman" w:hAnsi="Times New Roman" w:cs="Times New Roman" w:hint="cs"/>
                <w:b/>
                <w:bCs/>
                <w:sz w:val="24"/>
                <w:szCs w:val="24"/>
                <w:rtl/>
                <w:lang w:bidi="ar-IQ"/>
              </w:rPr>
              <w:t>داء المشعرات المهبلية لدى النساء المراجعات لوحدة تنظيم الاسرة في مستشفى اللقاء.</w:t>
            </w:r>
          </w:p>
          <w:p w:rsidR="005E1516" w:rsidRPr="005E1516" w:rsidRDefault="005E1516" w:rsidP="005E1516">
            <w:pPr>
              <w:bidi w:val="0"/>
              <w:spacing w:after="0" w:line="240" w:lineRule="auto"/>
              <w:rPr>
                <w:rFonts w:ascii="Times New Roman" w:eastAsia="Times New Roman" w:hAnsi="Times New Roman" w:cs="Times New Roman"/>
                <w:b/>
                <w:bCs/>
                <w:sz w:val="24"/>
                <w:szCs w:val="24"/>
                <w:lang w:bidi="ar-IQ"/>
              </w:rPr>
            </w:pPr>
            <w:proofErr w:type="spellStart"/>
            <w:r w:rsidRPr="005E1516">
              <w:rPr>
                <w:rFonts w:ascii="Times New Roman" w:eastAsia="Times New Roman" w:hAnsi="Times New Roman" w:cs="Times New Roman"/>
                <w:b/>
                <w:bCs/>
                <w:sz w:val="24"/>
                <w:szCs w:val="24"/>
                <w:lang w:bidi="ar-IQ"/>
              </w:rPr>
              <w:t>Trichomoniasis</w:t>
            </w:r>
            <w:proofErr w:type="spellEnd"/>
            <w:r w:rsidRPr="005E1516">
              <w:rPr>
                <w:rFonts w:ascii="Times New Roman" w:eastAsia="Times New Roman" w:hAnsi="Times New Roman" w:cs="Times New Roman"/>
                <w:b/>
                <w:bCs/>
                <w:sz w:val="24"/>
                <w:szCs w:val="24"/>
                <w:lang w:bidi="ar-IQ"/>
              </w:rPr>
              <w:t xml:space="preserve"> </w:t>
            </w:r>
            <w:proofErr w:type="spellStart"/>
            <w:r w:rsidRPr="005E1516">
              <w:rPr>
                <w:rFonts w:ascii="Times New Roman" w:eastAsia="Times New Roman" w:hAnsi="Times New Roman" w:cs="Times New Roman"/>
                <w:b/>
                <w:bCs/>
                <w:sz w:val="24"/>
                <w:szCs w:val="24"/>
                <w:lang w:bidi="ar-IQ"/>
              </w:rPr>
              <w:t>Vaginalis</w:t>
            </w:r>
            <w:proofErr w:type="spellEnd"/>
            <w:r w:rsidRPr="005E1516">
              <w:rPr>
                <w:rFonts w:ascii="Times New Roman" w:eastAsia="Times New Roman" w:hAnsi="Times New Roman" w:cs="Times New Roman"/>
                <w:b/>
                <w:bCs/>
                <w:sz w:val="24"/>
                <w:szCs w:val="24"/>
                <w:lang w:bidi="ar-IQ"/>
              </w:rPr>
              <w:t xml:space="preserve"> in Women Attending Family Planning Unit in AL-</w:t>
            </w:r>
            <w:proofErr w:type="spellStart"/>
            <w:r w:rsidRPr="005E1516">
              <w:rPr>
                <w:rFonts w:ascii="Times New Roman" w:eastAsia="Times New Roman" w:hAnsi="Times New Roman" w:cs="Times New Roman"/>
                <w:b/>
                <w:bCs/>
                <w:sz w:val="24"/>
                <w:szCs w:val="24"/>
                <w:lang w:bidi="ar-IQ"/>
              </w:rPr>
              <w:t>Liqa'a</w:t>
            </w:r>
            <w:proofErr w:type="spellEnd"/>
            <w:r w:rsidRPr="005E1516">
              <w:rPr>
                <w:rFonts w:ascii="Times New Roman" w:eastAsia="Times New Roman" w:hAnsi="Times New Roman" w:cs="Times New Roman"/>
                <w:b/>
                <w:bCs/>
                <w:sz w:val="24"/>
                <w:szCs w:val="24"/>
                <w:lang w:bidi="ar-IQ"/>
              </w:rPr>
              <w:t xml:space="preserve"> Hospital.</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sz w:val="28"/>
                <w:szCs w:val="28"/>
                <w:lang w:bidi="ar-IQ"/>
              </w:rPr>
              <w:t>9</w:t>
            </w:r>
          </w:p>
        </w:tc>
      </w:tr>
      <w:tr w:rsidR="005E1516" w:rsidRPr="005E1516" w:rsidTr="00414DF3">
        <w:trPr>
          <w:trHeight w:val="1127"/>
        </w:trPr>
        <w:tc>
          <w:tcPr>
            <w:tcW w:w="852"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bidi w:val="0"/>
              <w:spacing w:after="0" w:line="240" w:lineRule="auto"/>
              <w:rPr>
                <w:rFonts w:ascii="Times New Roman" w:eastAsia="Times New Roman" w:hAnsi="Times New Roman" w:cs="Times New Roman"/>
                <w:sz w:val="24"/>
                <w:szCs w:val="24"/>
                <w:lang w:bidi="ar-IQ"/>
              </w:rPr>
            </w:pPr>
            <w:r w:rsidRPr="005E1516">
              <w:rPr>
                <w:rFonts w:ascii="Times New Roman" w:eastAsia="Times New Roman" w:hAnsi="Times New Roman" w:cs="Times New Roman" w:hint="cs"/>
                <w:sz w:val="24"/>
                <w:szCs w:val="24"/>
                <w:rtl/>
                <w:lang w:bidi="ar-IQ"/>
              </w:rPr>
              <w:lastRenderedPageBreak/>
              <w:t>10</w:t>
            </w:r>
            <w:r w:rsidRPr="005E1516">
              <w:rPr>
                <w:rFonts w:ascii="Times New Roman" w:eastAsia="Times New Roman" w:hAnsi="Times New Roman" w:cs="Times New Roman"/>
                <w:sz w:val="24"/>
                <w:szCs w:val="24"/>
                <w:lang w:bidi="ar-IQ"/>
              </w:rPr>
              <w:t>(</w:t>
            </w:r>
            <w:r w:rsidRPr="005E1516">
              <w:rPr>
                <w:rFonts w:ascii="Times New Roman" w:eastAsia="Times New Roman" w:hAnsi="Times New Roman" w:cs="Times New Roman" w:hint="cs"/>
                <w:sz w:val="24"/>
                <w:szCs w:val="24"/>
                <w:rtl/>
                <w:lang w:bidi="ar-IQ"/>
              </w:rPr>
              <w:t>1</w:t>
            </w:r>
            <w:r w:rsidRPr="005E1516">
              <w:rPr>
                <w:rFonts w:ascii="Times New Roman" w:eastAsia="Times New Roman" w:hAnsi="Times New Roman" w:cs="Times New Roman"/>
                <w:sz w:val="24"/>
                <w:szCs w:val="24"/>
                <w:lang w:bidi="ar-IQ"/>
              </w:rPr>
              <w:t>)</w:t>
            </w:r>
          </w:p>
          <w:p w:rsidR="005E1516" w:rsidRPr="005E1516" w:rsidRDefault="005E1516" w:rsidP="005E1516">
            <w:pPr>
              <w:spacing w:after="0" w:line="240" w:lineRule="auto"/>
              <w:rPr>
                <w:rFonts w:ascii="Times New Roman" w:eastAsia="Times New Roman" w:hAnsi="Times New Roman" w:cs="Times New Roman"/>
                <w:sz w:val="24"/>
                <w:szCs w:val="24"/>
                <w:lang w:bidi="ar-IQ"/>
              </w:rPr>
            </w:pPr>
          </w:p>
          <w:p w:rsidR="005E1516" w:rsidRPr="005E1516" w:rsidRDefault="005E1516" w:rsidP="005E1516">
            <w:pPr>
              <w:spacing w:after="0" w:line="240" w:lineRule="auto"/>
              <w:rPr>
                <w:rFonts w:ascii="Times New Roman" w:eastAsia="Times New Roman" w:hAnsi="Times New Roman" w:cs="Times New Roman"/>
                <w:sz w:val="24"/>
                <w:szCs w:val="24"/>
                <w:lang w:bidi="ar-IQ"/>
              </w:rPr>
            </w:pP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2013</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4"/>
                <w:szCs w:val="24"/>
                <w:lang w:bidi="ar-AE"/>
              </w:rPr>
            </w:pPr>
            <w:r w:rsidRPr="005E1516">
              <w:rPr>
                <w:rFonts w:ascii="Times New Roman" w:eastAsia="Times New Roman" w:hAnsi="Times New Roman" w:cs="Times New Roman" w:hint="cs"/>
                <w:sz w:val="24"/>
                <w:szCs w:val="24"/>
                <w:rtl/>
                <w:lang w:bidi="ar-AE"/>
              </w:rPr>
              <w:t>مجلة بغداد للعلوم| علوم بنات| جامعة بغداد</w:t>
            </w:r>
            <w:r w:rsidRPr="005E1516">
              <w:rPr>
                <w:rFonts w:ascii="Times New Roman" w:eastAsia="Times New Roman" w:hAnsi="Times New Roman" w:cs="Times New Roman"/>
                <w:sz w:val="24"/>
                <w:szCs w:val="24"/>
                <w:lang w:bidi="ar-AE"/>
              </w:rPr>
              <w:t xml:space="preserve"> </w:t>
            </w:r>
          </w:p>
          <w:p w:rsidR="005E1516" w:rsidRPr="005E1516" w:rsidRDefault="005E1516" w:rsidP="005E1516">
            <w:pPr>
              <w:bidi w:val="0"/>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sz w:val="24"/>
                <w:szCs w:val="24"/>
                <w:lang w:bidi="ar-AE"/>
              </w:rPr>
              <w:t>Journal of Baghdad for Science.</w:t>
            </w:r>
          </w:p>
        </w:tc>
        <w:tc>
          <w:tcPr>
            <w:tcW w:w="6520"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jc w:val="center"/>
              <w:rPr>
                <w:rFonts w:ascii="Arial Narrow" w:eastAsia="Times New Roman" w:hAnsi="Arial Narrow" w:cs="Simplified Arabic"/>
                <w:b/>
                <w:bCs/>
                <w:sz w:val="24"/>
                <w:szCs w:val="24"/>
                <w:lang w:bidi="ar-AE"/>
              </w:rPr>
            </w:pPr>
            <w:r w:rsidRPr="005E1516">
              <w:rPr>
                <w:rFonts w:ascii="Arial Narrow" w:eastAsia="Times New Roman" w:hAnsi="Arial Narrow" w:cs="Simplified Arabic"/>
                <w:b/>
                <w:bCs/>
                <w:sz w:val="24"/>
                <w:szCs w:val="24"/>
                <w:rtl/>
                <w:lang w:bidi="ar-IQ"/>
              </w:rPr>
              <w:t>ال</w:t>
            </w:r>
            <w:r w:rsidRPr="005E1516">
              <w:rPr>
                <w:rFonts w:ascii="Arial Narrow" w:eastAsia="Times New Roman" w:hAnsi="Arial Narrow" w:cs="Simplified Arabic"/>
                <w:b/>
                <w:bCs/>
                <w:sz w:val="24"/>
                <w:szCs w:val="24"/>
                <w:rtl/>
                <w:lang w:bidi="ar-AE"/>
              </w:rPr>
              <w:t>تغييرات في</w:t>
            </w:r>
            <w:r w:rsidRPr="005E1516">
              <w:rPr>
                <w:rFonts w:ascii="Arial Narrow" w:eastAsia="Times New Roman" w:hAnsi="Arial Narrow" w:cs="Simplified Arabic"/>
                <w:b/>
                <w:bCs/>
                <w:sz w:val="24"/>
                <w:szCs w:val="24"/>
                <w:lang w:bidi="ar-AE"/>
              </w:rPr>
              <w:t xml:space="preserve"> </w:t>
            </w:r>
            <w:r w:rsidRPr="005E1516">
              <w:rPr>
                <w:rFonts w:ascii="Arial Narrow" w:eastAsia="Times New Roman" w:hAnsi="Arial Narrow" w:cs="Simplified Arabic"/>
                <w:b/>
                <w:bCs/>
                <w:sz w:val="24"/>
                <w:szCs w:val="24"/>
                <w:rtl/>
                <w:lang w:bidi="ar-AE"/>
              </w:rPr>
              <w:t>مستوى الدهون</w:t>
            </w:r>
            <w:r w:rsidRPr="005E1516">
              <w:rPr>
                <w:rFonts w:ascii="Arial Narrow" w:eastAsia="Times New Roman" w:hAnsi="Arial Narrow" w:cs="Simplified Arabic"/>
                <w:b/>
                <w:bCs/>
                <w:sz w:val="24"/>
                <w:szCs w:val="24"/>
                <w:lang w:bidi="ar-AE"/>
              </w:rPr>
              <w:t xml:space="preserve"> </w:t>
            </w:r>
            <w:r w:rsidRPr="005E1516">
              <w:rPr>
                <w:rFonts w:ascii="Arial Narrow" w:eastAsia="Times New Roman" w:hAnsi="Arial Narrow" w:cs="Simplified Arabic"/>
                <w:b/>
                <w:bCs/>
                <w:sz w:val="24"/>
                <w:szCs w:val="24"/>
                <w:rtl/>
                <w:lang w:bidi="ar-AE"/>
              </w:rPr>
              <w:t xml:space="preserve">في النِساءَ المجهضات </w:t>
            </w:r>
            <w:r w:rsidRPr="005E1516">
              <w:rPr>
                <w:rFonts w:ascii="Arial Narrow" w:eastAsia="Times New Roman" w:hAnsi="Arial Narrow" w:cs="Simplified Arabic"/>
                <w:b/>
                <w:bCs/>
                <w:sz w:val="24"/>
                <w:szCs w:val="24"/>
                <w:rtl/>
                <w:lang w:bidi="ar-IQ"/>
              </w:rPr>
              <w:t>و</w:t>
            </w:r>
            <w:r w:rsidRPr="005E1516">
              <w:rPr>
                <w:rFonts w:ascii="Arial Narrow" w:eastAsia="Times New Roman" w:hAnsi="Arial Narrow" w:cs="Simplified Arabic"/>
                <w:b/>
                <w:bCs/>
                <w:sz w:val="24"/>
                <w:szCs w:val="24"/>
                <w:rtl/>
                <w:lang w:bidi="ar-AE"/>
              </w:rPr>
              <w:t>المصابات بداء ا</w:t>
            </w:r>
            <w:r w:rsidRPr="005E1516">
              <w:rPr>
                <w:rFonts w:ascii="Arial Narrow" w:eastAsia="Times New Roman" w:hAnsi="Arial Narrow" w:cs="Simplified Arabic"/>
                <w:b/>
                <w:bCs/>
                <w:sz w:val="24"/>
                <w:szCs w:val="24"/>
                <w:lang w:bidi="ar-AE"/>
              </w:rPr>
              <w:t xml:space="preserve"> </w:t>
            </w:r>
            <w:r w:rsidRPr="005E1516">
              <w:rPr>
                <w:rFonts w:ascii="Arial Narrow" w:eastAsia="Times New Roman" w:hAnsi="Arial Narrow" w:cs="Simplified Arabic"/>
                <w:b/>
                <w:bCs/>
                <w:sz w:val="24"/>
                <w:szCs w:val="24"/>
                <w:rtl/>
                <w:lang w:bidi="ar-AE"/>
              </w:rPr>
              <w:t xml:space="preserve">لمقوسات </w:t>
            </w:r>
          </w:p>
          <w:p w:rsidR="005E1516" w:rsidRPr="005E1516" w:rsidRDefault="005E1516" w:rsidP="005E1516">
            <w:pPr>
              <w:bidi w:val="0"/>
              <w:spacing w:after="0" w:line="240" w:lineRule="auto"/>
              <w:ind w:left="1620" w:hanging="1620"/>
              <w:jc w:val="center"/>
              <w:rPr>
                <w:rFonts w:ascii="Times New Roman" w:eastAsia="Times New Roman" w:hAnsi="Times New Roman" w:cs="Times New Roman"/>
                <w:b/>
                <w:bCs/>
                <w:sz w:val="24"/>
                <w:szCs w:val="24"/>
              </w:rPr>
            </w:pPr>
            <w:r w:rsidRPr="005E1516">
              <w:rPr>
                <w:rFonts w:ascii="Times New Roman" w:eastAsia="Times New Roman" w:hAnsi="Times New Roman" w:cs="Times New Roman"/>
                <w:b/>
                <w:bCs/>
                <w:sz w:val="24"/>
                <w:szCs w:val="24"/>
              </w:rPr>
              <w:t>Lipid Profile Changes in Toxoplasmosis</w:t>
            </w:r>
            <w:r w:rsidRPr="005E1516">
              <w:rPr>
                <w:rFonts w:ascii="Times New Roman" w:eastAsia="Times New Roman" w:hAnsi="Times New Roman" w:cs="Times New Roman"/>
                <w:b/>
                <w:bCs/>
                <w:i/>
                <w:iCs/>
                <w:sz w:val="24"/>
                <w:szCs w:val="24"/>
              </w:rPr>
              <w:t xml:space="preserve"> </w:t>
            </w:r>
            <w:r w:rsidRPr="005E1516">
              <w:rPr>
                <w:rFonts w:ascii="Times New Roman" w:eastAsia="Times New Roman" w:hAnsi="Times New Roman" w:cs="Times New Roman"/>
                <w:b/>
                <w:bCs/>
                <w:sz w:val="24"/>
                <w:szCs w:val="24"/>
              </w:rPr>
              <w:t>Aborted Women</w:t>
            </w:r>
          </w:p>
          <w:p w:rsidR="005E1516" w:rsidRPr="005E1516" w:rsidRDefault="005E1516" w:rsidP="005E1516">
            <w:pPr>
              <w:bidi w:val="0"/>
              <w:spacing w:after="0" w:line="240" w:lineRule="auto"/>
              <w:ind w:left="1620" w:hanging="1620"/>
              <w:rPr>
                <w:rFonts w:ascii="Times New Roman" w:eastAsia="Times New Roman" w:hAnsi="Times New Roman" w:cs="Times New Roman"/>
                <w:b/>
                <w:bCs/>
                <w:sz w:val="24"/>
                <w:szCs w:val="24"/>
                <w:lang w:bidi="ar-IQ"/>
              </w:rPr>
            </w:pP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sz w:val="28"/>
                <w:szCs w:val="28"/>
                <w:lang w:bidi="ar-IQ"/>
              </w:rPr>
              <w:t>10</w:t>
            </w:r>
          </w:p>
        </w:tc>
      </w:tr>
      <w:tr w:rsidR="005E1516" w:rsidRPr="005E1516" w:rsidTr="00414DF3">
        <w:trPr>
          <w:trHeight w:val="1322"/>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color w:val="211D1E"/>
                <w:sz w:val="24"/>
                <w:szCs w:val="24"/>
              </w:rPr>
            </w:pPr>
            <w:r w:rsidRPr="005E1516">
              <w:rPr>
                <w:rFonts w:ascii="Times New Roman" w:eastAsia="Times New Roman" w:hAnsi="Times New Roman" w:cs="Times New Roman"/>
                <w:color w:val="211D1E"/>
                <w:sz w:val="24"/>
                <w:szCs w:val="24"/>
              </w:rPr>
              <w:t>Vol. 9</w:t>
            </w:r>
          </w:p>
          <w:p w:rsidR="005E1516" w:rsidRPr="005E1516" w:rsidRDefault="005E1516" w:rsidP="005E1516">
            <w:pPr>
              <w:spacing w:after="0" w:line="240" w:lineRule="auto"/>
              <w:rPr>
                <w:rFonts w:ascii="Times New Roman" w:eastAsia="Times New Roman" w:hAnsi="Times New Roman" w:cs="Times New Roman"/>
                <w:sz w:val="24"/>
                <w:szCs w:val="24"/>
                <w:lang w:bidi="ar-IQ"/>
              </w:rPr>
            </w:pPr>
            <w:r w:rsidRPr="005E1516">
              <w:rPr>
                <w:rFonts w:ascii="Times New Roman" w:eastAsia="Times New Roman" w:hAnsi="Times New Roman" w:cs="Times New Roman"/>
                <w:color w:val="211D1E"/>
                <w:sz w:val="24"/>
                <w:szCs w:val="24"/>
              </w:rPr>
              <w:t xml:space="preserve"> ( 11)</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sz w:val="24"/>
                <w:szCs w:val="24"/>
                <w:lang w:bidi="ar-AE"/>
              </w:rPr>
              <w:t>2018</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color w:val="211D1E"/>
                <w:sz w:val="24"/>
                <w:szCs w:val="24"/>
              </w:rPr>
            </w:pPr>
            <w:r w:rsidRPr="005E1516">
              <w:rPr>
                <w:rFonts w:ascii="Times New Roman" w:eastAsia="Times New Roman" w:hAnsi="Times New Roman" w:cs="Times New Roman"/>
                <w:color w:val="211D1E"/>
                <w:sz w:val="24"/>
                <w:szCs w:val="24"/>
              </w:rPr>
              <w:t>Indian Journal of Public Health Research &amp; Development</w:t>
            </w:r>
          </w:p>
          <w:p w:rsidR="005E1516" w:rsidRPr="005E1516" w:rsidRDefault="005E1516" w:rsidP="005E1516">
            <w:pPr>
              <w:bidi w:val="0"/>
              <w:spacing w:after="0" w:line="240" w:lineRule="auto"/>
              <w:rPr>
                <w:rFonts w:ascii="Times New Roman" w:eastAsia="Times New Roman" w:hAnsi="Times New Roman" w:cs="Times New Roman"/>
                <w:sz w:val="24"/>
                <w:szCs w:val="24"/>
                <w:lang w:bidi="ar-AE"/>
              </w:rPr>
            </w:pPr>
            <w:proofErr w:type="spellStart"/>
            <w:r w:rsidRPr="005E1516">
              <w:rPr>
                <w:rFonts w:ascii="Times New Roman" w:eastAsia="Times New Roman" w:hAnsi="Times New Roman" w:cs="Times New Roman"/>
                <w:sz w:val="24"/>
                <w:szCs w:val="24"/>
                <w:lang w:bidi="ar-AE"/>
              </w:rPr>
              <w:t>Pp</w:t>
            </w:r>
            <w:proofErr w:type="spellEnd"/>
            <w:r w:rsidRPr="005E1516">
              <w:rPr>
                <w:rFonts w:ascii="Times New Roman" w:eastAsia="Times New Roman" w:hAnsi="Times New Roman" w:cs="Times New Roman"/>
                <w:sz w:val="24"/>
                <w:szCs w:val="24"/>
                <w:lang w:bidi="ar-AE"/>
              </w:rPr>
              <w:t xml:space="preserve"> 468-474</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autoSpaceDE w:val="0"/>
              <w:autoSpaceDN w:val="0"/>
              <w:bidi w:val="0"/>
              <w:adjustRightInd w:val="0"/>
              <w:spacing w:after="0" w:line="240" w:lineRule="auto"/>
              <w:rPr>
                <w:rFonts w:ascii="Times New Roman" w:eastAsia="Times New Roman" w:hAnsi="Times New Roman" w:cs="Times New Roman"/>
                <w:color w:val="211D1E"/>
                <w:sz w:val="24"/>
                <w:szCs w:val="24"/>
              </w:rPr>
            </w:pPr>
            <w:r w:rsidRPr="005E1516">
              <w:rPr>
                <w:rFonts w:ascii="Times New Roman" w:eastAsia="Times New Roman" w:hAnsi="Times New Roman" w:cs="Times New Roman"/>
                <w:b/>
                <w:bCs/>
                <w:color w:val="211D1E"/>
                <w:sz w:val="24"/>
                <w:szCs w:val="24"/>
              </w:rPr>
              <w:t>Presence of ABO Antigens of Blood Types in Saliva of Women with Urinary Tract Infection</w:t>
            </w:r>
          </w:p>
          <w:p w:rsidR="005E1516" w:rsidRPr="005E1516" w:rsidRDefault="005E1516" w:rsidP="005E1516">
            <w:pPr>
              <w:spacing w:after="0" w:line="240" w:lineRule="auto"/>
              <w:jc w:val="center"/>
              <w:rPr>
                <w:rFonts w:ascii="Arial Narrow" w:eastAsia="Times New Roman" w:hAnsi="Arial Narrow" w:cs="Simplified Arabic"/>
                <w:b/>
                <w:bCs/>
                <w:sz w:val="24"/>
                <w:szCs w:val="24"/>
                <w:lang w:bidi="ar-IQ"/>
              </w:rPr>
            </w:pPr>
            <w:proofErr w:type="spellStart"/>
            <w:r w:rsidRPr="005E1516">
              <w:rPr>
                <w:rFonts w:ascii="Arial Narrow" w:eastAsia="Times New Roman" w:hAnsi="Arial Narrow" w:cs="Simplified Arabic"/>
                <w:b/>
                <w:bCs/>
                <w:sz w:val="24"/>
                <w:szCs w:val="24"/>
                <w:rtl/>
                <w:lang w:bidi="ar-IQ"/>
              </w:rPr>
              <w:t>سكوبس</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sz w:val="28"/>
                <w:szCs w:val="28"/>
                <w:lang w:bidi="ar-IQ"/>
              </w:rPr>
              <w:t>11</w:t>
            </w:r>
          </w:p>
        </w:tc>
      </w:tr>
      <w:tr w:rsidR="005E1516" w:rsidRPr="005E1516" w:rsidTr="00414DF3">
        <w:trPr>
          <w:trHeight w:val="1322"/>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right"/>
              <w:rPr>
                <w:rFonts w:ascii="Times New Roman" w:eastAsia="Times New Roman" w:hAnsi="Times New Roman" w:cs="Times New Roman"/>
                <w:color w:val="211D1E"/>
                <w:sz w:val="24"/>
                <w:szCs w:val="24"/>
                <w:lang w:bidi="ar-IQ"/>
              </w:rPr>
            </w:pPr>
            <w:r w:rsidRPr="005E1516">
              <w:rPr>
                <w:rFonts w:ascii="Times New Roman" w:eastAsia="Times New Roman" w:hAnsi="Times New Roman" w:cs="Times New Roman"/>
                <w:color w:val="231F20"/>
                <w:sz w:val="24"/>
                <w:szCs w:val="24"/>
              </w:rPr>
              <w:t>Vol. 69, No. 8 (Suppl. 3)</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sz w:val="24"/>
                <w:szCs w:val="24"/>
                <w:lang w:bidi="ar-AE"/>
              </w:rPr>
              <w:t>2019</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color w:val="211D1E"/>
                <w:sz w:val="24"/>
                <w:szCs w:val="24"/>
              </w:rPr>
            </w:pPr>
            <w:r w:rsidRPr="005E1516">
              <w:rPr>
                <w:rFonts w:ascii="Times New Roman" w:eastAsia="Times New Roman" w:hAnsi="Times New Roman" w:cs="Times New Roman"/>
                <w:color w:val="231F20"/>
                <w:sz w:val="24"/>
                <w:szCs w:val="24"/>
              </w:rPr>
              <w:t>The 14th Scientific International Conference</w:t>
            </w:r>
            <w:r w:rsidRPr="005E1516">
              <w:rPr>
                <w:rFonts w:ascii="Times New Roman" w:eastAsia="Times New Roman" w:hAnsi="Times New Roman" w:cs="Times New Roman"/>
                <w:sz w:val="24"/>
                <w:szCs w:val="24"/>
              </w:rPr>
              <w:t xml:space="preserve"> </w:t>
            </w:r>
            <w:r w:rsidRPr="005E1516">
              <w:rPr>
                <w:rFonts w:ascii="Times New Roman" w:eastAsia="Times New Roman" w:hAnsi="Times New Roman" w:cs="Times New Roman"/>
                <w:color w:val="231F20"/>
                <w:sz w:val="24"/>
                <w:szCs w:val="24"/>
              </w:rPr>
              <w:t xml:space="preserve">J Pak Med </w:t>
            </w:r>
            <w:proofErr w:type="spellStart"/>
            <w:r w:rsidRPr="005E1516">
              <w:rPr>
                <w:rFonts w:ascii="Times New Roman" w:eastAsia="Times New Roman" w:hAnsi="Times New Roman" w:cs="Times New Roman"/>
                <w:color w:val="231F20"/>
                <w:sz w:val="24"/>
                <w:szCs w:val="24"/>
              </w:rPr>
              <w:t>Assoc</w:t>
            </w:r>
            <w:proofErr w:type="spellEnd"/>
            <w:r w:rsidRPr="005E1516">
              <w:rPr>
                <w:rFonts w:ascii="Times New Roman" w:eastAsia="Times New Roman" w:hAnsi="Times New Roman" w:cs="Times New Roman"/>
                <w:color w:val="231F20"/>
                <w:sz w:val="24"/>
                <w:szCs w:val="24"/>
              </w:rPr>
              <w:t xml:space="preserve"> (Suppl. 3)</w:t>
            </w:r>
          </w:p>
          <w:p w:rsidR="005E1516" w:rsidRPr="005E1516" w:rsidRDefault="005E1516" w:rsidP="005E1516">
            <w:pPr>
              <w:bidi w:val="0"/>
              <w:spacing w:after="0" w:line="240" w:lineRule="auto"/>
              <w:rPr>
                <w:rFonts w:ascii="Times New Roman" w:eastAsia="Times New Roman" w:hAnsi="Times New Roman" w:cs="Times New Roman"/>
                <w:sz w:val="24"/>
                <w:szCs w:val="24"/>
              </w:rPr>
            </w:pPr>
            <w:r w:rsidRPr="005E1516">
              <w:rPr>
                <w:rFonts w:ascii="Times New Roman" w:eastAsia="Times New Roman" w:hAnsi="Times New Roman" w:cs="Times New Roman"/>
                <w:color w:val="231F20"/>
                <w:sz w:val="24"/>
                <w:szCs w:val="24"/>
              </w:rPr>
              <w:t>Vol. 69, No. 8 (Suppl. 3), August 2019</w:t>
            </w:r>
          </w:p>
          <w:p w:rsidR="005E1516" w:rsidRPr="005E1516" w:rsidRDefault="005E1516" w:rsidP="005E1516">
            <w:pPr>
              <w:bidi w:val="0"/>
              <w:spacing w:after="0" w:line="240" w:lineRule="auto"/>
              <w:rPr>
                <w:rFonts w:ascii="Times New Roman" w:eastAsia="Times New Roman" w:hAnsi="Times New Roman" w:cs="Times New Roman"/>
                <w:sz w:val="24"/>
                <w:szCs w:val="24"/>
              </w:rPr>
            </w:pPr>
            <w:r w:rsidRPr="005E1516">
              <w:rPr>
                <w:rFonts w:ascii="Times New Roman" w:eastAsia="Times New Roman" w:hAnsi="Times New Roman" w:cs="Times New Roman"/>
                <w:sz w:val="24"/>
                <w:szCs w:val="24"/>
              </w:rPr>
              <w:t>PpS50-S54</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autoSpaceDE w:val="0"/>
              <w:autoSpaceDN w:val="0"/>
              <w:bidi w:val="0"/>
              <w:adjustRightInd w:val="0"/>
              <w:spacing w:after="560" w:line="240" w:lineRule="auto"/>
              <w:jc w:val="center"/>
              <w:rPr>
                <w:rFonts w:ascii="Times New Roman" w:eastAsia="Times New Roman" w:hAnsi="Times New Roman" w:cs="Times New Roman"/>
                <w:sz w:val="24"/>
                <w:szCs w:val="24"/>
                <w:lang w:bidi="ar-IQ"/>
              </w:rPr>
            </w:pPr>
            <w:r w:rsidRPr="005E1516">
              <w:rPr>
                <w:rFonts w:ascii="MyriadPro-Bold" w:eastAsia="Times New Roman" w:hAnsi="MyriadPro-Bold" w:cs="Times New Roman"/>
                <w:b/>
                <w:bCs/>
                <w:color w:val="231F20"/>
                <w:sz w:val="24"/>
                <w:szCs w:val="24"/>
              </w:rPr>
              <w:t xml:space="preserve">Salivary ABO antigens and risk of microbial </w:t>
            </w:r>
            <w:proofErr w:type="spellStart"/>
            <w:r w:rsidRPr="005E1516">
              <w:rPr>
                <w:rFonts w:ascii="MyriadPro-Bold" w:eastAsia="Times New Roman" w:hAnsi="MyriadPro-Bold" w:cs="Times New Roman"/>
                <w:b/>
                <w:bCs/>
                <w:color w:val="231F20"/>
                <w:sz w:val="24"/>
                <w:szCs w:val="24"/>
              </w:rPr>
              <w:t>vaginosis</w:t>
            </w:r>
            <w:proofErr w:type="spellEnd"/>
            <w:r w:rsidRPr="005E1516">
              <w:rPr>
                <w:rFonts w:ascii="MyriadPro-Bold" w:eastAsia="Times New Roman" w:hAnsi="MyriadPro-Bold" w:cs="Times New Roman"/>
                <w:b/>
                <w:bCs/>
                <w:color w:val="231F20"/>
                <w:sz w:val="24"/>
                <w:szCs w:val="24"/>
              </w:rPr>
              <w:br/>
            </w:r>
          </w:p>
          <w:p w:rsidR="005E1516" w:rsidRPr="005E1516" w:rsidRDefault="005E1516" w:rsidP="005E1516">
            <w:pPr>
              <w:spacing w:after="0" w:line="240" w:lineRule="auto"/>
              <w:jc w:val="center"/>
              <w:rPr>
                <w:rFonts w:ascii="Times New Roman" w:eastAsia="Times New Roman" w:hAnsi="Times New Roman" w:cs="Times New Roman"/>
                <w:sz w:val="24"/>
                <w:szCs w:val="24"/>
                <w:lang w:bidi="ar-IQ"/>
              </w:rPr>
            </w:pPr>
            <w:proofErr w:type="spellStart"/>
            <w:r w:rsidRPr="005E1516">
              <w:rPr>
                <w:rFonts w:ascii="Arial Narrow" w:eastAsia="Times New Roman" w:hAnsi="Arial Narrow" w:cs="Simplified Arabic"/>
                <w:b/>
                <w:bCs/>
                <w:sz w:val="24"/>
                <w:szCs w:val="24"/>
                <w:rtl/>
                <w:lang w:bidi="ar-IQ"/>
              </w:rPr>
              <w:t>سكوبس</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sz w:val="28"/>
                <w:szCs w:val="28"/>
                <w:lang w:bidi="ar-IQ"/>
              </w:rPr>
              <w:t>12</w:t>
            </w:r>
          </w:p>
        </w:tc>
      </w:tr>
      <w:tr w:rsidR="005E1516" w:rsidRPr="005E1516" w:rsidTr="00414DF3">
        <w:trPr>
          <w:trHeight w:val="1322"/>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4"/>
                <w:szCs w:val="24"/>
              </w:rPr>
            </w:pPr>
            <w:r w:rsidRPr="005E1516">
              <w:rPr>
                <w:rFonts w:ascii="Times New Roman" w:eastAsia="Times New Roman" w:hAnsi="Times New Roman" w:cs="Times New Roman"/>
                <w:sz w:val="24"/>
                <w:szCs w:val="24"/>
              </w:rPr>
              <w:t>Vol. 69, No. 8 (Suppl. 3)</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4"/>
                <w:szCs w:val="24"/>
              </w:rPr>
            </w:pPr>
            <w:r w:rsidRPr="005E1516">
              <w:rPr>
                <w:rFonts w:ascii="Times New Roman" w:eastAsia="Times New Roman" w:hAnsi="Times New Roman" w:cs="Times New Roman"/>
                <w:sz w:val="24"/>
                <w:szCs w:val="24"/>
                <w:lang w:bidi="ar-AE"/>
              </w:rPr>
              <w:t>2019</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4"/>
                <w:szCs w:val="24"/>
              </w:rPr>
            </w:pPr>
            <w:r w:rsidRPr="005E1516">
              <w:rPr>
                <w:rFonts w:ascii="Times New Roman" w:eastAsia="Times New Roman" w:hAnsi="Times New Roman" w:cs="Times New Roman"/>
                <w:sz w:val="24"/>
                <w:szCs w:val="24"/>
              </w:rPr>
              <w:t xml:space="preserve">The 14th Scientific International Conference J Pak Med </w:t>
            </w:r>
            <w:proofErr w:type="spellStart"/>
            <w:r w:rsidRPr="005E1516">
              <w:rPr>
                <w:rFonts w:ascii="Times New Roman" w:eastAsia="Times New Roman" w:hAnsi="Times New Roman" w:cs="Times New Roman"/>
                <w:sz w:val="24"/>
                <w:szCs w:val="24"/>
              </w:rPr>
              <w:t>Assoc</w:t>
            </w:r>
            <w:proofErr w:type="spellEnd"/>
            <w:r w:rsidRPr="005E1516">
              <w:rPr>
                <w:rFonts w:ascii="Times New Roman" w:eastAsia="Times New Roman" w:hAnsi="Times New Roman" w:cs="Times New Roman"/>
                <w:sz w:val="24"/>
                <w:szCs w:val="24"/>
              </w:rPr>
              <w:t xml:space="preserve"> (Suppl. 3)</w:t>
            </w:r>
          </w:p>
          <w:p w:rsidR="005E1516" w:rsidRPr="005E1516" w:rsidRDefault="005E1516" w:rsidP="005E1516">
            <w:pPr>
              <w:bidi w:val="0"/>
              <w:spacing w:after="0" w:line="240" w:lineRule="auto"/>
              <w:rPr>
                <w:rFonts w:ascii="Times New Roman" w:eastAsia="Times New Roman" w:hAnsi="Times New Roman" w:cs="Times New Roman"/>
                <w:sz w:val="24"/>
                <w:szCs w:val="24"/>
              </w:rPr>
            </w:pPr>
            <w:r w:rsidRPr="005E1516">
              <w:rPr>
                <w:rFonts w:ascii="Times New Roman" w:eastAsia="Times New Roman" w:hAnsi="Times New Roman" w:cs="Times New Roman"/>
                <w:color w:val="231F20"/>
                <w:sz w:val="24"/>
                <w:szCs w:val="24"/>
              </w:rPr>
              <w:t>Vol. 69, No. 8 (Suppl. 3), August 2019</w:t>
            </w:r>
          </w:p>
          <w:p w:rsidR="005E1516" w:rsidRPr="005E1516" w:rsidRDefault="005E1516" w:rsidP="005E1516">
            <w:pPr>
              <w:bidi w:val="0"/>
              <w:spacing w:after="0" w:line="240" w:lineRule="auto"/>
              <w:rPr>
                <w:rFonts w:ascii="Times New Roman" w:eastAsia="Times New Roman" w:hAnsi="Times New Roman" w:cs="Times New Roman"/>
                <w:sz w:val="24"/>
                <w:szCs w:val="24"/>
              </w:rPr>
            </w:pPr>
            <w:r w:rsidRPr="005E1516">
              <w:rPr>
                <w:rFonts w:ascii="Times New Roman" w:eastAsia="Times New Roman" w:hAnsi="Times New Roman" w:cs="Times New Roman"/>
                <w:sz w:val="24"/>
                <w:szCs w:val="24"/>
              </w:rPr>
              <w:t>PpS113-S118</w:t>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autoSpaceDE w:val="0"/>
              <w:autoSpaceDN w:val="0"/>
              <w:bidi w:val="0"/>
              <w:adjustRightInd w:val="0"/>
              <w:spacing w:after="560" w:line="240" w:lineRule="auto"/>
              <w:rPr>
                <w:rFonts w:ascii="Times New Roman" w:eastAsia="Times New Roman" w:hAnsi="Times New Roman" w:cs="Times New Roman"/>
                <w:b/>
                <w:bCs/>
                <w:color w:val="211D1E"/>
                <w:sz w:val="24"/>
                <w:szCs w:val="24"/>
                <w:lang w:bidi="ar-IQ"/>
              </w:rPr>
            </w:pPr>
            <w:proofErr w:type="spellStart"/>
            <w:r w:rsidRPr="005E1516">
              <w:rPr>
                <w:rFonts w:ascii="MyriadPro-Bold" w:eastAsia="Times New Roman" w:hAnsi="MyriadPro-Bold" w:cs="Times New Roman"/>
                <w:b/>
                <w:bCs/>
                <w:color w:val="231F20"/>
                <w:sz w:val="24"/>
                <w:szCs w:val="24"/>
              </w:rPr>
              <w:t>Neurocysticercosis</w:t>
            </w:r>
            <w:proofErr w:type="spellEnd"/>
            <w:r w:rsidRPr="005E1516">
              <w:rPr>
                <w:rFonts w:ascii="MyriadPro-Bold" w:eastAsia="Times New Roman" w:hAnsi="MyriadPro-Bold" w:cs="Times New Roman"/>
                <w:b/>
                <w:bCs/>
                <w:color w:val="231F20"/>
                <w:sz w:val="24"/>
                <w:szCs w:val="24"/>
              </w:rPr>
              <w:t>: A new concept and insight into basic and future</w:t>
            </w:r>
            <w:r w:rsidRPr="005E1516">
              <w:rPr>
                <w:rFonts w:ascii="Times New Roman" w:eastAsia="Times New Roman" w:hAnsi="Times New Roman" w:cs="Times New Roman"/>
                <w:sz w:val="24"/>
                <w:szCs w:val="24"/>
              </w:rPr>
              <w:t xml:space="preserve"> </w:t>
            </w:r>
            <w:r w:rsidRPr="005E1516">
              <w:rPr>
                <w:rFonts w:ascii="MyriadPro-Bold" w:eastAsia="Times New Roman" w:hAnsi="MyriadPro-Bold" w:cs="Times New Roman"/>
                <w:b/>
                <w:bCs/>
                <w:color w:val="231F20"/>
                <w:sz w:val="24"/>
                <w:szCs w:val="24"/>
              </w:rPr>
              <w:t>pharmacotherapy(</w:t>
            </w:r>
            <w:r w:rsidRPr="005E1516">
              <w:rPr>
                <w:rFonts w:ascii="AvantGardeITCbyBT-Book" w:eastAsia="Times New Roman" w:hAnsi="AvantGardeITCbyBT-Book" w:cs="Times New Roman"/>
                <w:color w:val="231F20"/>
                <w:sz w:val="24"/>
                <w:szCs w:val="24"/>
              </w:rPr>
              <w:t>REVIEW</w:t>
            </w:r>
            <w:r w:rsidRPr="005E1516">
              <w:rPr>
                <w:rFonts w:ascii="MyriadPro-Bold" w:eastAsia="Times New Roman" w:hAnsi="MyriadPro-Bold" w:cs="Times New Roman"/>
                <w:b/>
                <w:bCs/>
                <w:color w:val="231F20"/>
                <w:sz w:val="24"/>
                <w:szCs w:val="24"/>
              </w:rPr>
              <w:t>)</w:t>
            </w:r>
            <w:r w:rsidRPr="005E1516">
              <w:rPr>
                <w:rFonts w:ascii="MyriadPro-Bold" w:eastAsia="Times New Roman" w:hAnsi="MyriadPro-Bold" w:cs="Times New Roman"/>
                <w:b/>
                <w:bCs/>
                <w:color w:val="231F20"/>
                <w:sz w:val="24"/>
                <w:szCs w:val="24"/>
              </w:rPr>
              <w:br/>
            </w:r>
            <w:proofErr w:type="spellStart"/>
            <w:r w:rsidRPr="005E1516">
              <w:rPr>
                <w:rFonts w:ascii="Arial Narrow" w:eastAsia="Times New Roman" w:hAnsi="Arial Narrow" w:cs="Simplified Arabic"/>
                <w:b/>
                <w:bCs/>
                <w:sz w:val="24"/>
                <w:szCs w:val="24"/>
                <w:rtl/>
                <w:lang w:bidi="ar-IQ"/>
              </w:rPr>
              <w:t>سكوبس</w:t>
            </w:r>
            <w:proofErr w:type="spellEnd"/>
            <w:r w:rsidRPr="005E1516">
              <w:rPr>
                <w:rFonts w:ascii="Arial Narrow" w:eastAsia="Times New Roman" w:hAnsi="Arial Narrow" w:cs="Simplified Arabic"/>
                <w:b/>
                <w:bCs/>
                <w:sz w:val="24"/>
                <w:szCs w:val="24"/>
                <w:rtl/>
                <w:lang w:bidi="ar-IQ"/>
              </w:rPr>
              <w:t xml:space="preserve">   </w:t>
            </w:r>
            <w:r w:rsidRPr="005E1516">
              <w:rPr>
                <w:rFonts w:ascii="Times New Roman" w:eastAsia="Times New Roman" w:hAnsi="Times New Roman" w:cs="Times New Roman" w:hint="cs"/>
                <w:b/>
                <w:bCs/>
                <w:color w:val="211D1E"/>
                <w:sz w:val="24"/>
                <w:szCs w:val="24"/>
                <w:rtl/>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sz w:val="28"/>
                <w:szCs w:val="28"/>
                <w:lang w:bidi="ar-IQ"/>
              </w:rPr>
              <w:t>13</w:t>
            </w:r>
          </w:p>
        </w:tc>
      </w:tr>
      <w:tr w:rsidR="005E1516" w:rsidRPr="005E1516" w:rsidTr="00414DF3">
        <w:trPr>
          <w:trHeight w:val="1322"/>
        </w:trPr>
        <w:tc>
          <w:tcPr>
            <w:tcW w:w="8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rPr>
            </w:pPr>
            <w:r w:rsidRPr="005E1516">
              <w:rPr>
                <w:rFonts w:ascii="Times New Roman" w:eastAsia="Times New Roman" w:hAnsi="Times New Roman" w:cs="Times New Roman"/>
              </w:rPr>
              <w:t xml:space="preserve">Vol.14(6) </w:t>
            </w:r>
          </w:p>
        </w:tc>
        <w:tc>
          <w:tcPr>
            <w:tcW w:w="85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4"/>
                <w:szCs w:val="24"/>
                <w:lang w:bidi="ar-AE"/>
              </w:rPr>
            </w:pPr>
            <w:r w:rsidRPr="005E1516">
              <w:rPr>
                <w:rFonts w:ascii="Times New Roman" w:eastAsia="Times New Roman" w:hAnsi="Times New Roman" w:cs="Times New Roman"/>
                <w:sz w:val="24"/>
                <w:szCs w:val="24"/>
                <w:lang w:bidi="ar-AE"/>
              </w:rPr>
              <w:t xml:space="preserve">Published online 2020 </w:t>
            </w:r>
            <w:r w:rsidRPr="00414DF3">
              <w:rPr>
                <w:rFonts w:ascii="Times New Roman" w:eastAsia="Times New Roman" w:hAnsi="Times New Roman" w:cs="Times New Roman"/>
                <w:sz w:val="20"/>
                <w:szCs w:val="20"/>
                <w:lang w:bidi="ar-AE"/>
              </w:rPr>
              <w:t>January</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4"/>
                <w:szCs w:val="24"/>
              </w:rPr>
            </w:pPr>
            <w:r w:rsidRPr="005E1516">
              <w:rPr>
                <w:rFonts w:ascii="Times New Roman" w:eastAsia="Times New Roman" w:hAnsi="Times New Roman" w:cs="Times New Roman"/>
                <w:i/>
                <w:iCs/>
                <w:sz w:val="24"/>
                <w:szCs w:val="24"/>
              </w:rPr>
              <w:t>Infectious Disease</w:t>
            </w:r>
            <w:r w:rsidRPr="005E1516">
              <w:rPr>
                <w:rFonts w:ascii="Times New Roman" w:eastAsia="Times New Roman" w:hAnsi="Times New Roman" w:cs="Times New Roman"/>
                <w:sz w:val="24"/>
                <w:szCs w:val="24"/>
              </w:rPr>
              <w:t>s. 2019 December; Vol. 14(6): e95563.</w:t>
            </w:r>
            <w:r w:rsidRPr="005E1516">
              <w:rPr>
                <w:rFonts w:ascii="Times New Roman" w:eastAsia="Times New Roman" w:hAnsi="Times New Roman" w:cs="Times New Roman"/>
                <w:sz w:val="24"/>
                <w:szCs w:val="24"/>
              </w:rPr>
              <w:br/>
              <w:t>Published online 2020 January 1: 1-6.</w:t>
            </w:r>
            <w:r w:rsidRPr="005E1516">
              <w:rPr>
                <w:rFonts w:ascii="Times New Roman" w:eastAsia="Times New Roman" w:hAnsi="Times New Roman" w:cs="Times New Roman"/>
                <w:sz w:val="24"/>
                <w:szCs w:val="24"/>
              </w:rPr>
              <w:br/>
            </w:r>
          </w:p>
        </w:tc>
        <w:tc>
          <w:tcPr>
            <w:tcW w:w="652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autoSpaceDE w:val="0"/>
              <w:autoSpaceDN w:val="0"/>
              <w:bidi w:val="0"/>
              <w:adjustRightInd w:val="0"/>
              <w:spacing w:after="0" w:line="240" w:lineRule="auto"/>
              <w:rPr>
                <w:rFonts w:ascii="MyriadPro-Bold" w:eastAsia="Times New Roman" w:hAnsi="MyriadPro-Bold" w:cs="Times New Roman"/>
                <w:b/>
                <w:bCs/>
                <w:color w:val="231F20"/>
                <w:sz w:val="24"/>
                <w:szCs w:val="24"/>
              </w:rPr>
            </w:pPr>
            <w:r w:rsidRPr="005E1516">
              <w:rPr>
                <w:rFonts w:ascii="MyriadPro-Bold" w:eastAsia="Times New Roman" w:hAnsi="MyriadPro-Bold" w:cs="Times New Roman"/>
                <w:b/>
                <w:bCs/>
                <w:color w:val="231F20"/>
                <w:sz w:val="24"/>
                <w:szCs w:val="24"/>
              </w:rPr>
              <w:t>Toxoplasmosis and Risk of Endothelial Dysfunction: Role of Oxidative Stress and Pro-Inflammatory Mediators.</w:t>
            </w:r>
          </w:p>
          <w:p w:rsidR="005E1516" w:rsidRPr="005E1516" w:rsidRDefault="005E1516" w:rsidP="005E1516">
            <w:pPr>
              <w:bidi w:val="0"/>
              <w:spacing w:after="0" w:line="240" w:lineRule="auto"/>
              <w:rPr>
                <w:rFonts w:ascii="Times New Roman" w:eastAsia="Calibri" w:hAnsi="Times New Roman" w:cs="Times New Roman"/>
                <w:sz w:val="24"/>
                <w:szCs w:val="24"/>
              </w:rPr>
            </w:pPr>
            <w:proofErr w:type="spellStart"/>
            <w:r w:rsidRPr="005E1516">
              <w:rPr>
                <w:rFonts w:ascii="Times New Roman" w:eastAsia="Calibri" w:hAnsi="Times New Roman" w:cs="Times New Roman"/>
                <w:sz w:val="24"/>
                <w:szCs w:val="24"/>
              </w:rPr>
              <w:t>Hayder</w:t>
            </w:r>
            <w:proofErr w:type="spellEnd"/>
            <w:r w:rsidRPr="005E1516">
              <w:rPr>
                <w:rFonts w:ascii="Times New Roman" w:eastAsia="Calibri" w:hAnsi="Times New Roman" w:cs="Times New Roman"/>
                <w:sz w:val="24"/>
                <w:szCs w:val="24"/>
              </w:rPr>
              <w:t xml:space="preserve"> M. Al-</w:t>
            </w:r>
            <w:proofErr w:type="spellStart"/>
            <w:r w:rsidRPr="005E1516">
              <w:rPr>
                <w:rFonts w:ascii="Times New Roman" w:eastAsia="Calibri" w:hAnsi="Times New Roman" w:cs="Times New Roman"/>
                <w:sz w:val="24"/>
                <w:szCs w:val="24"/>
              </w:rPr>
              <w:t>Kuraishy</w:t>
            </w:r>
            <w:proofErr w:type="spellEnd"/>
            <w:r w:rsidRPr="005E1516">
              <w:rPr>
                <w:rFonts w:ascii="Times New Roman" w:eastAsia="Calibri" w:hAnsi="Times New Roman" w:cs="Times New Roman"/>
                <w:sz w:val="24"/>
                <w:szCs w:val="24"/>
              </w:rPr>
              <w:t xml:space="preserve">, </w:t>
            </w:r>
            <w:proofErr w:type="spellStart"/>
            <w:r w:rsidRPr="005E1516">
              <w:rPr>
                <w:rFonts w:ascii="Times New Roman" w:eastAsia="Calibri" w:hAnsi="Times New Roman" w:cs="Times New Roman"/>
                <w:sz w:val="24"/>
                <w:szCs w:val="24"/>
              </w:rPr>
              <w:t>Azhar</w:t>
            </w:r>
            <w:proofErr w:type="spellEnd"/>
            <w:r w:rsidRPr="005E1516">
              <w:rPr>
                <w:rFonts w:ascii="Times New Roman" w:eastAsia="Calibri" w:hAnsi="Times New Roman" w:cs="Times New Roman"/>
                <w:sz w:val="24"/>
                <w:szCs w:val="24"/>
              </w:rPr>
              <w:t xml:space="preserve"> H. Al-</w:t>
            </w:r>
            <w:proofErr w:type="spellStart"/>
            <w:r w:rsidRPr="005E1516">
              <w:rPr>
                <w:rFonts w:ascii="Times New Roman" w:eastAsia="Calibri" w:hAnsi="Times New Roman" w:cs="Times New Roman"/>
                <w:sz w:val="24"/>
                <w:szCs w:val="24"/>
              </w:rPr>
              <w:t>Kuraishi</w:t>
            </w:r>
            <w:proofErr w:type="spellEnd"/>
            <w:r w:rsidRPr="005E1516">
              <w:rPr>
                <w:rFonts w:ascii="Times New Roman" w:eastAsia="Calibri" w:hAnsi="Times New Roman" w:cs="Times New Roman"/>
                <w:sz w:val="24"/>
                <w:szCs w:val="24"/>
              </w:rPr>
              <w:t>, Salah Al-Windy  and Ali I. Al-</w:t>
            </w:r>
            <w:proofErr w:type="spellStart"/>
            <w:r w:rsidRPr="005E1516">
              <w:rPr>
                <w:rFonts w:ascii="Times New Roman" w:eastAsia="Calibri" w:hAnsi="Times New Roman" w:cs="Times New Roman"/>
                <w:sz w:val="24"/>
                <w:szCs w:val="24"/>
              </w:rPr>
              <w:t>Gareeb</w:t>
            </w:r>
            <w:proofErr w:type="spellEnd"/>
          </w:p>
          <w:p w:rsidR="005E1516" w:rsidRPr="005E1516" w:rsidRDefault="005E1516" w:rsidP="005E1516">
            <w:pPr>
              <w:autoSpaceDE w:val="0"/>
              <w:autoSpaceDN w:val="0"/>
              <w:bidi w:val="0"/>
              <w:adjustRightInd w:val="0"/>
              <w:spacing w:after="560" w:line="240" w:lineRule="auto"/>
              <w:jc w:val="center"/>
              <w:rPr>
                <w:rFonts w:ascii="MyriadPro-Bold" w:eastAsia="Times New Roman" w:hAnsi="MyriadPro-Bold" w:cs="Times New Roman"/>
                <w:b/>
                <w:bCs/>
                <w:color w:val="231F20"/>
                <w:sz w:val="24"/>
                <w:szCs w:val="24"/>
              </w:rPr>
            </w:pPr>
            <w:proofErr w:type="spellStart"/>
            <w:r w:rsidRPr="005E1516">
              <w:rPr>
                <w:rFonts w:ascii="Arial Narrow" w:eastAsia="Times New Roman" w:hAnsi="Arial Narrow" w:cs="Simplified Arabic"/>
                <w:b/>
                <w:bCs/>
                <w:sz w:val="24"/>
                <w:szCs w:val="24"/>
                <w:rtl/>
                <w:lang w:bidi="ar-IQ"/>
              </w:rPr>
              <w:t>سكوبس</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sz w:val="28"/>
                <w:szCs w:val="28"/>
                <w:lang w:bidi="ar-IQ"/>
              </w:rPr>
              <w:t>14</w:t>
            </w:r>
          </w:p>
        </w:tc>
      </w:tr>
      <w:tr w:rsidR="00241F2B" w:rsidRPr="005E1516" w:rsidTr="00414DF3">
        <w:trPr>
          <w:trHeight w:val="1322"/>
        </w:trPr>
        <w:tc>
          <w:tcPr>
            <w:tcW w:w="852" w:type="dxa"/>
            <w:tcBorders>
              <w:top w:val="single" w:sz="4" w:space="0" w:color="auto"/>
              <w:left w:val="single" w:sz="4" w:space="0" w:color="auto"/>
              <w:bottom w:val="single" w:sz="4" w:space="0" w:color="auto"/>
              <w:right w:val="single" w:sz="4" w:space="0" w:color="auto"/>
            </w:tcBorders>
          </w:tcPr>
          <w:p w:rsidR="00241F2B" w:rsidRPr="005E1516" w:rsidRDefault="00241F2B" w:rsidP="00B2508E">
            <w:pPr>
              <w:bidi w:val="0"/>
              <w:spacing w:after="0" w:line="240" w:lineRule="auto"/>
              <w:rPr>
                <w:rFonts w:ascii="Times New Roman" w:eastAsia="Times New Roman" w:hAnsi="Times New Roman" w:cs="Times New Roman"/>
              </w:rPr>
            </w:pPr>
            <w:r w:rsidRPr="00DC1ECB">
              <w:rPr>
                <w:rFonts w:ascii="Times New Roman" w:eastAsia="Times New Roman" w:hAnsi="Times New Roman" w:cs="Times New Roman"/>
              </w:rPr>
              <w:t>Vol</w:t>
            </w:r>
            <w:r>
              <w:rPr>
                <w:rFonts w:ascii="Times New Roman" w:eastAsia="Times New Roman" w:hAnsi="Times New Roman" w:cs="Times New Roman"/>
              </w:rPr>
              <w:t xml:space="preserve">. </w:t>
            </w:r>
            <w:r w:rsidRPr="00DC1ECB">
              <w:rPr>
                <w:rFonts w:ascii="Times New Roman" w:eastAsia="Times New Roman" w:hAnsi="Times New Roman" w:cs="Times New Roman"/>
              </w:rPr>
              <w:t>25, Issue 03</w:t>
            </w:r>
          </w:p>
        </w:tc>
        <w:tc>
          <w:tcPr>
            <w:tcW w:w="850" w:type="dxa"/>
            <w:tcBorders>
              <w:top w:val="single" w:sz="4" w:space="0" w:color="auto"/>
              <w:left w:val="single" w:sz="4" w:space="0" w:color="auto"/>
              <w:bottom w:val="single" w:sz="4" w:space="0" w:color="auto"/>
              <w:right w:val="single" w:sz="4" w:space="0" w:color="auto"/>
            </w:tcBorders>
          </w:tcPr>
          <w:p w:rsidR="00241F2B" w:rsidRPr="005E1516" w:rsidRDefault="00241F2B" w:rsidP="00B2508E">
            <w:pPr>
              <w:bidi w:val="0"/>
              <w:spacing w:after="0" w:line="240" w:lineRule="auto"/>
              <w:rPr>
                <w:rFonts w:ascii="Times New Roman" w:eastAsia="Times New Roman" w:hAnsi="Times New Roman" w:cs="Times New Roman"/>
                <w:sz w:val="24"/>
                <w:szCs w:val="24"/>
                <w:lang w:bidi="ar-AE"/>
              </w:rPr>
            </w:pPr>
            <w:r w:rsidRPr="00DC1ECB">
              <w:rPr>
                <w:rFonts w:ascii="Times New Roman" w:eastAsia="Times New Roman" w:hAnsi="Times New Roman" w:cs="Times New Roman"/>
                <w:sz w:val="24"/>
                <w:szCs w:val="24"/>
                <w:lang w:bidi="ar-AE"/>
              </w:rPr>
              <w:t>2020</w:t>
            </w:r>
          </w:p>
        </w:tc>
        <w:tc>
          <w:tcPr>
            <w:tcW w:w="2410" w:type="dxa"/>
            <w:tcBorders>
              <w:top w:val="single" w:sz="4" w:space="0" w:color="auto"/>
              <w:left w:val="single" w:sz="4" w:space="0" w:color="auto"/>
              <w:bottom w:val="single" w:sz="4" w:space="0" w:color="auto"/>
              <w:right w:val="single" w:sz="4" w:space="0" w:color="auto"/>
            </w:tcBorders>
          </w:tcPr>
          <w:p w:rsidR="00241F2B" w:rsidRPr="005E1516" w:rsidRDefault="00241F2B" w:rsidP="00B2508E">
            <w:pPr>
              <w:bidi w:val="0"/>
              <w:spacing w:after="0" w:line="240" w:lineRule="auto"/>
              <w:rPr>
                <w:rFonts w:ascii="Times New Roman" w:eastAsia="Times New Roman" w:hAnsi="Times New Roman" w:cs="Times New Roman"/>
                <w:i/>
                <w:iCs/>
                <w:sz w:val="24"/>
                <w:szCs w:val="24"/>
              </w:rPr>
            </w:pPr>
            <w:r w:rsidRPr="00F059F5">
              <w:rPr>
                <w:rFonts w:ascii="Times New Roman" w:eastAsia="Times New Roman" w:hAnsi="Times New Roman" w:cs="Times New Roman"/>
                <w:sz w:val="24"/>
                <w:szCs w:val="24"/>
              </w:rPr>
              <w:t>International Medical Journal,</w:t>
            </w:r>
            <w:r w:rsidRPr="00F059F5">
              <w:rPr>
                <w:rFonts w:ascii="TimesNewRomanPSMT" w:hAnsi="TimesNewRomanPSMT"/>
                <w:color w:val="000000"/>
              </w:rPr>
              <w:t xml:space="preserve"> </w:t>
            </w:r>
            <w:r w:rsidRPr="00F059F5">
              <w:rPr>
                <w:rFonts w:ascii="Times New Roman" w:eastAsia="Times New Roman" w:hAnsi="Times New Roman" w:cs="Times New Roman"/>
                <w:sz w:val="24"/>
                <w:szCs w:val="24"/>
              </w:rPr>
              <w:t>Volume 25,</w:t>
            </w:r>
            <w:r w:rsidRPr="00DC1ECB">
              <w:rPr>
                <w:rFonts w:ascii="Times New Roman" w:eastAsia="Times New Roman" w:hAnsi="Times New Roman" w:cs="Times New Roman"/>
                <w:sz w:val="24"/>
                <w:szCs w:val="24"/>
              </w:rPr>
              <w:t xml:space="preserve"> Issue 03, March, 2020</w:t>
            </w:r>
            <w:r>
              <w:rPr>
                <w:rFonts w:ascii="Times New Roman" w:eastAsia="Times New Roman" w:hAnsi="Times New Roman" w:cs="Times New Roman"/>
                <w:sz w:val="24"/>
                <w:szCs w:val="24"/>
              </w:rPr>
              <w:t>: 1177-1186.</w:t>
            </w:r>
          </w:p>
        </w:tc>
        <w:tc>
          <w:tcPr>
            <w:tcW w:w="6520" w:type="dxa"/>
            <w:tcBorders>
              <w:top w:val="single" w:sz="4" w:space="0" w:color="auto"/>
              <w:left w:val="single" w:sz="4" w:space="0" w:color="auto"/>
              <w:bottom w:val="single" w:sz="4" w:space="0" w:color="auto"/>
              <w:right w:val="single" w:sz="4" w:space="0" w:color="auto"/>
            </w:tcBorders>
          </w:tcPr>
          <w:p w:rsidR="00241F2B" w:rsidRDefault="00241F2B" w:rsidP="00B2508E">
            <w:pPr>
              <w:autoSpaceDE w:val="0"/>
              <w:autoSpaceDN w:val="0"/>
              <w:bidi w:val="0"/>
              <w:adjustRightInd w:val="0"/>
              <w:spacing w:after="0" w:line="240" w:lineRule="auto"/>
              <w:rPr>
                <w:rFonts w:ascii="MyriadPro-Bold" w:eastAsia="Times New Roman" w:hAnsi="MyriadPro-Bold" w:cs="Times New Roman"/>
                <w:b/>
                <w:bCs/>
                <w:sz w:val="24"/>
                <w:szCs w:val="24"/>
              </w:rPr>
            </w:pPr>
            <w:proofErr w:type="spellStart"/>
            <w:r w:rsidRPr="00DC1ECB">
              <w:rPr>
                <w:rFonts w:ascii="MyriadPro-Bold" w:eastAsia="Times New Roman" w:hAnsi="MyriadPro-Bold" w:cs="Times New Roman"/>
                <w:b/>
                <w:bCs/>
                <w:sz w:val="24"/>
                <w:szCs w:val="24"/>
              </w:rPr>
              <w:t>Enterobiasis</w:t>
            </w:r>
            <w:proofErr w:type="spellEnd"/>
            <w:r w:rsidRPr="00DC1ECB">
              <w:rPr>
                <w:rFonts w:ascii="MyriadPro-Bold" w:eastAsia="Times New Roman" w:hAnsi="MyriadPro-Bold" w:cs="Times New Roman"/>
                <w:b/>
                <w:bCs/>
                <w:sz w:val="24"/>
                <w:szCs w:val="24"/>
              </w:rPr>
              <w:t xml:space="preserve"> attenuate inflammatory and metabolic</w:t>
            </w:r>
            <w:r w:rsidRPr="00DC1ECB">
              <w:rPr>
                <w:rFonts w:ascii="MyriadPro-Bold" w:eastAsia="Times New Roman" w:hAnsi="MyriadPro-Bold" w:cs="Times New Roman"/>
                <w:b/>
                <w:bCs/>
                <w:sz w:val="24"/>
                <w:szCs w:val="24"/>
              </w:rPr>
              <w:br/>
              <w:t>changes in obese children: Yesterday's enemy a friend</w:t>
            </w:r>
            <w:r w:rsidRPr="00DC1ECB">
              <w:rPr>
                <w:rFonts w:ascii="MyriadPro-Bold" w:eastAsia="Times New Roman" w:hAnsi="MyriadPro-Bold" w:cs="Times New Roman"/>
                <w:b/>
                <w:bCs/>
                <w:sz w:val="24"/>
                <w:szCs w:val="24"/>
              </w:rPr>
              <w:br/>
              <w:t>today.</w:t>
            </w:r>
            <w:r>
              <w:rPr>
                <w:rFonts w:ascii="MyriadPro-Bold" w:eastAsia="Times New Roman" w:hAnsi="MyriadPro-Bold" w:cs="Times New Roman"/>
                <w:b/>
                <w:bCs/>
                <w:sz w:val="24"/>
                <w:szCs w:val="24"/>
              </w:rPr>
              <w:t xml:space="preserve">  </w:t>
            </w:r>
            <w:r>
              <w:rPr>
                <w:rFonts w:ascii="MyriadPro-Bold" w:eastAsia="Times New Roman" w:hAnsi="MyriadPro-Bold" w:cs="Times New Roman" w:hint="cs"/>
                <w:b/>
                <w:bCs/>
                <w:sz w:val="24"/>
                <w:szCs w:val="24"/>
                <w:rtl/>
              </w:rPr>
              <w:t xml:space="preserve">      </w:t>
            </w:r>
            <w:r w:rsidRPr="00DC1ECB">
              <w:rPr>
                <w:rFonts w:ascii="MyriadPro-Bold" w:eastAsia="Times New Roman" w:hAnsi="MyriadPro-Bold" w:cs="Times New Roman" w:hint="cs"/>
                <w:b/>
                <w:bCs/>
                <w:sz w:val="24"/>
                <w:szCs w:val="24"/>
                <w:rtl/>
              </w:rPr>
              <w:t xml:space="preserve"> </w:t>
            </w:r>
            <w:proofErr w:type="spellStart"/>
            <w:r w:rsidRPr="00DC1ECB">
              <w:rPr>
                <w:rFonts w:ascii="MyriadPro-Bold" w:eastAsia="Times New Roman" w:hAnsi="MyriadPro-Bold" w:cs="Times New Roman" w:hint="cs"/>
                <w:b/>
                <w:bCs/>
                <w:sz w:val="24"/>
                <w:szCs w:val="24"/>
                <w:rtl/>
              </w:rPr>
              <w:t>سكوبس</w:t>
            </w:r>
            <w:proofErr w:type="spellEnd"/>
          </w:p>
          <w:p w:rsidR="00241F2B" w:rsidRPr="00DC1ECB" w:rsidRDefault="00241F2B" w:rsidP="00B2508E">
            <w:pPr>
              <w:autoSpaceDE w:val="0"/>
              <w:autoSpaceDN w:val="0"/>
              <w:bidi w:val="0"/>
              <w:adjustRightInd w:val="0"/>
              <w:spacing w:after="0" w:line="240" w:lineRule="auto"/>
              <w:rPr>
                <w:rFonts w:ascii="MyriadPro-Bold" w:eastAsia="Times New Roman" w:hAnsi="MyriadPro-Bold" w:cs="Times New Roman"/>
                <w:sz w:val="24"/>
                <w:szCs w:val="24"/>
              </w:rPr>
            </w:pPr>
            <w:proofErr w:type="spellStart"/>
            <w:r w:rsidRPr="00DC1ECB">
              <w:rPr>
                <w:rFonts w:ascii="MyriadPro-Bold" w:eastAsia="Times New Roman" w:hAnsi="MyriadPro-Bold" w:cs="Times New Roman"/>
                <w:sz w:val="24"/>
                <w:szCs w:val="24"/>
              </w:rPr>
              <w:t>Azhar</w:t>
            </w:r>
            <w:proofErr w:type="spellEnd"/>
            <w:r w:rsidRPr="00DC1ECB">
              <w:rPr>
                <w:rFonts w:ascii="MyriadPro-Bold" w:eastAsia="Times New Roman" w:hAnsi="MyriadPro-Bold" w:cs="Times New Roman"/>
                <w:sz w:val="24"/>
                <w:szCs w:val="24"/>
              </w:rPr>
              <w:t xml:space="preserve"> H. Al-</w:t>
            </w:r>
            <w:proofErr w:type="spellStart"/>
            <w:r w:rsidRPr="00DC1ECB">
              <w:rPr>
                <w:rFonts w:ascii="MyriadPro-Bold" w:eastAsia="Times New Roman" w:hAnsi="MyriadPro-Bold" w:cs="Times New Roman"/>
                <w:sz w:val="24"/>
                <w:szCs w:val="24"/>
              </w:rPr>
              <w:t>Kuraishi</w:t>
            </w:r>
            <w:proofErr w:type="spellEnd"/>
            <w:r w:rsidRPr="00DC1ECB">
              <w:rPr>
                <w:rFonts w:ascii="MyriadPro-Bold" w:eastAsia="Times New Roman" w:hAnsi="MyriadPro-Bold" w:cs="Times New Roman"/>
                <w:sz w:val="24"/>
                <w:szCs w:val="24"/>
              </w:rPr>
              <w:t>, Salah A. Al-W</w:t>
            </w:r>
            <w:r>
              <w:rPr>
                <w:rFonts w:ascii="MyriadPro-Bold" w:eastAsia="Times New Roman" w:hAnsi="MyriadPro-Bold" w:cs="Times New Roman"/>
                <w:sz w:val="24"/>
                <w:szCs w:val="24"/>
              </w:rPr>
              <w:t>indy</w:t>
            </w:r>
            <w:r w:rsidRPr="00DC1ECB">
              <w:rPr>
                <w:rFonts w:ascii="MyriadPro-Bold" w:eastAsia="Times New Roman" w:hAnsi="MyriadPro-Bold" w:cs="Times New Roman"/>
                <w:sz w:val="24"/>
                <w:szCs w:val="24"/>
              </w:rPr>
              <w:t xml:space="preserve">, </w:t>
            </w:r>
            <w:proofErr w:type="spellStart"/>
            <w:r w:rsidRPr="00DC1ECB">
              <w:rPr>
                <w:rFonts w:ascii="MyriadPro-Bold" w:eastAsia="Times New Roman" w:hAnsi="MyriadPro-Bold" w:cs="Times New Roman"/>
                <w:sz w:val="24"/>
                <w:szCs w:val="24"/>
              </w:rPr>
              <w:t>Hayder</w:t>
            </w:r>
            <w:proofErr w:type="spellEnd"/>
            <w:r w:rsidRPr="00DC1ECB">
              <w:rPr>
                <w:rFonts w:ascii="MyriadPro-Bold" w:eastAsia="Times New Roman" w:hAnsi="MyriadPro-Bold" w:cs="Times New Roman"/>
                <w:sz w:val="24"/>
                <w:szCs w:val="24"/>
              </w:rPr>
              <w:t xml:space="preserve"> M. al-</w:t>
            </w:r>
            <w:proofErr w:type="spellStart"/>
            <w:r w:rsidRPr="00DC1ECB">
              <w:rPr>
                <w:rFonts w:ascii="MyriadPro-Bold" w:eastAsia="Times New Roman" w:hAnsi="MyriadPro-Bold" w:cs="Times New Roman"/>
                <w:sz w:val="24"/>
                <w:szCs w:val="24"/>
              </w:rPr>
              <w:t>kuraishy</w:t>
            </w:r>
            <w:proofErr w:type="spellEnd"/>
            <w:r w:rsidRPr="00DC1ECB">
              <w:rPr>
                <w:rFonts w:ascii="MyriadPro-Bold" w:eastAsia="Times New Roman" w:hAnsi="MyriadPro-Bold" w:cs="Times New Roman"/>
                <w:sz w:val="24"/>
                <w:szCs w:val="24"/>
              </w:rPr>
              <w:t>, Ali I. Al-</w:t>
            </w:r>
            <w:proofErr w:type="spellStart"/>
            <w:r w:rsidRPr="00DC1ECB">
              <w:rPr>
                <w:rFonts w:ascii="MyriadPro-Bold" w:eastAsia="Times New Roman" w:hAnsi="MyriadPro-Bold" w:cs="Times New Roman"/>
                <w:sz w:val="24"/>
                <w:szCs w:val="24"/>
              </w:rPr>
              <w:t>Gareeb</w:t>
            </w:r>
            <w:proofErr w:type="spellEnd"/>
          </w:p>
        </w:tc>
        <w:tc>
          <w:tcPr>
            <w:tcW w:w="567" w:type="dxa"/>
            <w:tcBorders>
              <w:top w:val="single" w:sz="4" w:space="0" w:color="auto"/>
              <w:left w:val="single" w:sz="4" w:space="0" w:color="auto"/>
              <w:bottom w:val="single" w:sz="4" w:space="0" w:color="auto"/>
              <w:right w:val="single" w:sz="4" w:space="0" w:color="auto"/>
            </w:tcBorders>
          </w:tcPr>
          <w:p w:rsidR="00241F2B" w:rsidRPr="005E1516" w:rsidRDefault="00241F2B" w:rsidP="005E1516">
            <w:pPr>
              <w:bidi w:val="0"/>
              <w:spacing w:after="0" w:line="240" w:lineRule="auto"/>
              <w:jc w:val="right"/>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15</w:t>
            </w:r>
          </w:p>
        </w:tc>
      </w:tr>
      <w:tr w:rsidR="00241F2B" w:rsidRPr="005E1516" w:rsidTr="00414DF3">
        <w:trPr>
          <w:trHeight w:val="1322"/>
        </w:trPr>
        <w:tc>
          <w:tcPr>
            <w:tcW w:w="852" w:type="dxa"/>
            <w:tcBorders>
              <w:top w:val="single" w:sz="4" w:space="0" w:color="auto"/>
              <w:left w:val="single" w:sz="4" w:space="0" w:color="auto"/>
              <w:bottom w:val="single" w:sz="4" w:space="0" w:color="auto"/>
              <w:right w:val="single" w:sz="4" w:space="0" w:color="auto"/>
            </w:tcBorders>
          </w:tcPr>
          <w:p w:rsidR="00241F2B" w:rsidRPr="005E1516" w:rsidRDefault="00241F2B" w:rsidP="00B2508E">
            <w:pPr>
              <w:bidi w:val="0"/>
              <w:spacing w:after="0" w:line="240" w:lineRule="auto"/>
              <w:rPr>
                <w:rFonts w:ascii="Times New Roman" w:eastAsia="Times New Roman" w:hAnsi="Times New Roman" w:cs="Times New Roman"/>
              </w:rPr>
            </w:pPr>
            <w:r w:rsidRPr="00F059F5">
              <w:rPr>
                <w:rFonts w:ascii="Times New Roman" w:eastAsia="Times New Roman" w:hAnsi="Times New Roman" w:cs="Times New Roman"/>
              </w:rPr>
              <w:t>Vol</w:t>
            </w:r>
            <w:r>
              <w:rPr>
                <w:rFonts w:ascii="Times New Roman" w:eastAsia="Times New Roman" w:hAnsi="Times New Roman" w:cs="Times New Roman"/>
              </w:rPr>
              <w:t>.</w:t>
            </w:r>
            <w:r w:rsidRPr="00F059F5">
              <w:rPr>
                <w:rFonts w:ascii="Times New Roman" w:eastAsia="Times New Roman" w:hAnsi="Times New Roman" w:cs="Times New Roman"/>
              </w:rPr>
              <w:t xml:space="preserve"> 10/ Issue 1/ January-June </w:t>
            </w:r>
          </w:p>
        </w:tc>
        <w:tc>
          <w:tcPr>
            <w:tcW w:w="850" w:type="dxa"/>
            <w:tcBorders>
              <w:top w:val="single" w:sz="4" w:space="0" w:color="auto"/>
              <w:left w:val="single" w:sz="4" w:space="0" w:color="auto"/>
              <w:bottom w:val="single" w:sz="4" w:space="0" w:color="auto"/>
              <w:right w:val="single" w:sz="4" w:space="0" w:color="auto"/>
            </w:tcBorders>
          </w:tcPr>
          <w:p w:rsidR="00241F2B" w:rsidRPr="005E1516" w:rsidRDefault="00241F2B" w:rsidP="00B2508E">
            <w:pPr>
              <w:bidi w:val="0"/>
              <w:spacing w:after="0" w:line="240" w:lineRule="auto"/>
              <w:rPr>
                <w:rFonts w:ascii="Times New Roman" w:eastAsia="Times New Roman" w:hAnsi="Times New Roman" w:cs="Times New Roman"/>
                <w:sz w:val="24"/>
                <w:szCs w:val="24"/>
                <w:lang w:bidi="ar-AE"/>
              </w:rPr>
            </w:pPr>
            <w:r>
              <w:rPr>
                <w:rFonts w:ascii="Times New Roman" w:eastAsia="Times New Roman" w:hAnsi="Times New Roman" w:cs="Times New Roman"/>
                <w:sz w:val="24"/>
                <w:szCs w:val="24"/>
                <w:lang w:bidi="ar-AE"/>
              </w:rPr>
              <w:t>2020</w:t>
            </w:r>
          </w:p>
        </w:tc>
        <w:tc>
          <w:tcPr>
            <w:tcW w:w="2410" w:type="dxa"/>
            <w:tcBorders>
              <w:top w:val="single" w:sz="4" w:space="0" w:color="auto"/>
              <w:left w:val="single" w:sz="4" w:space="0" w:color="auto"/>
              <w:bottom w:val="single" w:sz="4" w:space="0" w:color="auto"/>
              <w:right w:val="single" w:sz="4" w:space="0" w:color="auto"/>
            </w:tcBorders>
          </w:tcPr>
          <w:p w:rsidR="00241F2B" w:rsidRPr="00F059F5" w:rsidRDefault="00241F2B" w:rsidP="00B2508E">
            <w:pPr>
              <w:bidi w:val="0"/>
              <w:spacing w:after="0" w:line="240" w:lineRule="auto"/>
              <w:rPr>
                <w:rFonts w:ascii="Times New Roman" w:eastAsia="Times New Roman" w:hAnsi="Times New Roman" w:cs="Times New Roman"/>
                <w:sz w:val="24"/>
                <w:szCs w:val="24"/>
              </w:rPr>
            </w:pPr>
            <w:r w:rsidRPr="00F059F5">
              <w:rPr>
                <w:rFonts w:ascii="Times New Roman" w:eastAsia="Times New Roman" w:hAnsi="Times New Roman" w:cs="Times New Roman"/>
                <w:b/>
                <w:bCs/>
                <w:sz w:val="24"/>
                <w:szCs w:val="24"/>
              </w:rPr>
              <w:t>Tropical Parasitology</w:t>
            </w:r>
          </w:p>
          <w:p w:rsidR="00241F2B" w:rsidRPr="005E1516" w:rsidRDefault="00241F2B" w:rsidP="00B2508E">
            <w:pPr>
              <w:bidi w:val="0"/>
              <w:spacing w:after="0" w:line="240" w:lineRule="auto"/>
              <w:rPr>
                <w:rFonts w:ascii="Times New Roman" w:eastAsia="Times New Roman" w:hAnsi="Times New Roman" w:cs="Times New Roman"/>
                <w:i/>
                <w:iCs/>
                <w:sz w:val="24"/>
                <w:szCs w:val="24"/>
              </w:rPr>
            </w:pPr>
            <w:r w:rsidRPr="00F059F5">
              <w:rPr>
                <w:rFonts w:ascii="Times New Roman" w:eastAsia="Times New Roman" w:hAnsi="Times New Roman" w:cs="Times New Roman"/>
                <w:sz w:val="24"/>
                <w:szCs w:val="24"/>
              </w:rPr>
              <w:t>Volume 10/ Issue 1/ January-June 2020:29-33</w:t>
            </w:r>
          </w:p>
        </w:tc>
        <w:tc>
          <w:tcPr>
            <w:tcW w:w="6520" w:type="dxa"/>
            <w:tcBorders>
              <w:top w:val="single" w:sz="4" w:space="0" w:color="auto"/>
              <w:left w:val="single" w:sz="4" w:space="0" w:color="auto"/>
              <w:bottom w:val="single" w:sz="4" w:space="0" w:color="auto"/>
              <w:right w:val="single" w:sz="4" w:space="0" w:color="auto"/>
            </w:tcBorders>
          </w:tcPr>
          <w:p w:rsidR="00241F2B" w:rsidRPr="00DB3ED7" w:rsidRDefault="00241F2B" w:rsidP="00B2508E">
            <w:pPr>
              <w:autoSpaceDE w:val="0"/>
              <w:autoSpaceDN w:val="0"/>
              <w:bidi w:val="0"/>
              <w:adjustRightInd w:val="0"/>
              <w:spacing w:after="0" w:line="240" w:lineRule="auto"/>
              <w:rPr>
                <w:rFonts w:ascii="MyriadPro-Bold" w:eastAsia="Times New Roman" w:hAnsi="MyriadPro-Bold" w:cs="Times New Roman"/>
                <w:b/>
                <w:bCs/>
                <w:sz w:val="24"/>
                <w:szCs w:val="24"/>
              </w:rPr>
            </w:pPr>
            <w:r w:rsidRPr="00F059F5">
              <w:rPr>
                <w:rFonts w:ascii="MyriadPro-Bold" w:eastAsia="Times New Roman" w:hAnsi="MyriadPro-Bold" w:cs="Times New Roman"/>
                <w:b/>
                <w:bCs/>
                <w:sz w:val="24"/>
                <w:szCs w:val="24"/>
              </w:rPr>
              <w:t>Endothelial dysfunction in acute acquired toxoplasmosis</w:t>
            </w:r>
            <w:r>
              <w:rPr>
                <w:rFonts w:ascii="MyriadPro-Bold" w:eastAsia="Times New Roman" w:hAnsi="MyriadPro-Bold" w:cs="Times New Roman"/>
                <w:b/>
                <w:bCs/>
                <w:sz w:val="24"/>
                <w:szCs w:val="24"/>
              </w:rPr>
              <w:t>.</w:t>
            </w:r>
            <w:r w:rsidRPr="00F059F5">
              <w:rPr>
                <w:rFonts w:ascii="MyriadPro-Bold" w:eastAsia="Times New Roman" w:hAnsi="MyriadPro-Bold" w:cs="Times New Roman" w:hint="cs"/>
                <w:b/>
                <w:bCs/>
                <w:sz w:val="24"/>
                <w:szCs w:val="24"/>
                <w:rtl/>
              </w:rPr>
              <w:t xml:space="preserve">  </w:t>
            </w:r>
            <w:proofErr w:type="spellStart"/>
            <w:r w:rsidRPr="00F059F5">
              <w:rPr>
                <w:rFonts w:ascii="MyriadPro-Bold" w:eastAsia="Times New Roman" w:hAnsi="MyriadPro-Bold" w:cs="Times New Roman" w:hint="cs"/>
                <w:b/>
                <w:bCs/>
                <w:sz w:val="24"/>
                <w:szCs w:val="24"/>
                <w:rtl/>
              </w:rPr>
              <w:t>سكوبس</w:t>
            </w:r>
            <w:proofErr w:type="spellEnd"/>
            <w:r w:rsidRPr="00F059F5">
              <w:rPr>
                <w:rFonts w:ascii="MyriadPro-Bold" w:eastAsia="Times New Roman" w:hAnsi="MyriadPro-Bold" w:cs="Times New Roman"/>
                <w:b/>
                <w:bCs/>
                <w:sz w:val="24"/>
                <w:szCs w:val="24"/>
              </w:rPr>
              <w:br/>
            </w:r>
            <w:proofErr w:type="spellStart"/>
            <w:r w:rsidRPr="00F059F5">
              <w:rPr>
                <w:rFonts w:ascii="MyriadPro-Bold" w:eastAsia="Times New Roman" w:hAnsi="MyriadPro-Bold" w:cs="Times New Roman"/>
                <w:sz w:val="24"/>
                <w:szCs w:val="24"/>
              </w:rPr>
              <w:t>Azhar</w:t>
            </w:r>
            <w:proofErr w:type="spellEnd"/>
            <w:r w:rsidRPr="00F059F5">
              <w:rPr>
                <w:rFonts w:ascii="MyriadPro-Bold" w:eastAsia="Times New Roman" w:hAnsi="MyriadPro-Bold" w:cs="Times New Roman"/>
                <w:sz w:val="24"/>
                <w:szCs w:val="24"/>
              </w:rPr>
              <w:t xml:space="preserve"> H. Al</w:t>
            </w:r>
            <w:r w:rsidRPr="00F059F5">
              <w:rPr>
                <w:rFonts w:ascii="MyriadPro-Bold" w:eastAsia="Times New Roman" w:hAnsi="MyriadPro-Bold" w:cs="Times New Roman"/>
                <w:sz w:val="24"/>
                <w:szCs w:val="24"/>
              </w:rPr>
              <w:noBreakHyphen/>
            </w:r>
            <w:proofErr w:type="spellStart"/>
            <w:r w:rsidRPr="00F059F5">
              <w:rPr>
                <w:rFonts w:ascii="MyriadPro-Bold" w:eastAsia="Times New Roman" w:hAnsi="MyriadPro-Bold" w:cs="Times New Roman"/>
                <w:sz w:val="24"/>
                <w:szCs w:val="24"/>
              </w:rPr>
              <w:t>Kuraishi</w:t>
            </w:r>
            <w:proofErr w:type="spellEnd"/>
            <w:r w:rsidRPr="00F059F5">
              <w:rPr>
                <w:rFonts w:ascii="MyriadPro-Bold" w:eastAsia="Times New Roman" w:hAnsi="MyriadPro-Bold" w:cs="Times New Roman"/>
                <w:sz w:val="24"/>
                <w:szCs w:val="24"/>
              </w:rPr>
              <w:t>, Salah D. Al</w:t>
            </w:r>
            <w:r w:rsidRPr="00F059F5">
              <w:rPr>
                <w:rFonts w:ascii="MyriadPro-Bold" w:eastAsia="Times New Roman" w:hAnsi="MyriadPro-Bold" w:cs="Times New Roman"/>
                <w:sz w:val="24"/>
                <w:szCs w:val="24"/>
              </w:rPr>
              <w:noBreakHyphen/>
              <w:t xml:space="preserve">Windy, </w:t>
            </w:r>
            <w:proofErr w:type="spellStart"/>
            <w:r w:rsidRPr="00F059F5">
              <w:rPr>
                <w:rFonts w:ascii="MyriadPro-Bold" w:eastAsia="Times New Roman" w:hAnsi="MyriadPro-Bold" w:cs="Times New Roman"/>
                <w:sz w:val="24"/>
                <w:szCs w:val="24"/>
              </w:rPr>
              <w:t>Hayder</w:t>
            </w:r>
            <w:proofErr w:type="spellEnd"/>
            <w:r w:rsidRPr="00F059F5">
              <w:rPr>
                <w:rFonts w:ascii="MyriadPro-Bold" w:eastAsia="Times New Roman" w:hAnsi="MyriadPro-Bold" w:cs="Times New Roman"/>
                <w:sz w:val="24"/>
                <w:szCs w:val="24"/>
              </w:rPr>
              <w:t xml:space="preserve"> M. Al</w:t>
            </w:r>
            <w:r w:rsidRPr="00F059F5">
              <w:rPr>
                <w:rFonts w:ascii="MyriadPro-Bold" w:eastAsia="Times New Roman" w:hAnsi="MyriadPro-Bold" w:cs="Times New Roman"/>
                <w:sz w:val="24"/>
                <w:szCs w:val="24"/>
              </w:rPr>
              <w:noBreakHyphen/>
            </w:r>
            <w:proofErr w:type="spellStart"/>
            <w:r w:rsidRPr="00F059F5">
              <w:rPr>
                <w:rFonts w:ascii="MyriadPro-Bold" w:eastAsia="Times New Roman" w:hAnsi="MyriadPro-Bold" w:cs="Times New Roman"/>
                <w:sz w:val="24"/>
                <w:szCs w:val="24"/>
              </w:rPr>
              <w:t>Kuraishy</w:t>
            </w:r>
            <w:proofErr w:type="spellEnd"/>
            <w:r w:rsidRPr="00F059F5">
              <w:rPr>
                <w:rFonts w:ascii="MyriadPro-Bold" w:eastAsia="Times New Roman" w:hAnsi="MyriadPro-Bold" w:cs="Times New Roman"/>
                <w:sz w:val="24"/>
                <w:szCs w:val="24"/>
              </w:rPr>
              <w:t>, Ali I. Al</w:t>
            </w:r>
            <w:r w:rsidRPr="00F059F5">
              <w:rPr>
                <w:rFonts w:ascii="MyriadPro-Bold" w:eastAsia="Times New Roman" w:hAnsi="MyriadPro-Bold" w:cs="Times New Roman"/>
                <w:sz w:val="24"/>
                <w:szCs w:val="24"/>
              </w:rPr>
              <w:noBreakHyphen/>
            </w:r>
            <w:proofErr w:type="spellStart"/>
            <w:r w:rsidRPr="00F059F5">
              <w:rPr>
                <w:rFonts w:ascii="MyriadPro-Bold" w:eastAsia="Times New Roman" w:hAnsi="MyriadPro-Bold" w:cs="Times New Roman"/>
                <w:sz w:val="24"/>
                <w:szCs w:val="24"/>
              </w:rPr>
              <w:t>Gareeb</w:t>
            </w:r>
            <w:proofErr w:type="spellEnd"/>
          </w:p>
        </w:tc>
        <w:tc>
          <w:tcPr>
            <w:tcW w:w="567" w:type="dxa"/>
            <w:tcBorders>
              <w:top w:val="single" w:sz="4" w:space="0" w:color="auto"/>
              <w:left w:val="single" w:sz="4" w:space="0" w:color="auto"/>
              <w:bottom w:val="single" w:sz="4" w:space="0" w:color="auto"/>
              <w:right w:val="single" w:sz="4" w:space="0" w:color="auto"/>
            </w:tcBorders>
          </w:tcPr>
          <w:p w:rsidR="00241F2B" w:rsidRPr="005E1516" w:rsidRDefault="00241F2B" w:rsidP="005E1516">
            <w:pPr>
              <w:bidi w:val="0"/>
              <w:spacing w:after="0" w:line="240" w:lineRule="auto"/>
              <w:jc w:val="right"/>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16</w:t>
            </w:r>
          </w:p>
        </w:tc>
      </w:tr>
      <w:tr w:rsidR="00D01383" w:rsidRPr="005E1516" w:rsidTr="00414DF3">
        <w:trPr>
          <w:trHeight w:val="1322"/>
        </w:trPr>
        <w:tc>
          <w:tcPr>
            <w:tcW w:w="852" w:type="dxa"/>
            <w:tcBorders>
              <w:top w:val="single" w:sz="4" w:space="0" w:color="auto"/>
              <w:left w:val="single" w:sz="4" w:space="0" w:color="auto"/>
              <w:bottom w:val="single" w:sz="4" w:space="0" w:color="auto"/>
              <w:right w:val="single" w:sz="4" w:space="0" w:color="auto"/>
            </w:tcBorders>
          </w:tcPr>
          <w:p w:rsidR="00D01383" w:rsidRPr="00F059F5" w:rsidRDefault="00D01383" w:rsidP="00D01383">
            <w:pPr>
              <w:bidi w:val="0"/>
              <w:spacing w:after="0" w:line="240" w:lineRule="auto"/>
              <w:rPr>
                <w:rFonts w:ascii="Times New Roman" w:eastAsia="Times New Roman" w:hAnsi="Times New Roman" w:cs="Times New Roman"/>
              </w:rPr>
            </w:pPr>
            <w:r w:rsidRPr="00D01383">
              <w:rPr>
                <w:rFonts w:ascii="Times New Roman" w:eastAsia="Times New Roman" w:hAnsi="Times New Roman" w:cs="Times New Roman"/>
              </w:rPr>
              <w:t>July 2020</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tcPr>
          <w:p w:rsidR="00D01383" w:rsidRDefault="00D01383" w:rsidP="00B2508E">
            <w:pPr>
              <w:bidi w:val="0"/>
              <w:spacing w:after="0" w:line="240" w:lineRule="auto"/>
              <w:rPr>
                <w:rFonts w:ascii="Times New Roman" w:eastAsia="Times New Roman" w:hAnsi="Times New Roman" w:cs="Times New Roman"/>
                <w:sz w:val="24"/>
                <w:szCs w:val="24"/>
                <w:lang w:bidi="ar-AE"/>
              </w:rPr>
            </w:pPr>
            <w:r>
              <w:rPr>
                <w:rFonts w:ascii="Times New Roman" w:eastAsia="Times New Roman" w:hAnsi="Times New Roman" w:cs="Times New Roman"/>
                <w:sz w:val="24"/>
                <w:szCs w:val="24"/>
                <w:lang w:bidi="ar-AE"/>
              </w:rPr>
              <w:t>2020</w:t>
            </w:r>
          </w:p>
        </w:tc>
        <w:tc>
          <w:tcPr>
            <w:tcW w:w="2410" w:type="dxa"/>
            <w:tcBorders>
              <w:top w:val="single" w:sz="4" w:space="0" w:color="auto"/>
              <w:left w:val="single" w:sz="4" w:space="0" w:color="auto"/>
              <w:bottom w:val="single" w:sz="4" w:space="0" w:color="auto"/>
              <w:right w:val="single" w:sz="4" w:space="0" w:color="auto"/>
            </w:tcBorders>
          </w:tcPr>
          <w:p w:rsidR="00D01383" w:rsidRPr="00D01383" w:rsidRDefault="00D01383" w:rsidP="00D01383">
            <w:pPr>
              <w:bidi w:val="0"/>
              <w:spacing w:after="0" w:line="240" w:lineRule="auto"/>
              <w:rPr>
                <w:rFonts w:ascii="Times New Roman" w:eastAsia="Times New Roman" w:hAnsi="Times New Roman" w:cs="Times New Roman"/>
                <w:sz w:val="24"/>
                <w:szCs w:val="24"/>
              </w:rPr>
            </w:pPr>
            <w:proofErr w:type="spellStart"/>
            <w:r w:rsidRPr="00D01383">
              <w:rPr>
                <w:rFonts w:ascii="Times New Roman" w:eastAsia="Times New Roman" w:hAnsi="Times New Roman" w:cs="Times New Roman"/>
                <w:sz w:val="24"/>
                <w:szCs w:val="24"/>
              </w:rPr>
              <w:t>IntechOpen</w:t>
            </w:r>
            <w:proofErr w:type="spellEnd"/>
            <w:r w:rsidRPr="00D01383">
              <w:rPr>
                <w:rFonts w:ascii="Times New Roman" w:eastAsia="Times New Roman" w:hAnsi="Times New Roman" w:cs="Times New Roman" w:hint="cs"/>
                <w:sz w:val="24"/>
                <w:szCs w:val="24"/>
                <w:rtl/>
              </w:rPr>
              <w:t xml:space="preserve">/ </w:t>
            </w:r>
            <w:r w:rsidRPr="00D01383">
              <w:rPr>
                <w:rFonts w:ascii="Times New Roman" w:eastAsia="Times New Roman" w:hAnsi="Times New Roman" w:cs="Times New Roman"/>
                <w:sz w:val="24"/>
                <w:szCs w:val="24"/>
              </w:rPr>
              <w:t xml:space="preserve"> the world's leading publisher of Open Access books.  Selected Chapters from the Renin-Angiotensin System</w:t>
            </w:r>
          </w:p>
          <w:p w:rsidR="00D01383" w:rsidRPr="00D01383" w:rsidRDefault="00D01383" w:rsidP="00D01383">
            <w:pPr>
              <w:bidi w:val="0"/>
              <w:spacing w:after="0" w:line="240" w:lineRule="auto"/>
              <w:rPr>
                <w:rFonts w:ascii="Times New Roman" w:eastAsia="Times New Roman" w:hAnsi="Times New Roman" w:cs="Times New Roman"/>
                <w:sz w:val="24"/>
                <w:szCs w:val="24"/>
              </w:rPr>
            </w:pPr>
            <w:r w:rsidRPr="00D01383">
              <w:rPr>
                <w:rFonts w:ascii="Times New Roman" w:eastAsia="Times New Roman" w:hAnsi="Times New Roman" w:cs="Times New Roman"/>
                <w:sz w:val="24"/>
                <w:szCs w:val="24"/>
              </w:rPr>
              <w:t>DOI: http://dx.doi.org/10.5772/intechopn. 92837.</w:t>
            </w:r>
          </w:p>
          <w:p w:rsidR="00D01383" w:rsidRPr="00F059F5" w:rsidRDefault="00D01383" w:rsidP="00D01383">
            <w:pPr>
              <w:bidi w:val="0"/>
              <w:spacing w:after="0" w:line="240" w:lineRule="auto"/>
              <w:rPr>
                <w:rFonts w:ascii="Times New Roman" w:eastAsia="Times New Roman" w:hAnsi="Times New Roman" w:cs="Times New Roman"/>
                <w:b/>
                <w:bCs/>
                <w:sz w:val="24"/>
                <w:szCs w:val="24"/>
                <w:lang w:bidi="ar-IQ"/>
              </w:rPr>
            </w:pPr>
            <w:proofErr w:type="spellStart"/>
            <w:r w:rsidRPr="00D01383">
              <w:rPr>
                <w:rFonts w:ascii="Times New Roman" w:eastAsia="Times New Roman" w:hAnsi="Times New Roman" w:cs="Times New Roman" w:hint="cs"/>
                <w:sz w:val="24"/>
                <w:szCs w:val="24"/>
              </w:rPr>
              <w:t>IntechOpen</w:t>
            </w:r>
            <w:proofErr w:type="spellEnd"/>
            <w:r w:rsidRPr="00D01383">
              <w:rPr>
                <w:rFonts w:ascii="Times New Roman" w:eastAsia="Times New Roman" w:hAnsi="Times New Roman" w:cs="Times New Roman" w:hint="cs"/>
                <w:sz w:val="24"/>
                <w:szCs w:val="24"/>
              </w:rPr>
              <w:t xml:space="preserve"> </w:t>
            </w:r>
            <w:r w:rsidRPr="00D01383">
              <w:rPr>
                <w:rFonts w:ascii="Times New Roman" w:eastAsia="Times New Roman" w:hAnsi="Times New Roman" w:cs="Times New Roman" w:hint="cs"/>
                <w:sz w:val="24"/>
                <w:szCs w:val="24"/>
                <w:rtl/>
                <w:lang w:bidi="ar"/>
              </w:rPr>
              <w:t>/ الناشر الرائد عالميًا لكتب</w:t>
            </w:r>
            <w:r w:rsidRPr="00D01383">
              <w:rPr>
                <w:rFonts w:ascii="Times New Roman" w:eastAsia="Times New Roman" w:hAnsi="Times New Roman" w:cs="Times New Roman" w:hint="cs"/>
                <w:sz w:val="24"/>
                <w:szCs w:val="24"/>
              </w:rPr>
              <w:t xml:space="preserve"> Open </w:t>
            </w:r>
            <w:r w:rsidRPr="00D01383">
              <w:rPr>
                <w:rFonts w:ascii="Times New Roman" w:eastAsia="Times New Roman" w:hAnsi="Times New Roman" w:cs="Times New Roman" w:hint="cs"/>
                <w:sz w:val="24"/>
                <w:szCs w:val="24"/>
              </w:rPr>
              <w:lastRenderedPageBreak/>
              <w:t xml:space="preserve">Access. </w:t>
            </w:r>
            <w:r w:rsidRPr="00D01383">
              <w:rPr>
                <w:rFonts w:ascii="Times New Roman" w:eastAsia="Times New Roman" w:hAnsi="Times New Roman" w:cs="Times New Roman" w:hint="cs"/>
                <w:sz w:val="24"/>
                <w:szCs w:val="24"/>
                <w:rtl/>
                <w:lang w:bidi="ar"/>
              </w:rPr>
              <w:t>فصول مختارة من نظام</w:t>
            </w:r>
            <w:r w:rsidRPr="00D01383">
              <w:rPr>
                <w:rFonts w:ascii="Times New Roman" w:eastAsia="Times New Roman" w:hAnsi="Times New Roman" w:cs="Times New Roman" w:hint="cs"/>
                <w:sz w:val="24"/>
                <w:szCs w:val="24"/>
              </w:rPr>
              <w:t xml:space="preserve"> Renin-Angiotensin</w:t>
            </w:r>
            <w:r w:rsidRPr="00D01383">
              <w:rPr>
                <w:rFonts w:ascii="Times New Roman" w:eastAsia="Times New Roman" w:hAnsi="Times New Roman" w:cs="Times New Roman" w:hint="cs"/>
                <w:sz w:val="24"/>
                <w:szCs w:val="24"/>
                <w:rtl/>
                <w:lang w:bidi="ar-IQ"/>
              </w:rPr>
              <w:t>, تصدره عدة دول</w:t>
            </w:r>
          </w:p>
        </w:tc>
        <w:tc>
          <w:tcPr>
            <w:tcW w:w="6520" w:type="dxa"/>
            <w:tcBorders>
              <w:top w:val="single" w:sz="4" w:space="0" w:color="auto"/>
              <w:left w:val="single" w:sz="4" w:space="0" w:color="auto"/>
              <w:bottom w:val="single" w:sz="4" w:space="0" w:color="auto"/>
              <w:right w:val="single" w:sz="4" w:space="0" w:color="auto"/>
            </w:tcBorders>
          </w:tcPr>
          <w:p w:rsidR="00D01383" w:rsidRPr="00D01383" w:rsidRDefault="00D01383" w:rsidP="00D01383">
            <w:pPr>
              <w:autoSpaceDE w:val="0"/>
              <w:autoSpaceDN w:val="0"/>
              <w:bidi w:val="0"/>
              <w:adjustRightInd w:val="0"/>
              <w:spacing w:after="0" w:line="240" w:lineRule="auto"/>
              <w:rPr>
                <w:rFonts w:ascii="MyriadPro-Bold" w:eastAsia="Times New Roman" w:hAnsi="MyriadPro-Bold" w:cs="Times New Roman"/>
                <w:b/>
                <w:bCs/>
                <w:sz w:val="24"/>
                <w:szCs w:val="24"/>
              </w:rPr>
            </w:pPr>
            <w:r w:rsidRPr="00D01383">
              <w:rPr>
                <w:rFonts w:ascii="MyriadPro-Bold" w:eastAsia="Times New Roman" w:hAnsi="MyriadPro-Bold" w:cs="Times New Roman"/>
                <w:b/>
                <w:bCs/>
                <w:sz w:val="24"/>
                <w:szCs w:val="24"/>
              </w:rPr>
              <w:lastRenderedPageBreak/>
              <w:t>Chapter:</w:t>
            </w:r>
            <w:r w:rsidRPr="00D01383">
              <w:rPr>
                <w:rFonts w:ascii="MyriadPro-Bold" w:eastAsia="Times New Roman" w:hAnsi="MyriadPro-Bold" w:cs="Times New Roman"/>
                <w:b/>
                <w:bCs/>
                <w:sz w:val="24"/>
                <w:szCs w:val="24"/>
              </w:rPr>
              <w:br/>
              <w:t xml:space="preserve">The Potential Role of Renin Angiotensin System (RAS) and </w:t>
            </w:r>
            <w:proofErr w:type="spellStart"/>
            <w:r w:rsidRPr="00D01383">
              <w:rPr>
                <w:rFonts w:ascii="MyriadPro-Bold" w:eastAsia="Times New Roman" w:hAnsi="MyriadPro-Bold" w:cs="Times New Roman"/>
                <w:b/>
                <w:bCs/>
                <w:sz w:val="24"/>
                <w:szCs w:val="24"/>
              </w:rPr>
              <w:t>Dipeptidyl</w:t>
            </w:r>
            <w:proofErr w:type="spellEnd"/>
            <w:r w:rsidRPr="00D01383">
              <w:rPr>
                <w:rFonts w:ascii="MyriadPro-Bold" w:eastAsia="Times New Roman" w:hAnsi="MyriadPro-Bold" w:cs="Times New Roman"/>
                <w:b/>
                <w:bCs/>
                <w:sz w:val="24"/>
                <w:szCs w:val="24"/>
              </w:rPr>
              <w:t xml:space="preserve"> Peptidase-4 (DPP-4) in COVID-19: Navigating the Uncharted.</w:t>
            </w:r>
          </w:p>
          <w:p w:rsidR="00D01383" w:rsidRPr="00D01383" w:rsidRDefault="00D01383" w:rsidP="00D01383">
            <w:pPr>
              <w:autoSpaceDE w:val="0"/>
              <w:autoSpaceDN w:val="0"/>
              <w:bidi w:val="0"/>
              <w:adjustRightInd w:val="0"/>
              <w:spacing w:after="0" w:line="240" w:lineRule="auto"/>
              <w:rPr>
                <w:rFonts w:ascii="MyriadPro-Bold" w:eastAsia="Times New Roman" w:hAnsi="MyriadPro-Bold" w:cs="Times New Roman"/>
                <w:b/>
                <w:bCs/>
                <w:sz w:val="24"/>
                <w:szCs w:val="24"/>
              </w:rPr>
            </w:pPr>
            <w:r w:rsidRPr="00D01383">
              <w:rPr>
                <w:rFonts w:ascii="MyriadPro-Bold" w:eastAsia="Times New Roman" w:hAnsi="MyriadPro-Bold" w:cs="Times New Roman"/>
                <w:b/>
                <w:bCs/>
                <w:sz w:val="24"/>
                <w:szCs w:val="24"/>
              </w:rPr>
              <w:t>By:</w:t>
            </w:r>
          </w:p>
          <w:p w:rsidR="00D01383" w:rsidRPr="00D01383" w:rsidRDefault="00D01383" w:rsidP="00D01383">
            <w:pPr>
              <w:autoSpaceDE w:val="0"/>
              <w:autoSpaceDN w:val="0"/>
              <w:bidi w:val="0"/>
              <w:adjustRightInd w:val="0"/>
              <w:spacing w:after="0" w:line="240" w:lineRule="auto"/>
              <w:rPr>
                <w:rFonts w:ascii="MyriadPro-Bold" w:eastAsia="Times New Roman" w:hAnsi="MyriadPro-Bold" w:cs="Times New Roman"/>
                <w:sz w:val="24"/>
                <w:szCs w:val="24"/>
              </w:rPr>
            </w:pPr>
            <w:proofErr w:type="spellStart"/>
            <w:r w:rsidRPr="00D01383">
              <w:rPr>
                <w:rFonts w:ascii="MyriadPro-Bold" w:eastAsia="Times New Roman" w:hAnsi="MyriadPro-Bold" w:cs="Times New Roman"/>
                <w:sz w:val="24"/>
                <w:szCs w:val="24"/>
              </w:rPr>
              <w:t>Hayder</w:t>
            </w:r>
            <w:proofErr w:type="spellEnd"/>
            <w:r w:rsidRPr="00D01383">
              <w:rPr>
                <w:rFonts w:ascii="MyriadPro-Bold" w:eastAsia="Times New Roman" w:hAnsi="MyriadPro-Bold" w:cs="Times New Roman"/>
                <w:sz w:val="24"/>
                <w:szCs w:val="24"/>
              </w:rPr>
              <w:t xml:space="preserve"> M. Al-</w:t>
            </w:r>
            <w:proofErr w:type="spellStart"/>
            <w:r w:rsidRPr="00D01383">
              <w:rPr>
                <w:rFonts w:ascii="MyriadPro-Bold" w:eastAsia="Times New Roman" w:hAnsi="MyriadPro-Bold" w:cs="Times New Roman"/>
                <w:sz w:val="24"/>
                <w:szCs w:val="24"/>
              </w:rPr>
              <w:t>Kuraishy</w:t>
            </w:r>
            <w:proofErr w:type="spellEnd"/>
            <w:r w:rsidRPr="00D01383">
              <w:rPr>
                <w:rFonts w:ascii="MyriadPro-Bold" w:eastAsia="Times New Roman" w:hAnsi="MyriadPro-Bold" w:cs="Times New Roman"/>
                <w:sz w:val="24"/>
                <w:szCs w:val="24"/>
              </w:rPr>
              <w:t xml:space="preserve">, </w:t>
            </w:r>
            <w:proofErr w:type="spellStart"/>
            <w:r w:rsidRPr="00D01383">
              <w:rPr>
                <w:rFonts w:ascii="MyriadPro-Bold" w:eastAsia="Times New Roman" w:hAnsi="MyriadPro-Bold" w:cs="Times New Roman"/>
                <w:sz w:val="24"/>
                <w:szCs w:val="24"/>
              </w:rPr>
              <w:t>Marwa</w:t>
            </w:r>
            <w:proofErr w:type="spellEnd"/>
            <w:r w:rsidRPr="00D01383">
              <w:rPr>
                <w:rFonts w:ascii="MyriadPro-Bold" w:eastAsia="Times New Roman" w:hAnsi="MyriadPro-Bold" w:cs="Times New Roman"/>
                <w:sz w:val="24"/>
                <w:szCs w:val="24"/>
              </w:rPr>
              <w:t xml:space="preserve"> S. Al-</w:t>
            </w:r>
            <w:proofErr w:type="spellStart"/>
            <w:r w:rsidRPr="00D01383">
              <w:rPr>
                <w:rFonts w:ascii="MyriadPro-Bold" w:eastAsia="Times New Roman" w:hAnsi="MyriadPro-Bold" w:cs="Times New Roman"/>
                <w:sz w:val="24"/>
                <w:szCs w:val="24"/>
              </w:rPr>
              <w:t>Niemi</w:t>
            </w:r>
            <w:proofErr w:type="spellEnd"/>
            <w:r w:rsidRPr="00D01383">
              <w:rPr>
                <w:rFonts w:ascii="MyriadPro-Bold" w:eastAsia="Times New Roman" w:hAnsi="MyriadPro-Bold" w:cs="Times New Roman"/>
                <w:sz w:val="24"/>
                <w:szCs w:val="24"/>
              </w:rPr>
              <w:t>,</w:t>
            </w:r>
            <w:r w:rsidRPr="00D01383">
              <w:rPr>
                <w:rFonts w:ascii="MyriadPro-Bold" w:eastAsia="Times New Roman" w:hAnsi="MyriadPro-Bold" w:cs="Times New Roman"/>
                <w:sz w:val="24"/>
                <w:szCs w:val="24"/>
              </w:rPr>
              <w:br/>
            </w:r>
            <w:proofErr w:type="spellStart"/>
            <w:r w:rsidRPr="00D01383">
              <w:rPr>
                <w:rFonts w:ascii="MyriadPro-Bold" w:eastAsia="Times New Roman" w:hAnsi="MyriadPro-Bold" w:cs="Times New Roman"/>
                <w:sz w:val="24"/>
                <w:szCs w:val="24"/>
              </w:rPr>
              <w:t>Nawar</w:t>
            </w:r>
            <w:proofErr w:type="spellEnd"/>
            <w:r w:rsidRPr="00D01383">
              <w:rPr>
                <w:rFonts w:ascii="MyriadPro-Bold" w:eastAsia="Times New Roman" w:hAnsi="MyriadPro-Bold" w:cs="Times New Roman"/>
                <w:sz w:val="24"/>
                <w:szCs w:val="24"/>
              </w:rPr>
              <w:t xml:space="preserve"> R. </w:t>
            </w:r>
            <w:proofErr w:type="spellStart"/>
            <w:r w:rsidRPr="00D01383">
              <w:rPr>
                <w:rFonts w:ascii="MyriadPro-Bold" w:eastAsia="Times New Roman" w:hAnsi="MyriadPro-Bold" w:cs="Times New Roman"/>
                <w:sz w:val="24"/>
                <w:szCs w:val="24"/>
              </w:rPr>
              <w:t>Hussain</w:t>
            </w:r>
            <w:proofErr w:type="spellEnd"/>
            <w:r w:rsidRPr="00D01383">
              <w:rPr>
                <w:rFonts w:ascii="MyriadPro-Bold" w:eastAsia="Times New Roman" w:hAnsi="MyriadPro-Bold" w:cs="Times New Roman"/>
                <w:sz w:val="24"/>
                <w:szCs w:val="24"/>
              </w:rPr>
              <w:t>, Ali I. Al-</w:t>
            </w:r>
            <w:proofErr w:type="spellStart"/>
            <w:r w:rsidRPr="00D01383">
              <w:rPr>
                <w:rFonts w:ascii="MyriadPro-Bold" w:eastAsia="Times New Roman" w:hAnsi="MyriadPro-Bold" w:cs="Times New Roman"/>
                <w:sz w:val="24"/>
                <w:szCs w:val="24"/>
              </w:rPr>
              <w:t>Gareeb</w:t>
            </w:r>
            <w:proofErr w:type="spellEnd"/>
            <w:r w:rsidRPr="00D01383">
              <w:rPr>
                <w:rFonts w:ascii="MyriadPro-Bold" w:eastAsia="Times New Roman" w:hAnsi="MyriadPro-Bold" w:cs="Times New Roman"/>
                <w:sz w:val="24"/>
                <w:szCs w:val="24"/>
              </w:rPr>
              <w:t>, Nasser A. Al-</w:t>
            </w:r>
            <w:proofErr w:type="spellStart"/>
            <w:r w:rsidRPr="00D01383">
              <w:rPr>
                <w:rFonts w:ascii="MyriadPro-Bold" w:eastAsia="Times New Roman" w:hAnsi="MyriadPro-Bold" w:cs="Times New Roman"/>
                <w:sz w:val="24"/>
                <w:szCs w:val="24"/>
              </w:rPr>
              <w:t>Harchan</w:t>
            </w:r>
            <w:proofErr w:type="spellEnd"/>
            <w:r w:rsidRPr="00D01383">
              <w:rPr>
                <w:rFonts w:ascii="MyriadPro-Bold" w:eastAsia="Times New Roman" w:hAnsi="MyriadPro-Bold" w:cs="Times New Roman"/>
                <w:sz w:val="24"/>
                <w:szCs w:val="24"/>
              </w:rPr>
              <w:br/>
              <w:t xml:space="preserve">and </w:t>
            </w:r>
            <w:proofErr w:type="spellStart"/>
            <w:r w:rsidRPr="00D01383">
              <w:rPr>
                <w:rFonts w:ascii="MyriadPro-Bold" w:eastAsia="Times New Roman" w:hAnsi="MyriadPro-Bold" w:cs="Times New Roman"/>
                <w:sz w:val="24"/>
                <w:szCs w:val="24"/>
              </w:rPr>
              <w:t>Azhar</w:t>
            </w:r>
            <w:proofErr w:type="spellEnd"/>
            <w:r w:rsidRPr="00D01383">
              <w:rPr>
                <w:rFonts w:ascii="MyriadPro-Bold" w:eastAsia="Times New Roman" w:hAnsi="MyriadPro-Bold" w:cs="Times New Roman"/>
                <w:sz w:val="24"/>
                <w:szCs w:val="24"/>
              </w:rPr>
              <w:t xml:space="preserve"> H. Al-</w:t>
            </w:r>
            <w:proofErr w:type="spellStart"/>
            <w:r w:rsidRPr="00D01383">
              <w:rPr>
                <w:rFonts w:ascii="MyriadPro-Bold" w:eastAsia="Times New Roman" w:hAnsi="MyriadPro-Bold" w:cs="Times New Roman"/>
                <w:sz w:val="24"/>
                <w:szCs w:val="24"/>
              </w:rPr>
              <w:t>Kurashi</w:t>
            </w:r>
            <w:proofErr w:type="spellEnd"/>
          </w:p>
          <w:p w:rsidR="00D01383" w:rsidRPr="00F059F5" w:rsidRDefault="00D01383" w:rsidP="00D01383">
            <w:pPr>
              <w:autoSpaceDE w:val="0"/>
              <w:autoSpaceDN w:val="0"/>
              <w:bidi w:val="0"/>
              <w:adjustRightInd w:val="0"/>
              <w:spacing w:after="0" w:line="240" w:lineRule="auto"/>
              <w:rPr>
                <w:rFonts w:ascii="MyriadPro-Bold" w:eastAsia="Times New Roman" w:hAnsi="MyriadPro-Bold" w:cs="Times New Roman"/>
                <w:b/>
                <w:bCs/>
                <w:sz w:val="24"/>
                <w:szCs w:val="24"/>
              </w:rPr>
            </w:pPr>
            <w:r w:rsidRPr="00D01383">
              <w:rPr>
                <w:rFonts w:ascii="MyriadPro-Bold" w:eastAsia="Times New Roman" w:hAnsi="MyriadPro-Bold" w:cs="Times New Roman"/>
                <w:b/>
                <w:bCs/>
                <w:sz w:val="24"/>
                <w:szCs w:val="24"/>
              </w:rPr>
              <w:t>In: Selected Chapters from the Renin-Angiotensin System.</w:t>
            </w:r>
          </w:p>
        </w:tc>
        <w:tc>
          <w:tcPr>
            <w:tcW w:w="567" w:type="dxa"/>
            <w:tcBorders>
              <w:top w:val="single" w:sz="4" w:space="0" w:color="auto"/>
              <w:left w:val="single" w:sz="4" w:space="0" w:color="auto"/>
              <w:bottom w:val="single" w:sz="4" w:space="0" w:color="auto"/>
              <w:right w:val="single" w:sz="4" w:space="0" w:color="auto"/>
            </w:tcBorders>
          </w:tcPr>
          <w:p w:rsidR="00D01383" w:rsidRDefault="00D01383" w:rsidP="005E1516">
            <w:pPr>
              <w:bidi w:val="0"/>
              <w:spacing w:after="0" w:line="240" w:lineRule="auto"/>
              <w:jc w:val="right"/>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17</w:t>
            </w:r>
          </w:p>
        </w:tc>
      </w:tr>
    </w:tbl>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AE"/>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AE"/>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AE"/>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AE"/>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AE"/>
        </w:rPr>
      </w:pPr>
    </w:p>
    <w:p w:rsidR="001A4A91" w:rsidRPr="005E1516" w:rsidRDefault="001A4A91" w:rsidP="001A4A91">
      <w:pPr>
        <w:tabs>
          <w:tab w:val="left" w:pos="4048"/>
          <w:tab w:val="left" w:pos="7858"/>
        </w:tabs>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AE"/>
        </w:rPr>
        <w:t xml:space="preserve">أ. م. د. </w:t>
      </w:r>
      <w:r w:rsidRPr="0045786D">
        <w:rPr>
          <w:rFonts w:ascii="Times New Roman" w:eastAsia="Times New Roman" w:hAnsi="Times New Roman" w:cs="Times New Roman" w:hint="cs"/>
          <w:b/>
          <w:bCs/>
          <w:sz w:val="28"/>
          <w:szCs w:val="28"/>
          <w:rtl/>
          <w:lang w:bidi="ar-AE"/>
        </w:rPr>
        <w:t xml:space="preserve">أزهار هاتف </w:t>
      </w:r>
      <w:proofErr w:type="spellStart"/>
      <w:r w:rsidRPr="0045786D">
        <w:rPr>
          <w:rFonts w:ascii="Times New Roman" w:eastAsia="Times New Roman" w:hAnsi="Times New Roman" w:cs="Times New Roman" w:hint="cs"/>
          <w:b/>
          <w:bCs/>
          <w:sz w:val="28"/>
          <w:szCs w:val="28"/>
          <w:rtl/>
          <w:lang w:bidi="ar-AE"/>
        </w:rPr>
        <w:t>عليوي</w:t>
      </w:r>
      <w:proofErr w:type="spellEnd"/>
      <w:r w:rsidRPr="0045786D">
        <w:rPr>
          <w:rFonts w:ascii="Times New Roman" w:eastAsia="Times New Roman" w:hAnsi="Times New Roman" w:cs="Times New Roman" w:hint="cs"/>
          <w:b/>
          <w:bCs/>
          <w:sz w:val="28"/>
          <w:szCs w:val="28"/>
          <w:rtl/>
          <w:lang w:bidi="ar-AE"/>
        </w:rPr>
        <w:t xml:space="preserve"> القريشي</w:t>
      </w:r>
      <w:r>
        <w:rPr>
          <w:rFonts w:ascii="Times New Roman" w:eastAsia="Times New Roman" w:hAnsi="Times New Roman" w:cs="Times New Roman" w:hint="cs"/>
          <w:b/>
          <w:bCs/>
          <w:sz w:val="28"/>
          <w:szCs w:val="28"/>
          <w:rtl/>
          <w:lang w:bidi="ar-IQ"/>
        </w:rPr>
        <w:t xml:space="preserve">           </w:t>
      </w:r>
      <w:r w:rsidRPr="00B249C9">
        <w:rPr>
          <w:rFonts w:ascii="Times New Roman" w:eastAsia="Times New Roman" w:hAnsi="Times New Roman" w:cs="Times New Roman" w:hint="cs"/>
          <w:b/>
          <w:bCs/>
          <w:sz w:val="28"/>
          <w:szCs w:val="28"/>
          <w:rtl/>
          <w:lang w:bidi="ar-AE"/>
        </w:rPr>
        <w:t xml:space="preserve">أ. م. د. </w:t>
      </w:r>
      <w:r>
        <w:rPr>
          <w:rFonts w:ascii="Times New Roman" w:eastAsia="Times New Roman" w:hAnsi="Times New Roman" w:cs="Times New Roman" w:hint="cs"/>
          <w:b/>
          <w:bCs/>
          <w:sz w:val="28"/>
          <w:szCs w:val="28"/>
          <w:rtl/>
          <w:lang w:bidi="ar-IQ"/>
        </w:rPr>
        <w:t xml:space="preserve">زينب فاضل عاشور                   </w:t>
      </w:r>
      <w:r w:rsidRPr="00B249C9">
        <w:rPr>
          <w:rFonts w:ascii="Times New Roman" w:eastAsia="Times New Roman" w:hAnsi="Times New Roman" w:cs="Times New Roman" w:hint="cs"/>
          <w:b/>
          <w:bCs/>
          <w:sz w:val="28"/>
          <w:szCs w:val="28"/>
          <w:rtl/>
          <w:lang w:bidi="ar-AE"/>
        </w:rPr>
        <w:t xml:space="preserve">أ. د. </w:t>
      </w:r>
      <w:r>
        <w:rPr>
          <w:rFonts w:ascii="Times New Roman" w:eastAsia="Times New Roman" w:hAnsi="Times New Roman" w:cs="Times New Roman" w:hint="cs"/>
          <w:b/>
          <w:bCs/>
          <w:sz w:val="28"/>
          <w:szCs w:val="28"/>
          <w:rtl/>
          <w:lang w:bidi="ar-IQ"/>
        </w:rPr>
        <w:t>علي أسماعيل عبد الله</w:t>
      </w:r>
    </w:p>
    <w:p w:rsidR="001A4A91" w:rsidRPr="005E1516" w:rsidRDefault="001A4A91" w:rsidP="001A4A91">
      <w:pPr>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IQ"/>
        </w:rPr>
        <w:t xml:space="preserve">          طال</w:t>
      </w:r>
      <w:r w:rsidRPr="00B249C9">
        <w:rPr>
          <w:rFonts w:ascii="Times New Roman" w:eastAsia="Times New Roman" w:hAnsi="Times New Roman" w:cs="Times New Roman" w:hint="cs"/>
          <w:b/>
          <w:bCs/>
          <w:sz w:val="28"/>
          <w:szCs w:val="28"/>
          <w:rtl/>
          <w:lang w:bidi="ar-IQ"/>
        </w:rPr>
        <w:t>ب</w:t>
      </w:r>
      <w:r>
        <w:rPr>
          <w:rFonts w:ascii="Times New Roman" w:eastAsia="Times New Roman" w:hAnsi="Times New Roman" w:cs="Times New Roman" w:hint="cs"/>
          <w:b/>
          <w:bCs/>
          <w:sz w:val="28"/>
          <w:szCs w:val="28"/>
          <w:rtl/>
          <w:lang w:bidi="ar-IQ"/>
        </w:rPr>
        <w:t xml:space="preserve">ة الترقية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رئيس الفرع</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العميد</w:t>
      </w:r>
      <w:r w:rsidRPr="0045786D">
        <w:rPr>
          <w:rFonts w:ascii="Times New Roman" w:eastAsia="Times New Roman" w:hAnsi="Times New Roman" w:cs="Times New Roman" w:hint="cs"/>
          <w:b/>
          <w:bCs/>
          <w:sz w:val="28"/>
          <w:szCs w:val="28"/>
          <w:rtl/>
          <w:lang w:bidi="ar-IQ"/>
        </w:rPr>
        <w:t xml:space="preserve"> </w:t>
      </w:r>
    </w:p>
    <w:p w:rsidR="001A4A91" w:rsidRPr="005E1516" w:rsidRDefault="001A4A91"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t xml:space="preserve"> 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 2020</w:t>
      </w:r>
      <w:r>
        <w:rPr>
          <w:rFonts w:ascii="Times New Roman" w:eastAsia="Times New Roman" w:hAnsi="Times New Roman" w:cs="Times New Roman" w:hint="cs"/>
          <w:b/>
          <w:bCs/>
          <w:sz w:val="28"/>
          <w:szCs w:val="28"/>
          <w:rtl/>
          <w:lang w:bidi="ar-IQ"/>
        </w:rPr>
        <w:tab/>
        <w:t xml:space="preserve">  التــاريخ:   /   / 2020                           </w:t>
      </w:r>
      <w:r w:rsidRPr="005E1516">
        <w:rPr>
          <w:rFonts w:ascii="Times New Roman" w:eastAsia="Times New Roman" w:hAnsi="Times New Roman" w:cs="Times New Roman" w:hint="cs"/>
          <w:b/>
          <w:bCs/>
          <w:sz w:val="28"/>
          <w:szCs w:val="28"/>
          <w:rtl/>
          <w:lang w:bidi="ar-IQ"/>
        </w:rPr>
        <w:t xml:space="preserve">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2020</w:t>
      </w: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rtl/>
          <w:lang w:bidi="ar-IQ"/>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AE"/>
        </w:rPr>
      </w:pPr>
    </w:p>
    <w:p w:rsidR="005E1516" w:rsidRPr="005E1516" w:rsidRDefault="005052D9" w:rsidP="005E1516">
      <w:pPr>
        <w:spacing w:after="0" w:line="240" w:lineRule="auto"/>
        <w:jc w:val="right"/>
        <w:rPr>
          <w:rFonts w:ascii="Times New Roman" w:eastAsia="Times New Roman" w:hAnsi="Times New Roman" w:cs="Times New Roman"/>
          <w:b/>
          <w:bCs/>
          <w:sz w:val="32"/>
          <w:szCs w:val="32"/>
          <w:lang w:bidi="ar-AE"/>
        </w:rPr>
      </w:pPr>
      <w:r>
        <w:rPr>
          <w:rFonts w:ascii="Times New Roman" w:eastAsia="Times New Roman" w:hAnsi="Times New Roman" w:cs="Times New Roman"/>
          <w:b/>
          <w:bCs/>
          <w:noProof/>
          <w:sz w:val="32"/>
          <w:szCs w:val="32"/>
        </w:rPr>
        <w:drawing>
          <wp:inline distT="0" distB="0" distL="0" distR="0" wp14:anchorId="2DC209D0">
            <wp:extent cx="1047750" cy="146685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466850"/>
                    </a:xfrm>
                    <a:prstGeom prst="rect">
                      <a:avLst/>
                    </a:prstGeom>
                    <a:noFill/>
                  </pic:spPr>
                </pic:pic>
              </a:graphicData>
            </a:graphic>
          </wp:inline>
        </w:drawing>
      </w:r>
    </w:p>
    <w:p w:rsidR="005E1516" w:rsidRPr="005E1516" w:rsidRDefault="005E1516" w:rsidP="005E1516">
      <w:pPr>
        <w:spacing w:after="0" w:line="240" w:lineRule="auto"/>
        <w:rPr>
          <w:rFonts w:ascii="Times New Roman" w:eastAsia="Times New Roman" w:hAnsi="Times New Roman" w:cs="Times New Roman"/>
          <w:b/>
          <w:bCs/>
          <w:sz w:val="32"/>
          <w:szCs w:val="32"/>
          <w:rtl/>
          <w:lang w:bidi="ar-IQ"/>
        </w:rPr>
      </w:pPr>
      <w:r w:rsidRPr="005E1516">
        <w:rPr>
          <w:rFonts w:ascii="Times New Roman" w:eastAsia="Times New Roman" w:hAnsi="Times New Roman" w:cs="Times New Roman" w:hint="cs"/>
          <w:b/>
          <w:bCs/>
          <w:sz w:val="32"/>
          <w:szCs w:val="32"/>
          <w:rtl/>
          <w:lang w:bidi="ar-AE"/>
        </w:rPr>
        <w:t>المواد التي قام بتدريسها / الدراسات الاولية</w:t>
      </w:r>
      <w:r w:rsidRPr="005E1516">
        <w:rPr>
          <w:rFonts w:ascii="Times New Roman" w:eastAsia="Times New Roman" w:hAnsi="Times New Roman" w:cs="Times New Roman" w:hint="cs"/>
          <w:b/>
          <w:bCs/>
          <w:sz w:val="32"/>
          <w:szCs w:val="32"/>
          <w:rtl/>
          <w:lang w:bidi="ar-IQ"/>
        </w:rPr>
        <w:t xml:space="preserve"> والعليا</w:t>
      </w:r>
      <w:r w:rsidRPr="005E1516">
        <w:rPr>
          <w:rFonts w:ascii="Times New Roman" w:eastAsia="Times New Roman" w:hAnsi="Times New Roman" w:cs="Times New Roman" w:hint="cs"/>
          <w:b/>
          <w:bCs/>
          <w:sz w:val="32"/>
          <w:szCs w:val="32"/>
          <w:rtl/>
          <w:lang w:bidi="ar-AE"/>
        </w:rPr>
        <w:t>:</w:t>
      </w:r>
    </w:p>
    <w:tbl>
      <w:tblPr>
        <w:tblW w:w="108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843"/>
        <w:gridCol w:w="3118"/>
        <w:gridCol w:w="2552"/>
        <w:gridCol w:w="535"/>
      </w:tblGrid>
      <w:tr w:rsidR="005E1516" w:rsidRPr="005E1516" w:rsidTr="0045786D">
        <w:trPr>
          <w:trHeight w:val="340"/>
        </w:trPr>
        <w:tc>
          <w:tcPr>
            <w:tcW w:w="283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المرحلة والفرع</w:t>
            </w:r>
          </w:p>
        </w:tc>
        <w:tc>
          <w:tcPr>
            <w:tcW w:w="184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سنة التدريس</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اسم المادة باللغة العربية</w:t>
            </w:r>
          </w:p>
        </w:tc>
        <w:tc>
          <w:tcPr>
            <w:tcW w:w="25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اسم المادة باللغة العربية</w:t>
            </w:r>
          </w:p>
        </w:tc>
        <w:tc>
          <w:tcPr>
            <w:tcW w:w="53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ت</w:t>
            </w:r>
          </w:p>
        </w:tc>
      </w:tr>
      <w:tr w:rsidR="005E1516" w:rsidRPr="005E1516" w:rsidTr="0045786D">
        <w:trPr>
          <w:trHeight w:val="362"/>
        </w:trPr>
        <w:tc>
          <w:tcPr>
            <w:tcW w:w="283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الثانية- فرع الانسجة والتشريح - كلية الطب- الجامعة المستنصرية</w:t>
            </w:r>
          </w:p>
        </w:tc>
        <w:tc>
          <w:tcPr>
            <w:tcW w:w="184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1994-1997</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sz w:val="28"/>
                <w:szCs w:val="28"/>
                <w:lang w:bidi="ar-AE"/>
              </w:rPr>
              <w:t>Practical histology</w:t>
            </w:r>
          </w:p>
        </w:tc>
        <w:tc>
          <w:tcPr>
            <w:tcW w:w="25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الانسجة العملي</w:t>
            </w:r>
          </w:p>
        </w:tc>
        <w:tc>
          <w:tcPr>
            <w:tcW w:w="53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1</w:t>
            </w:r>
          </w:p>
        </w:tc>
      </w:tr>
      <w:tr w:rsidR="005E1516" w:rsidRPr="005E1516" w:rsidTr="0045786D">
        <w:trPr>
          <w:trHeight w:val="362"/>
        </w:trPr>
        <w:tc>
          <w:tcPr>
            <w:tcW w:w="283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الثالثة- فرع الاحياء المجهرية - كلية الطب- الجامعة المستنصرية</w:t>
            </w:r>
          </w:p>
        </w:tc>
        <w:tc>
          <w:tcPr>
            <w:tcW w:w="184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2000-و لحد الان</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sz w:val="28"/>
                <w:szCs w:val="28"/>
                <w:lang w:bidi="ar-AE"/>
              </w:rPr>
              <w:t>Practical parasitology</w:t>
            </w:r>
          </w:p>
        </w:tc>
        <w:tc>
          <w:tcPr>
            <w:tcW w:w="25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الطفيليات العملي</w:t>
            </w:r>
          </w:p>
        </w:tc>
        <w:tc>
          <w:tcPr>
            <w:tcW w:w="53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2</w:t>
            </w:r>
          </w:p>
        </w:tc>
      </w:tr>
      <w:tr w:rsidR="005E1516" w:rsidRPr="005E1516" w:rsidTr="0045786D">
        <w:trPr>
          <w:trHeight w:val="362"/>
        </w:trPr>
        <w:tc>
          <w:tcPr>
            <w:tcW w:w="283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الثالثة -فرع الاحياء المجهرية - كلية الطب- الجامعة المستنصرية</w:t>
            </w:r>
          </w:p>
        </w:tc>
        <w:tc>
          <w:tcPr>
            <w:tcW w:w="184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2007- ولحد الان</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sz w:val="28"/>
                <w:szCs w:val="28"/>
                <w:lang w:bidi="ar-AE"/>
              </w:rPr>
              <w:t xml:space="preserve">Theoretical parasitology </w:t>
            </w:r>
          </w:p>
        </w:tc>
        <w:tc>
          <w:tcPr>
            <w:tcW w:w="25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الطفيليات النظري(المرحلة الثالثة/كلية الطب/الجامعة المستنصرية)</w:t>
            </w:r>
          </w:p>
        </w:tc>
        <w:tc>
          <w:tcPr>
            <w:tcW w:w="53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3</w:t>
            </w:r>
          </w:p>
        </w:tc>
      </w:tr>
      <w:tr w:rsidR="005E1516" w:rsidRPr="005E1516" w:rsidTr="0045786D">
        <w:trPr>
          <w:trHeight w:val="362"/>
        </w:trPr>
        <w:tc>
          <w:tcPr>
            <w:tcW w:w="283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فرع الاحياء المجهرية -كلية الطب- الجامعة المستنصرية</w:t>
            </w:r>
          </w:p>
        </w:tc>
        <w:tc>
          <w:tcPr>
            <w:tcW w:w="184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2010-</w:t>
            </w:r>
            <w:r w:rsidRPr="005E1516">
              <w:rPr>
                <w:rFonts w:ascii="Times New Roman" w:eastAsia="Times New Roman" w:hAnsi="Times New Roman" w:cs="Times New Roman" w:hint="cs"/>
                <w:sz w:val="28"/>
                <w:szCs w:val="28"/>
                <w:rtl/>
                <w:lang w:bidi="ar-AE"/>
              </w:rPr>
              <w:t xml:space="preserve"> ولحد الان</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sz w:val="28"/>
                <w:szCs w:val="28"/>
                <w:lang w:bidi="ar-AE"/>
              </w:rPr>
              <w:t>Parasitology</w:t>
            </w:r>
            <w:r w:rsidRPr="005E1516">
              <w:rPr>
                <w:rFonts w:ascii="Times New Roman" w:eastAsia="Times New Roman" w:hAnsi="Times New Roman" w:cs="Times New Roman"/>
                <w:sz w:val="28"/>
                <w:szCs w:val="28"/>
                <w:rtl/>
                <w:lang w:bidi="ar-AE"/>
              </w:rPr>
              <w:t xml:space="preserve"> </w:t>
            </w:r>
            <w:r w:rsidRPr="005E1516">
              <w:rPr>
                <w:rFonts w:ascii="Times New Roman" w:eastAsia="Times New Roman" w:hAnsi="Times New Roman" w:cs="Times New Roman"/>
                <w:sz w:val="28"/>
                <w:szCs w:val="28"/>
                <w:lang w:bidi="ar-AE"/>
              </w:rPr>
              <w:t xml:space="preserve"> for post graduate-M Sc.</w:t>
            </w:r>
          </w:p>
        </w:tc>
        <w:tc>
          <w:tcPr>
            <w:tcW w:w="25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IQ"/>
              </w:rPr>
              <w:t>مادة الطفيليات – دراسات عليا- ماجستير</w:t>
            </w:r>
            <w:r w:rsidRPr="005E1516">
              <w:rPr>
                <w:rFonts w:ascii="Times New Roman" w:eastAsia="Times New Roman" w:hAnsi="Times New Roman" w:cs="Times New Roman" w:hint="cs"/>
                <w:sz w:val="28"/>
                <w:szCs w:val="28"/>
                <w:rtl/>
                <w:lang w:bidi="ar-AE"/>
              </w:rPr>
              <w:t xml:space="preserve"> احياء مجهرية</w:t>
            </w:r>
          </w:p>
        </w:tc>
        <w:tc>
          <w:tcPr>
            <w:tcW w:w="53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4</w:t>
            </w:r>
          </w:p>
        </w:tc>
      </w:tr>
      <w:tr w:rsidR="005E1516" w:rsidRPr="005E1516" w:rsidTr="0045786D">
        <w:trPr>
          <w:trHeight w:val="362"/>
        </w:trPr>
        <w:tc>
          <w:tcPr>
            <w:tcW w:w="283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 xml:space="preserve">فرع </w:t>
            </w:r>
            <w:r w:rsidRPr="005E1516">
              <w:rPr>
                <w:rFonts w:ascii="Times New Roman" w:eastAsia="Times New Roman" w:hAnsi="Times New Roman" w:cs="Times New Roman" w:hint="cs"/>
                <w:sz w:val="28"/>
                <w:szCs w:val="28"/>
                <w:rtl/>
                <w:lang w:bidi="ar-IQ"/>
              </w:rPr>
              <w:t>طب المجتمع</w:t>
            </w:r>
            <w:r w:rsidRPr="005E1516">
              <w:rPr>
                <w:rFonts w:ascii="Times New Roman" w:eastAsia="Times New Roman" w:hAnsi="Times New Roman" w:cs="Times New Roman" w:hint="cs"/>
                <w:sz w:val="28"/>
                <w:szCs w:val="28"/>
                <w:rtl/>
                <w:lang w:bidi="ar-AE"/>
              </w:rPr>
              <w:t xml:space="preserve"> -كلية الطب- الجامعة المستنصرية</w:t>
            </w:r>
          </w:p>
        </w:tc>
        <w:tc>
          <w:tcPr>
            <w:tcW w:w="184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tabs>
                <w:tab w:val="left" w:pos="194"/>
                <w:tab w:val="right" w:pos="1739"/>
              </w:tabs>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2011-</w:t>
            </w:r>
            <w:r w:rsidRPr="005E1516">
              <w:rPr>
                <w:rFonts w:ascii="Times New Roman" w:eastAsia="Times New Roman" w:hAnsi="Times New Roman" w:cs="Times New Roman" w:hint="cs"/>
                <w:sz w:val="28"/>
                <w:szCs w:val="28"/>
                <w:rtl/>
                <w:lang w:bidi="ar-AE"/>
              </w:rPr>
              <w:t xml:space="preserve"> ولحد الان</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sz w:val="28"/>
                <w:szCs w:val="28"/>
                <w:lang w:bidi="ar-AE"/>
              </w:rPr>
              <w:t>Parasitology</w:t>
            </w:r>
            <w:r w:rsidRPr="005E1516">
              <w:rPr>
                <w:rFonts w:ascii="Times New Roman" w:eastAsia="Times New Roman" w:hAnsi="Times New Roman" w:cs="Times New Roman"/>
                <w:sz w:val="28"/>
                <w:szCs w:val="28"/>
                <w:rtl/>
                <w:lang w:bidi="ar-AE"/>
              </w:rPr>
              <w:t xml:space="preserve"> </w:t>
            </w:r>
            <w:r w:rsidRPr="005E1516">
              <w:rPr>
                <w:rFonts w:ascii="Times New Roman" w:eastAsia="Times New Roman" w:hAnsi="Times New Roman" w:cs="Times New Roman"/>
                <w:sz w:val="28"/>
                <w:szCs w:val="28"/>
                <w:lang w:bidi="ar-AE"/>
              </w:rPr>
              <w:t xml:space="preserve"> for post graduate-M </w:t>
            </w:r>
            <w:proofErr w:type="spellStart"/>
            <w:r w:rsidRPr="005E1516">
              <w:rPr>
                <w:rFonts w:ascii="Times New Roman" w:eastAsia="Times New Roman" w:hAnsi="Times New Roman" w:cs="Times New Roman"/>
                <w:sz w:val="28"/>
                <w:szCs w:val="28"/>
                <w:lang w:bidi="ar-AE"/>
              </w:rPr>
              <w:t>Sc</w:t>
            </w:r>
            <w:proofErr w:type="spellEnd"/>
            <w:r w:rsidRPr="005E1516">
              <w:rPr>
                <w:rFonts w:ascii="Times New Roman" w:eastAsia="Times New Roman" w:hAnsi="Times New Roman" w:cs="Times New Roman"/>
                <w:sz w:val="28"/>
                <w:szCs w:val="28"/>
                <w:lang w:bidi="ar-AE"/>
              </w:rPr>
              <w:t xml:space="preserve">, </w:t>
            </w:r>
            <w:proofErr w:type="spellStart"/>
            <w:r w:rsidRPr="005E1516">
              <w:rPr>
                <w:rFonts w:ascii="Times New Roman" w:eastAsia="Times New Roman" w:hAnsi="Times New Roman" w:cs="Times New Roman"/>
                <w:sz w:val="28"/>
                <w:szCs w:val="28"/>
                <w:lang w:bidi="ar-AE"/>
              </w:rPr>
              <w:t>Ph.D</w:t>
            </w:r>
            <w:proofErr w:type="spellEnd"/>
            <w:r w:rsidRPr="005E1516">
              <w:rPr>
                <w:rFonts w:ascii="Times New Roman" w:eastAsia="Times New Roman" w:hAnsi="Times New Roman" w:cs="Times New Roman"/>
                <w:sz w:val="28"/>
                <w:szCs w:val="28"/>
                <w:lang w:bidi="ar-AE"/>
              </w:rPr>
              <w:t>, Board.</w:t>
            </w:r>
          </w:p>
        </w:tc>
        <w:tc>
          <w:tcPr>
            <w:tcW w:w="25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مادة الطفيليات – دراسات عليا-طب مجتمع –ماجستير ودكتوراه  وبورد</w:t>
            </w:r>
          </w:p>
        </w:tc>
        <w:tc>
          <w:tcPr>
            <w:tcW w:w="53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5</w:t>
            </w:r>
          </w:p>
        </w:tc>
      </w:tr>
      <w:tr w:rsidR="005E1516" w:rsidRPr="005E1516" w:rsidTr="0045786D">
        <w:trPr>
          <w:trHeight w:val="362"/>
        </w:trPr>
        <w:tc>
          <w:tcPr>
            <w:tcW w:w="283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فرع الاحياء المجهرية -كلية الطب- الجامعة المستنصرية</w:t>
            </w:r>
          </w:p>
        </w:tc>
        <w:tc>
          <w:tcPr>
            <w:tcW w:w="184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2012-</w:t>
            </w:r>
            <w:r w:rsidRPr="005E1516">
              <w:rPr>
                <w:rFonts w:ascii="Times New Roman" w:eastAsia="Times New Roman" w:hAnsi="Times New Roman" w:cs="Times New Roman" w:hint="cs"/>
                <w:sz w:val="28"/>
                <w:szCs w:val="28"/>
                <w:rtl/>
                <w:lang w:bidi="ar-AE"/>
              </w:rPr>
              <w:t xml:space="preserve"> ولحد الان</w:t>
            </w:r>
            <w:r w:rsidRPr="005E1516">
              <w:rPr>
                <w:rFonts w:ascii="Times New Roman" w:eastAsia="Times New Roman" w:hAnsi="Times New Roman" w:cs="Times New Roman" w:hint="cs"/>
                <w:sz w:val="28"/>
                <w:szCs w:val="28"/>
                <w:rtl/>
                <w:lang w:bidi="ar-IQ"/>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sz w:val="28"/>
                <w:szCs w:val="28"/>
                <w:lang w:bidi="ar-AE"/>
              </w:rPr>
              <w:t>Parasitology</w:t>
            </w:r>
            <w:r w:rsidRPr="005E1516">
              <w:rPr>
                <w:rFonts w:ascii="Times New Roman" w:eastAsia="Times New Roman" w:hAnsi="Times New Roman" w:cs="Times New Roman"/>
                <w:sz w:val="28"/>
                <w:szCs w:val="28"/>
                <w:rtl/>
                <w:lang w:bidi="ar-AE"/>
              </w:rPr>
              <w:t xml:space="preserve"> </w:t>
            </w:r>
            <w:r w:rsidRPr="005E1516">
              <w:rPr>
                <w:rFonts w:ascii="Times New Roman" w:eastAsia="Times New Roman" w:hAnsi="Times New Roman" w:cs="Times New Roman"/>
                <w:sz w:val="28"/>
                <w:szCs w:val="28"/>
                <w:lang w:bidi="ar-AE"/>
              </w:rPr>
              <w:t xml:space="preserve"> for post graduate-Ph.D.</w:t>
            </w:r>
          </w:p>
        </w:tc>
        <w:tc>
          <w:tcPr>
            <w:tcW w:w="255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مادة الطفيليات – دراسات عليا- دكتوراه </w:t>
            </w:r>
            <w:r w:rsidRPr="005E1516">
              <w:rPr>
                <w:rFonts w:ascii="Times New Roman" w:eastAsia="Times New Roman" w:hAnsi="Times New Roman" w:cs="Times New Roman" w:hint="cs"/>
                <w:sz w:val="28"/>
                <w:szCs w:val="28"/>
                <w:rtl/>
                <w:lang w:bidi="ar-AE"/>
              </w:rPr>
              <w:t>احياء مجهرية</w:t>
            </w:r>
          </w:p>
        </w:tc>
        <w:tc>
          <w:tcPr>
            <w:tcW w:w="53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6</w:t>
            </w:r>
          </w:p>
        </w:tc>
      </w:tr>
    </w:tbl>
    <w:p w:rsidR="005E1516" w:rsidRPr="005E1516" w:rsidRDefault="005E1516" w:rsidP="005E1516">
      <w:pPr>
        <w:bidi w:val="0"/>
        <w:spacing w:after="0" w:line="240" w:lineRule="auto"/>
        <w:jc w:val="right"/>
        <w:rPr>
          <w:rFonts w:ascii="Times New Roman" w:eastAsia="Times New Roman" w:hAnsi="Times New Roman" w:cs="Times New Roman"/>
          <w:sz w:val="28"/>
          <w:szCs w:val="28"/>
          <w:rtl/>
          <w:lang w:bidi="ar-AE"/>
        </w:rPr>
      </w:pPr>
    </w:p>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p>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p>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p>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p>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p>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p>
    <w:p w:rsidR="001A4A91" w:rsidRPr="005E1516" w:rsidRDefault="001A4A91" w:rsidP="001A4A91">
      <w:pPr>
        <w:tabs>
          <w:tab w:val="left" w:pos="4048"/>
          <w:tab w:val="left" w:pos="7858"/>
        </w:tabs>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AE"/>
        </w:rPr>
        <w:t xml:space="preserve">أ. م. د. </w:t>
      </w:r>
      <w:r w:rsidRPr="0045786D">
        <w:rPr>
          <w:rFonts w:ascii="Times New Roman" w:eastAsia="Times New Roman" w:hAnsi="Times New Roman" w:cs="Times New Roman" w:hint="cs"/>
          <w:b/>
          <w:bCs/>
          <w:sz w:val="28"/>
          <w:szCs w:val="28"/>
          <w:rtl/>
          <w:lang w:bidi="ar-AE"/>
        </w:rPr>
        <w:t xml:space="preserve">أزهار هاتف </w:t>
      </w:r>
      <w:proofErr w:type="spellStart"/>
      <w:r w:rsidRPr="0045786D">
        <w:rPr>
          <w:rFonts w:ascii="Times New Roman" w:eastAsia="Times New Roman" w:hAnsi="Times New Roman" w:cs="Times New Roman" w:hint="cs"/>
          <w:b/>
          <w:bCs/>
          <w:sz w:val="28"/>
          <w:szCs w:val="28"/>
          <w:rtl/>
          <w:lang w:bidi="ar-AE"/>
        </w:rPr>
        <w:t>عليوي</w:t>
      </w:r>
      <w:proofErr w:type="spellEnd"/>
      <w:r w:rsidRPr="0045786D">
        <w:rPr>
          <w:rFonts w:ascii="Times New Roman" w:eastAsia="Times New Roman" w:hAnsi="Times New Roman" w:cs="Times New Roman" w:hint="cs"/>
          <w:b/>
          <w:bCs/>
          <w:sz w:val="28"/>
          <w:szCs w:val="28"/>
          <w:rtl/>
          <w:lang w:bidi="ar-AE"/>
        </w:rPr>
        <w:t xml:space="preserve"> القريشي</w:t>
      </w:r>
      <w:r>
        <w:rPr>
          <w:rFonts w:ascii="Times New Roman" w:eastAsia="Times New Roman" w:hAnsi="Times New Roman" w:cs="Times New Roman" w:hint="cs"/>
          <w:b/>
          <w:bCs/>
          <w:sz w:val="28"/>
          <w:szCs w:val="28"/>
          <w:rtl/>
          <w:lang w:bidi="ar-IQ"/>
        </w:rPr>
        <w:t xml:space="preserve">           </w:t>
      </w:r>
      <w:r w:rsidRPr="00B249C9">
        <w:rPr>
          <w:rFonts w:ascii="Times New Roman" w:eastAsia="Times New Roman" w:hAnsi="Times New Roman" w:cs="Times New Roman" w:hint="cs"/>
          <w:b/>
          <w:bCs/>
          <w:sz w:val="28"/>
          <w:szCs w:val="28"/>
          <w:rtl/>
          <w:lang w:bidi="ar-AE"/>
        </w:rPr>
        <w:t xml:space="preserve">أ. م. د. </w:t>
      </w:r>
      <w:r>
        <w:rPr>
          <w:rFonts w:ascii="Times New Roman" w:eastAsia="Times New Roman" w:hAnsi="Times New Roman" w:cs="Times New Roman" w:hint="cs"/>
          <w:b/>
          <w:bCs/>
          <w:sz w:val="28"/>
          <w:szCs w:val="28"/>
          <w:rtl/>
          <w:lang w:bidi="ar-IQ"/>
        </w:rPr>
        <w:t xml:space="preserve">زينب فاضل عاشور                   </w:t>
      </w:r>
      <w:r w:rsidRPr="00B249C9">
        <w:rPr>
          <w:rFonts w:ascii="Times New Roman" w:eastAsia="Times New Roman" w:hAnsi="Times New Roman" w:cs="Times New Roman" w:hint="cs"/>
          <w:b/>
          <w:bCs/>
          <w:sz w:val="28"/>
          <w:szCs w:val="28"/>
          <w:rtl/>
          <w:lang w:bidi="ar-AE"/>
        </w:rPr>
        <w:t xml:space="preserve">أ. د. </w:t>
      </w:r>
      <w:r>
        <w:rPr>
          <w:rFonts w:ascii="Times New Roman" w:eastAsia="Times New Roman" w:hAnsi="Times New Roman" w:cs="Times New Roman" w:hint="cs"/>
          <w:b/>
          <w:bCs/>
          <w:sz w:val="28"/>
          <w:szCs w:val="28"/>
          <w:rtl/>
          <w:lang w:bidi="ar-IQ"/>
        </w:rPr>
        <w:t>علي أسماعيل عبد الله</w:t>
      </w:r>
    </w:p>
    <w:p w:rsidR="001A4A91" w:rsidRPr="005E1516" w:rsidRDefault="001A4A91" w:rsidP="001A4A91">
      <w:pPr>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IQ"/>
        </w:rPr>
        <w:t xml:space="preserve">          طال</w:t>
      </w:r>
      <w:r w:rsidRPr="00B249C9">
        <w:rPr>
          <w:rFonts w:ascii="Times New Roman" w:eastAsia="Times New Roman" w:hAnsi="Times New Roman" w:cs="Times New Roman" w:hint="cs"/>
          <w:b/>
          <w:bCs/>
          <w:sz w:val="28"/>
          <w:szCs w:val="28"/>
          <w:rtl/>
          <w:lang w:bidi="ar-IQ"/>
        </w:rPr>
        <w:t>ب</w:t>
      </w:r>
      <w:r>
        <w:rPr>
          <w:rFonts w:ascii="Times New Roman" w:eastAsia="Times New Roman" w:hAnsi="Times New Roman" w:cs="Times New Roman" w:hint="cs"/>
          <w:b/>
          <w:bCs/>
          <w:sz w:val="28"/>
          <w:szCs w:val="28"/>
          <w:rtl/>
          <w:lang w:bidi="ar-IQ"/>
        </w:rPr>
        <w:t xml:space="preserve">ة الترقية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رئيس الفرع</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العميد</w:t>
      </w:r>
      <w:r w:rsidRPr="0045786D">
        <w:rPr>
          <w:rFonts w:ascii="Times New Roman" w:eastAsia="Times New Roman" w:hAnsi="Times New Roman" w:cs="Times New Roman" w:hint="cs"/>
          <w:b/>
          <w:bCs/>
          <w:sz w:val="28"/>
          <w:szCs w:val="28"/>
          <w:rtl/>
          <w:lang w:bidi="ar-IQ"/>
        </w:rPr>
        <w:t xml:space="preserve"> </w:t>
      </w:r>
    </w:p>
    <w:p w:rsidR="001A4A91" w:rsidRPr="005E1516" w:rsidRDefault="001A4A91"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t xml:space="preserve"> 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 2020</w:t>
      </w:r>
      <w:r>
        <w:rPr>
          <w:rFonts w:ascii="Times New Roman" w:eastAsia="Times New Roman" w:hAnsi="Times New Roman" w:cs="Times New Roman" w:hint="cs"/>
          <w:b/>
          <w:bCs/>
          <w:sz w:val="28"/>
          <w:szCs w:val="28"/>
          <w:rtl/>
          <w:lang w:bidi="ar-IQ"/>
        </w:rPr>
        <w:tab/>
        <w:t xml:space="preserve">  التــاريخ:   /   / 2020                           </w:t>
      </w:r>
      <w:r w:rsidRPr="005E1516">
        <w:rPr>
          <w:rFonts w:ascii="Times New Roman" w:eastAsia="Times New Roman" w:hAnsi="Times New Roman" w:cs="Times New Roman" w:hint="cs"/>
          <w:b/>
          <w:bCs/>
          <w:sz w:val="28"/>
          <w:szCs w:val="28"/>
          <w:rtl/>
          <w:lang w:bidi="ar-IQ"/>
        </w:rPr>
        <w:t xml:space="preserve">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2020</w:t>
      </w:r>
    </w:p>
    <w:p w:rsidR="005E1516" w:rsidRPr="005E1516" w:rsidRDefault="005E1516" w:rsidP="005E1516">
      <w:pPr>
        <w:bidi w:val="0"/>
        <w:spacing w:after="0" w:line="240" w:lineRule="auto"/>
        <w:jc w:val="right"/>
        <w:rPr>
          <w:rFonts w:ascii="Times New Roman" w:eastAsia="Times New Roman" w:hAnsi="Times New Roman" w:cs="Times New Roman"/>
          <w:sz w:val="28"/>
          <w:szCs w:val="28"/>
          <w:rtl/>
          <w:lang w:bidi="ar-IQ"/>
        </w:rPr>
      </w:pPr>
    </w:p>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p>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p>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p>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p>
    <w:p w:rsidR="005E1516" w:rsidRPr="005E1516" w:rsidRDefault="005052D9" w:rsidP="005E1516">
      <w:pPr>
        <w:bidi w:val="0"/>
        <w:spacing w:after="0" w:line="240" w:lineRule="auto"/>
        <w:rPr>
          <w:rFonts w:ascii="Times New Roman" w:eastAsia="Times New Roman" w:hAnsi="Times New Roman" w:cs="Times New Roman"/>
          <w:sz w:val="28"/>
          <w:szCs w:val="28"/>
          <w:lang w:bidi="ar-AE"/>
        </w:rPr>
      </w:pPr>
      <w:r>
        <w:rPr>
          <w:rFonts w:ascii="Times New Roman" w:eastAsia="Times New Roman" w:hAnsi="Times New Roman" w:cs="Times New Roman"/>
          <w:noProof/>
          <w:sz w:val="28"/>
          <w:szCs w:val="28"/>
        </w:rPr>
        <w:drawing>
          <wp:inline distT="0" distB="0" distL="0" distR="0" wp14:anchorId="09428605">
            <wp:extent cx="1047750" cy="1466850"/>
            <wp:effectExtent l="0" t="0" r="0"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466850"/>
                    </a:xfrm>
                    <a:prstGeom prst="rect">
                      <a:avLst/>
                    </a:prstGeom>
                    <a:noFill/>
                  </pic:spPr>
                </pic:pic>
              </a:graphicData>
            </a:graphic>
          </wp:inline>
        </w:drawing>
      </w: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AE"/>
        </w:rPr>
      </w:pPr>
      <w:r w:rsidRPr="005E1516">
        <w:rPr>
          <w:rFonts w:ascii="Times New Roman" w:eastAsia="Times New Roman" w:hAnsi="Times New Roman" w:cs="Times New Roman" w:hint="cs"/>
          <w:b/>
          <w:bCs/>
          <w:sz w:val="32"/>
          <w:szCs w:val="32"/>
          <w:rtl/>
          <w:lang w:bidi="ar-AE"/>
        </w:rPr>
        <w:t>الدورات التدريبية:</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831"/>
        <w:gridCol w:w="4107"/>
        <w:gridCol w:w="567"/>
      </w:tblGrid>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الامر</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المكان</w:t>
            </w:r>
          </w:p>
        </w:tc>
        <w:tc>
          <w:tcPr>
            <w:tcW w:w="410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موضوع الدورة</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AE"/>
              </w:rPr>
              <w:t>ت</w:t>
            </w:r>
          </w:p>
        </w:tc>
      </w:tr>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سنة(1/3/1993-1/3/1994)</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وزارة الصحة /مستشفى اليرموك التعليمي-بغداد</w:t>
            </w:r>
          </w:p>
        </w:tc>
        <w:tc>
          <w:tcPr>
            <w:tcW w:w="410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دورة التمريض</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1</w:t>
            </w:r>
          </w:p>
        </w:tc>
      </w:tr>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شهر(17/6/2000- 10/7/2000)</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الجامعة المستنصرية-وحدة تطوير طرق التدريس</w:t>
            </w:r>
          </w:p>
        </w:tc>
        <w:tc>
          <w:tcPr>
            <w:tcW w:w="410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دورة تأهيلية للتدريس</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2</w:t>
            </w:r>
          </w:p>
        </w:tc>
      </w:tr>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اسبوعين(2/2/2002- 14/2/2002)</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جامعة بغداد- كلية العلوم/علوم الحاسبات</w:t>
            </w:r>
          </w:p>
        </w:tc>
        <w:tc>
          <w:tcPr>
            <w:tcW w:w="410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دورة كفاءة الحاسوب</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3</w:t>
            </w:r>
          </w:p>
        </w:tc>
      </w:tr>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اسبوع(18/6/2002- 24/6/2002)</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AE"/>
              </w:rPr>
              <w:t xml:space="preserve">فرع الاحياء المجهرية /كلية الطب/المستنصرية </w:t>
            </w:r>
          </w:p>
        </w:tc>
        <w:tc>
          <w:tcPr>
            <w:tcW w:w="410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دورة الحشرات الطبية</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4</w:t>
            </w:r>
          </w:p>
        </w:tc>
      </w:tr>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اسبوع (8/5/2005- 15/5/2005)</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جامعة بغداد- معهد الهندسة الوراثية و التقنيات الاحيائية</w:t>
            </w:r>
          </w:p>
        </w:tc>
        <w:tc>
          <w:tcPr>
            <w:tcW w:w="410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 xml:space="preserve"> دورة ال</w:t>
            </w:r>
            <w:r w:rsidRPr="005E1516">
              <w:rPr>
                <w:rFonts w:ascii="Times New Roman" w:eastAsia="Times New Roman" w:hAnsi="Times New Roman" w:cs="Times New Roman"/>
                <w:sz w:val="28"/>
                <w:szCs w:val="28"/>
                <w:lang w:bidi="ar-AE"/>
              </w:rPr>
              <w:t xml:space="preserve">PCR     </w:t>
            </w:r>
            <w:r w:rsidRPr="005E1516">
              <w:rPr>
                <w:rFonts w:ascii="Times New Roman" w:eastAsia="Times New Roman" w:hAnsi="Times New Roman" w:cs="Times New Roman" w:hint="cs"/>
                <w:sz w:val="28"/>
                <w:szCs w:val="28"/>
                <w:rtl/>
                <w:lang w:bidi="ar-AE"/>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AE"/>
              </w:rPr>
              <w:t>5</w:t>
            </w:r>
          </w:p>
        </w:tc>
      </w:tr>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/5/2017</w:t>
            </w:r>
          </w:p>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حسب الكتاب ذي العدد 2505 في 18/5/2017</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كلية الطب / الجامعة المستنصرية.....قاعة محمد العلوان/ مركز ابن سينا للتعليم الالكتروني</w:t>
            </w:r>
          </w:p>
        </w:tc>
        <w:tc>
          <w:tcPr>
            <w:tcW w:w="410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دورة تدريبية بعنوان: التعليم المدمج وتسجيل حقيبة تعليمية بأسلوب التعليم الالكتروني</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6</w:t>
            </w:r>
          </w:p>
        </w:tc>
      </w:tr>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bidi w:val="0"/>
              <w:spacing w:after="0" w:line="240" w:lineRule="auto"/>
              <w:jc w:val="right"/>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IQ"/>
              </w:rPr>
              <w:t>17و24و28/3/2017</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التعليم المستمر/كلية الطب /الجامعة المستنصرية</w:t>
            </w:r>
          </w:p>
        </w:tc>
        <w:tc>
          <w:tcPr>
            <w:tcW w:w="410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دورة تدريبية في المهارات المطلوبة في التعليم الطبي</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7</w:t>
            </w:r>
          </w:p>
        </w:tc>
      </w:tr>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18/11/2018</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مختبر البكتيريات/ فرع الاحياء المجهرية /كلية الطب /الجامعة المستنصرية</w:t>
            </w:r>
          </w:p>
        </w:tc>
        <w:tc>
          <w:tcPr>
            <w:tcW w:w="4107"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دورة تدريبية في فحص </w:t>
            </w:r>
            <w:proofErr w:type="spellStart"/>
            <w:r w:rsidRPr="005E1516">
              <w:rPr>
                <w:rFonts w:ascii="Times New Roman" w:eastAsia="Times New Roman" w:hAnsi="Times New Roman" w:cs="Times New Roman" w:hint="cs"/>
                <w:sz w:val="28"/>
                <w:szCs w:val="28"/>
                <w:rtl/>
                <w:lang w:bidi="ar-IQ"/>
              </w:rPr>
              <w:t>الاليزا</w:t>
            </w:r>
            <w:proofErr w:type="spellEnd"/>
            <w:r w:rsidRPr="005E1516">
              <w:rPr>
                <w:rFonts w:ascii="Times New Roman" w:eastAsia="Times New Roman" w:hAnsi="Times New Roman" w:cs="Times New Roman" w:hint="cs"/>
                <w:sz w:val="28"/>
                <w:szCs w:val="28"/>
                <w:rtl/>
                <w:lang w:bidi="ar-IQ"/>
              </w:rPr>
              <w:t xml:space="preserve"> </w:t>
            </w:r>
            <w:r w:rsidRPr="005E1516">
              <w:rPr>
                <w:rFonts w:ascii="Times New Roman" w:eastAsia="Times New Roman" w:hAnsi="Times New Roman" w:cs="Times New Roman"/>
                <w:sz w:val="28"/>
                <w:szCs w:val="28"/>
                <w:lang w:bidi="ar-IQ"/>
              </w:rPr>
              <w:t xml:space="preserve"> ELISA</w:t>
            </w:r>
          </w:p>
          <w:p w:rsidR="005E1516" w:rsidRPr="005E1516" w:rsidRDefault="005E1516" w:rsidP="005E1516">
            <w:pPr>
              <w:spacing w:after="0" w:line="240" w:lineRule="auto"/>
              <w:jc w:val="right"/>
              <w:rPr>
                <w:rFonts w:ascii="Times New Roman" w:eastAsia="Times New Roman" w:hAnsi="Times New Roman" w:cs="Times New Roman"/>
                <w:sz w:val="28"/>
                <w:szCs w:val="28"/>
                <w:lang w:bidi="ar-IQ"/>
              </w:rPr>
            </w:pP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8</w:t>
            </w:r>
          </w:p>
        </w:tc>
      </w:tr>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21/11/2018</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مختبر الطفيليات / فرع الاحياء المجهرية /كلية الطب /الجامعة المستنصرية</w:t>
            </w:r>
          </w:p>
        </w:tc>
        <w:tc>
          <w:tcPr>
            <w:tcW w:w="410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دورة تدريبية في المجهر وعطلاته وصيانته</w:t>
            </w:r>
          </w:p>
          <w:p w:rsidR="005E1516" w:rsidRPr="005E1516" w:rsidRDefault="005E1516" w:rsidP="005E1516">
            <w:pPr>
              <w:spacing w:after="0" w:line="240" w:lineRule="auto"/>
              <w:jc w:val="right"/>
              <w:rPr>
                <w:rFonts w:ascii="Times New Roman" w:eastAsia="Times New Roman" w:hAnsi="Times New Roman" w:cs="Times New Roman"/>
                <w:sz w:val="28"/>
                <w:szCs w:val="28"/>
                <w:lang w:bidi="ar-IQ"/>
              </w:rPr>
            </w:pPr>
            <w:r w:rsidRPr="005E1516">
              <w:rPr>
                <w:rFonts w:ascii="Times New Roman" w:eastAsia="Times New Roman" w:hAnsi="Times New Roman" w:cs="Times New Roman"/>
                <w:sz w:val="28"/>
                <w:szCs w:val="28"/>
                <w:lang w:bidi="ar-IQ"/>
              </w:rPr>
              <w:t>Microscope &amp;Microscope maintenance</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9</w:t>
            </w:r>
          </w:p>
        </w:tc>
      </w:tr>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16-20/6/2019</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قاعة قطاف الجودة /قسم ضمان الجودة والاداء الجامعي/ الجامعة المستنصرية</w:t>
            </w:r>
          </w:p>
        </w:tc>
        <w:tc>
          <w:tcPr>
            <w:tcW w:w="410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دورة تدريبية في الطرائق الاجرائية ضمن متطلبات ممارسات المختبر الجيد</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10</w:t>
            </w:r>
          </w:p>
        </w:tc>
      </w:tr>
      <w:tr w:rsidR="005E1516" w:rsidRPr="005E1516" w:rsidTr="0045786D">
        <w:tc>
          <w:tcPr>
            <w:tcW w:w="24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عدد 5716 في 26/12/2019</w:t>
            </w:r>
          </w:p>
        </w:tc>
        <w:tc>
          <w:tcPr>
            <w:tcW w:w="383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وحدة التعليم المستمر/ كلية الطب /</w:t>
            </w:r>
            <w:r w:rsidR="00414DF3">
              <w:rPr>
                <w:rFonts w:ascii="Times New Roman" w:eastAsia="Times New Roman" w:hAnsi="Times New Roman" w:cs="Times New Roman" w:hint="cs"/>
                <w:sz w:val="28"/>
                <w:szCs w:val="28"/>
                <w:rtl/>
              </w:rPr>
              <w:t xml:space="preserve"> </w:t>
            </w:r>
            <w:r w:rsidRPr="005E1516">
              <w:rPr>
                <w:rFonts w:ascii="Times New Roman" w:eastAsia="Times New Roman" w:hAnsi="Times New Roman" w:cs="Times New Roman" w:hint="cs"/>
                <w:sz w:val="28"/>
                <w:szCs w:val="28"/>
                <w:rtl/>
              </w:rPr>
              <w:t>الجامعة المستنصرية</w:t>
            </w:r>
          </w:p>
        </w:tc>
        <w:tc>
          <w:tcPr>
            <w:tcW w:w="410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دورة تدريبية في السلامة المهنية في المختبرات</w:t>
            </w:r>
          </w:p>
        </w:tc>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11</w:t>
            </w:r>
          </w:p>
        </w:tc>
      </w:tr>
    </w:tbl>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IQ"/>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rtl/>
          <w:lang w:bidi="ar-IQ"/>
        </w:rPr>
      </w:pPr>
    </w:p>
    <w:p w:rsidR="005E1516" w:rsidRDefault="005E1516" w:rsidP="005E1516">
      <w:pPr>
        <w:bidi w:val="0"/>
        <w:spacing w:after="0" w:line="240" w:lineRule="auto"/>
        <w:jc w:val="right"/>
        <w:rPr>
          <w:rFonts w:ascii="Times New Roman" w:eastAsia="Times New Roman" w:hAnsi="Times New Roman" w:cs="Times New Roman"/>
          <w:b/>
          <w:bCs/>
          <w:sz w:val="32"/>
          <w:szCs w:val="32"/>
          <w:lang w:bidi="ar-IQ"/>
        </w:rPr>
      </w:pPr>
    </w:p>
    <w:p w:rsidR="007252D8" w:rsidRPr="005E1516" w:rsidRDefault="007252D8" w:rsidP="007252D8">
      <w:pPr>
        <w:bidi w:val="0"/>
        <w:spacing w:after="0" w:line="240" w:lineRule="auto"/>
        <w:jc w:val="right"/>
        <w:rPr>
          <w:rFonts w:ascii="Times New Roman" w:eastAsia="Times New Roman" w:hAnsi="Times New Roman" w:cs="Times New Roman"/>
          <w:b/>
          <w:bCs/>
          <w:sz w:val="32"/>
          <w:szCs w:val="32"/>
          <w:rtl/>
          <w:lang w:bidi="ar-IQ"/>
        </w:rPr>
      </w:pPr>
    </w:p>
    <w:p w:rsidR="001A4A91" w:rsidRPr="005E1516" w:rsidRDefault="001A4A91" w:rsidP="001A4A91">
      <w:pPr>
        <w:tabs>
          <w:tab w:val="left" w:pos="4048"/>
          <w:tab w:val="left" w:pos="7858"/>
        </w:tabs>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AE"/>
        </w:rPr>
        <w:t xml:space="preserve">أ. م. د. </w:t>
      </w:r>
      <w:r w:rsidRPr="0045786D">
        <w:rPr>
          <w:rFonts w:ascii="Times New Roman" w:eastAsia="Times New Roman" w:hAnsi="Times New Roman" w:cs="Times New Roman" w:hint="cs"/>
          <w:b/>
          <w:bCs/>
          <w:sz w:val="28"/>
          <w:szCs w:val="28"/>
          <w:rtl/>
          <w:lang w:bidi="ar-AE"/>
        </w:rPr>
        <w:t xml:space="preserve">أزهار هاتف </w:t>
      </w:r>
      <w:proofErr w:type="spellStart"/>
      <w:r w:rsidRPr="0045786D">
        <w:rPr>
          <w:rFonts w:ascii="Times New Roman" w:eastAsia="Times New Roman" w:hAnsi="Times New Roman" w:cs="Times New Roman" w:hint="cs"/>
          <w:b/>
          <w:bCs/>
          <w:sz w:val="28"/>
          <w:szCs w:val="28"/>
          <w:rtl/>
          <w:lang w:bidi="ar-AE"/>
        </w:rPr>
        <w:t>عليوي</w:t>
      </w:r>
      <w:proofErr w:type="spellEnd"/>
      <w:r w:rsidRPr="0045786D">
        <w:rPr>
          <w:rFonts w:ascii="Times New Roman" w:eastAsia="Times New Roman" w:hAnsi="Times New Roman" w:cs="Times New Roman" w:hint="cs"/>
          <w:b/>
          <w:bCs/>
          <w:sz w:val="28"/>
          <w:szCs w:val="28"/>
          <w:rtl/>
          <w:lang w:bidi="ar-AE"/>
        </w:rPr>
        <w:t xml:space="preserve"> القريشي</w:t>
      </w:r>
      <w:r>
        <w:rPr>
          <w:rFonts w:ascii="Times New Roman" w:eastAsia="Times New Roman" w:hAnsi="Times New Roman" w:cs="Times New Roman" w:hint="cs"/>
          <w:b/>
          <w:bCs/>
          <w:sz w:val="28"/>
          <w:szCs w:val="28"/>
          <w:rtl/>
          <w:lang w:bidi="ar-IQ"/>
        </w:rPr>
        <w:t xml:space="preserve">           </w:t>
      </w:r>
      <w:r w:rsidRPr="00B249C9">
        <w:rPr>
          <w:rFonts w:ascii="Times New Roman" w:eastAsia="Times New Roman" w:hAnsi="Times New Roman" w:cs="Times New Roman" w:hint="cs"/>
          <w:b/>
          <w:bCs/>
          <w:sz w:val="28"/>
          <w:szCs w:val="28"/>
          <w:rtl/>
          <w:lang w:bidi="ar-AE"/>
        </w:rPr>
        <w:t xml:space="preserve">أ. م. د. </w:t>
      </w:r>
      <w:r>
        <w:rPr>
          <w:rFonts w:ascii="Times New Roman" w:eastAsia="Times New Roman" w:hAnsi="Times New Roman" w:cs="Times New Roman" w:hint="cs"/>
          <w:b/>
          <w:bCs/>
          <w:sz w:val="28"/>
          <w:szCs w:val="28"/>
          <w:rtl/>
          <w:lang w:bidi="ar-IQ"/>
        </w:rPr>
        <w:t xml:space="preserve">زينب فاضل عاشور                   </w:t>
      </w:r>
      <w:r w:rsidRPr="00B249C9">
        <w:rPr>
          <w:rFonts w:ascii="Times New Roman" w:eastAsia="Times New Roman" w:hAnsi="Times New Roman" w:cs="Times New Roman" w:hint="cs"/>
          <w:b/>
          <w:bCs/>
          <w:sz w:val="28"/>
          <w:szCs w:val="28"/>
          <w:rtl/>
          <w:lang w:bidi="ar-AE"/>
        </w:rPr>
        <w:t xml:space="preserve">أ. د. </w:t>
      </w:r>
      <w:r>
        <w:rPr>
          <w:rFonts w:ascii="Times New Roman" w:eastAsia="Times New Roman" w:hAnsi="Times New Roman" w:cs="Times New Roman" w:hint="cs"/>
          <w:b/>
          <w:bCs/>
          <w:sz w:val="28"/>
          <w:szCs w:val="28"/>
          <w:rtl/>
          <w:lang w:bidi="ar-IQ"/>
        </w:rPr>
        <w:t>علي أسماعيل عبد الله</w:t>
      </w:r>
    </w:p>
    <w:p w:rsidR="001A4A91" w:rsidRPr="005E1516" w:rsidRDefault="001A4A91" w:rsidP="001A4A91">
      <w:pPr>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IQ"/>
        </w:rPr>
        <w:t xml:space="preserve">          طال</w:t>
      </w:r>
      <w:r w:rsidRPr="00B249C9">
        <w:rPr>
          <w:rFonts w:ascii="Times New Roman" w:eastAsia="Times New Roman" w:hAnsi="Times New Roman" w:cs="Times New Roman" w:hint="cs"/>
          <w:b/>
          <w:bCs/>
          <w:sz w:val="28"/>
          <w:szCs w:val="28"/>
          <w:rtl/>
          <w:lang w:bidi="ar-IQ"/>
        </w:rPr>
        <w:t>ب</w:t>
      </w:r>
      <w:r>
        <w:rPr>
          <w:rFonts w:ascii="Times New Roman" w:eastAsia="Times New Roman" w:hAnsi="Times New Roman" w:cs="Times New Roman" w:hint="cs"/>
          <w:b/>
          <w:bCs/>
          <w:sz w:val="28"/>
          <w:szCs w:val="28"/>
          <w:rtl/>
          <w:lang w:bidi="ar-IQ"/>
        </w:rPr>
        <w:t xml:space="preserve">ة الترقية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رئيس الفرع</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العميد</w:t>
      </w:r>
      <w:r w:rsidRPr="0045786D">
        <w:rPr>
          <w:rFonts w:ascii="Times New Roman" w:eastAsia="Times New Roman" w:hAnsi="Times New Roman" w:cs="Times New Roman" w:hint="cs"/>
          <w:b/>
          <w:bCs/>
          <w:sz w:val="28"/>
          <w:szCs w:val="28"/>
          <w:rtl/>
          <w:lang w:bidi="ar-IQ"/>
        </w:rPr>
        <w:t xml:space="preserve"> </w:t>
      </w:r>
    </w:p>
    <w:p w:rsidR="001A4A91" w:rsidRPr="005E1516" w:rsidRDefault="001A4A91"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t xml:space="preserve"> 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 2020</w:t>
      </w:r>
      <w:r>
        <w:rPr>
          <w:rFonts w:ascii="Times New Roman" w:eastAsia="Times New Roman" w:hAnsi="Times New Roman" w:cs="Times New Roman" w:hint="cs"/>
          <w:b/>
          <w:bCs/>
          <w:sz w:val="28"/>
          <w:szCs w:val="28"/>
          <w:rtl/>
          <w:lang w:bidi="ar-IQ"/>
        </w:rPr>
        <w:tab/>
        <w:t xml:space="preserve">  التــاريخ:   /   / 2020                           </w:t>
      </w:r>
      <w:r w:rsidRPr="005E1516">
        <w:rPr>
          <w:rFonts w:ascii="Times New Roman" w:eastAsia="Times New Roman" w:hAnsi="Times New Roman" w:cs="Times New Roman" w:hint="cs"/>
          <w:b/>
          <w:bCs/>
          <w:sz w:val="28"/>
          <w:szCs w:val="28"/>
          <w:rtl/>
          <w:lang w:bidi="ar-IQ"/>
        </w:rPr>
        <w:t xml:space="preserve">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2020</w:t>
      </w:r>
    </w:p>
    <w:p w:rsidR="005E1516" w:rsidRPr="005E1516" w:rsidRDefault="005E1516" w:rsidP="005E1516">
      <w:pPr>
        <w:bidi w:val="0"/>
        <w:spacing w:after="0" w:line="240" w:lineRule="auto"/>
        <w:jc w:val="right"/>
        <w:rPr>
          <w:rFonts w:ascii="Times New Roman" w:eastAsia="Times New Roman" w:hAnsi="Times New Roman" w:cs="Times New Roman"/>
          <w:sz w:val="28"/>
          <w:szCs w:val="28"/>
          <w:rtl/>
          <w:lang w:bidi="ar-IQ"/>
        </w:rPr>
      </w:pPr>
    </w:p>
    <w:p w:rsidR="005E1516" w:rsidRPr="005E1516" w:rsidRDefault="0045786D" w:rsidP="005E1516">
      <w:pPr>
        <w:bidi w:val="0"/>
        <w:spacing w:after="0" w:line="240" w:lineRule="auto"/>
        <w:rPr>
          <w:rFonts w:ascii="Times New Roman" w:eastAsia="Times New Roman" w:hAnsi="Times New Roman" w:cs="Times New Roman"/>
          <w:sz w:val="28"/>
          <w:szCs w:val="28"/>
          <w:lang w:bidi="ar-AE"/>
        </w:rPr>
      </w:pPr>
      <w:r>
        <w:rPr>
          <w:rFonts w:ascii="Times New Roman" w:eastAsia="Times New Roman" w:hAnsi="Times New Roman" w:cs="Times New Roman"/>
          <w:noProof/>
          <w:sz w:val="28"/>
          <w:szCs w:val="28"/>
        </w:rPr>
        <w:drawing>
          <wp:inline distT="0" distB="0" distL="0" distR="0" wp14:anchorId="5E0BD361">
            <wp:extent cx="1047750" cy="1466850"/>
            <wp:effectExtent l="0" t="0" r="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466850"/>
                    </a:xfrm>
                    <a:prstGeom prst="rect">
                      <a:avLst/>
                    </a:prstGeom>
                    <a:noFill/>
                  </pic:spPr>
                </pic:pic>
              </a:graphicData>
            </a:graphic>
          </wp:inline>
        </w:drawing>
      </w:r>
    </w:p>
    <w:p w:rsidR="005E1516" w:rsidRPr="005E1516" w:rsidRDefault="005E1516" w:rsidP="005E1516">
      <w:pPr>
        <w:spacing w:after="0" w:line="240" w:lineRule="auto"/>
        <w:rPr>
          <w:rFonts w:ascii="Times New Roman" w:eastAsia="Times New Roman" w:hAnsi="Times New Roman" w:cs="Times New Roman"/>
          <w:b/>
          <w:bCs/>
          <w:sz w:val="32"/>
          <w:szCs w:val="32"/>
        </w:rPr>
      </w:pPr>
      <w:r w:rsidRPr="005E1516">
        <w:rPr>
          <w:rFonts w:ascii="Times New Roman" w:eastAsia="Times New Roman" w:hAnsi="Times New Roman" w:cs="Times New Roman" w:hint="cs"/>
          <w:b/>
          <w:bCs/>
          <w:sz w:val="32"/>
          <w:szCs w:val="32"/>
          <w:rtl/>
        </w:rPr>
        <w:t>اللجان العلمية:</w:t>
      </w:r>
    </w:p>
    <w:tbl>
      <w:tblPr>
        <w:bidiVisual/>
        <w:tblW w:w="1114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4965"/>
        <w:gridCol w:w="1276"/>
        <w:gridCol w:w="4393"/>
      </w:tblGrid>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ت</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اسم اللجنة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المسؤولية</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رقم و تاريخ الامر</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لجان الجرد في الكلية</w:t>
            </w:r>
          </w:p>
        </w:tc>
        <w:tc>
          <w:tcPr>
            <w:tcW w:w="1276"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Times New Roman" w:eastAsia="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2002 و 2003</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لجان الجرد في فرع الاحياء المجهرية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رئيسا</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2007 و2008 و2009و2010و2011و2012</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3</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 xml:space="preserve">اللجنة </w:t>
            </w:r>
            <w:proofErr w:type="spellStart"/>
            <w:r w:rsidRPr="005E1516">
              <w:rPr>
                <w:rFonts w:ascii="Times New Roman" w:eastAsia="Times New Roman" w:hAnsi="Times New Roman" w:cs="Times New Roman" w:hint="cs"/>
                <w:sz w:val="28"/>
                <w:szCs w:val="28"/>
                <w:rtl/>
              </w:rPr>
              <w:t>الامتحانية</w:t>
            </w:r>
            <w:proofErr w:type="spellEnd"/>
            <w:r w:rsidRPr="005E1516">
              <w:rPr>
                <w:rFonts w:ascii="Times New Roman" w:eastAsia="Times New Roman" w:hAnsi="Times New Roman" w:cs="Times New Roman" w:hint="cs"/>
                <w:sz w:val="28"/>
                <w:szCs w:val="28"/>
                <w:rtl/>
              </w:rPr>
              <w:t xml:space="preserve"> للأعوام 2007-2008 و2008-2009و2009-2010</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tl/>
              </w:rPr>
            </w:pPr>
            <w:r w:rsidRPr="005E1516">
              <w:rPr>
                <w:rFonts w:ascii="Times New Roman" w:eastAsia="Times New Roman" w:hAnsi="Times New Roman" w:cs="Times New Roman" w:hint="cs"/>
                <w:sz w:val="28"/>
                <w:szCs w:val="28"/>
                <w:rtl/>
              </w:rPr>
              <w:t>151 في 13/1/2008</w:t>
            </w:r>
          </w:p>
          <w:p w:rsidR="005E1516" w:rsidRPr="005E1516" w:rsidRDefault="005E1516" w:rsidP="005E1516">
            <w:pPr>
              <w:spacing w:after="0" w:line="240" w:lineRule="auto"/>
              <w:rPr>
                <w:rFonts w:ascii="Times New Roman" w:eastAsia="Times New Roman" w:hAnsi="Times New Roman" w:cs="Times New Roman"/>
                <w:sz w:val="28"/>
                <w:szCs w:val="28"/>
                <w:rtl/>
              </w:rPr>
            </w:pPr>
            <w:r w:rsidRPr="005E1516">
              <w:rPr>
                <w:rFonts w:ascii="Times New Roman" w:eastAsia="Times New Roman" w:hAnsi="Times New Roman" w:cs="Times New Roman" w:hint="cs"/>
                <w:sz w:val="28"/>
                <w:szCs w:val="28"/>
                <w:rtl/>
              </w:rPr>
              <w:t>208 في 21/2/2009</w:t>
            </w:r>
          </w:p>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807 في 25/2/2010</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4</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لجنة فحص ومطابقة المواد المهداة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رئيسا</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2161 في 13/ 6 / 2010</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5</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اللجنة العلمية في الفرع</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2010- ولحد الان</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6</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 xml:space="preserve">لجنة تقويم الاسئلة </w:t>
            </w:r>
            <w:proofErr w:type="spellStart"/>
            <w:r w:rsidRPr="005E1516">
              <w:rPr>
                <w:rFonts w:ascii="Times New Roman" w:eastAsia="Times New Roman" w:hAnsi="Times New Roman" w:cs="Times New Roman" w:hint="cs"/>
                <w:sz w:val="28"/>
                <w:szCs w:val="28"/>
                <w:rtl/>
              </w:rPr>
              <w:t>الامتحانية</w:t>
            </w:r>
            <w:proofErr w:type="spellEnd"/>
            <w:r w:rsidRPr="005E1516">
              <w:rPr>
                <w:rFonts w:ascii="Times New Roman" w:eastAsia="Times New Roman" w:hAnsi="Times New Roman" w:cs="Times New Roman" w:hint="cs"/>
                <w:sz w:val="28"/>
                <w:szCs w:val="28"/>
                <w:rtl/>
              </w:rPr>
              <w:t xml:space="preserve"> في الفرع لمادة الطفيليات</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رئيسا</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rPr>
              <w:t>2009- ولحد الان</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7</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لجنة تحديد احتياجات الفرع من الاجهزة المختبرية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رئيسا</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11/12/2011</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8</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لجنة دراسة حاجة الفرع من الاجهزة والمستلزمات المختبرية وفق الكتالوجات المقدمة من الشركات العالمية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رئيسا</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ind w:right="318"/>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rPr>
              <w:t>7</w:t>
            </w:r>
            <w:r w:rsidRPr="005E1516">
              <w:rPr>
                <w:rFonts w:ascii="Cambria" w:eastAsia="Times New Roman" w:hAnsi="Cambria" w:cs="Times New Roman"/>
                <w:b/>
                <w:bCs/>
                <w:kern w:val="28"/>
                <w:sz w:val="32"/>
                <w:szCs w:val="32"/>
                <w:rtl/>
              </w:rPr>
              <w:t>/3/2012</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9</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rPr>
              <w:t>لجنة</w:t>
            </w:r>
            <w:r w:rsidRPr="005E1516">
              <w:rPr>
                <w:rFonts w:ascii="Times New Roman" w:eastAsia="Times New Roman" w:hAnsi="Times New Roman" w:cs="Times New Roman" w:hint="cs"/>
                <w:sz w:val="28"/>
                <w:szCs w:val="28"/>
              </w:rPr>
              <w:t xml:space="preserve"> </w:t>
            </w:r>
            <w:r w:rsidRPr="005E1516">
              <w:rPr>
                <w:rFonts w:ascii="Times New Roman" w:eastAsia="Times New Roman" w:hAnsi="Times New Roman" w:cs="Times New Roman" w:hint="cs"/>
                <w:sz w:val="28"/>
                <w:szCs w:val="28"/>
                <w:rtl/>
                <w:lang w:bidi="ar-IQ"/>
              </w:rPr>
              <w:t>الدراسات العليا في الفرع</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ind w:right="34"/>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2011-2012 و2012-2013</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10</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rPr>
              <w:t>لجنة الاشراف التربوي</w:t>
            </w:r>
            <w:r w:rsidRPr="005E1516">
              <w:rPr>
                <w:rFonts w:ascii="Times New Roman" w:eastAsia="Times New Roman" w:hAnsi="Times New Roman" w:cs="Times New Roman" w:hint="cs"/>
                <w:sz w:val="28"/>
                <w:szCs w:val="28"/>
                <w:rtl/>
                <w:lang w:bidi="ar-IQ"/>
              </w:rPr>
              <w:t xml:space="preserve"> في الفرع</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2011-2012 و2012-2013و2016-2017و2017-2018</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11</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لجنة مقابلة الدراسات العليا للعام 2013-2014</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العدد 2239 في 16/5/2013</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12</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لجنة تدريس المجاميع الصغيرة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2014-2015و2015-2016 و2016-2017</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13</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لجنة تدريس المختبرات المرضية للمرحلة الخامسة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2015-2016</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14</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لجنة الاداء الجامعي</w:t>
            </w:r>
            <w:r w:rsidRPr="005E1516">
              <w:rPr>
                <w:rFonts w:ascii="Times New Roman" w:eastAsia="Times New Roman" w:hAnsi="Times New Roman" w:cs="Times New Roman" w:hint="cs"/>
                <w:sz w:val="28"/>
                <w:szCs w:val="28"/>
                <w:rtl/>
                <w:lang w:bidi="ar-IQ"/>
              </w:rPr>
              <w:t xml:space="preserve"> للفرع</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رئيسا</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tl/>
              </w:rPr>
            </w:pPr>
            <w:r w:rsidRPr="005E1516">
              <w:rPr>
                <w:rFonts w:ascii="Times New Roman" w:eastAsia="Times New Roman" w:hAnsi="Times New Roman" w:cs="Times New Roman" w:hint="cs"/>
                <w:sz w:val="28"/>
                <w:szCs w:val="28"/>
                <w:rtl/>
                <w:lang w:bidi="ar-IQ"/>
              </w:rPr>
              <w:t>2016-2017</w:t>
            </w:r>
            <w:r w:rsidRPr="005E1516">
              <w:rPr>
                <w:rFonts w:ascii="Times New Roman" w:eastAsia="Times New Roman" w:hAnsi="Times New Roman" w:cs="Times New Roman" w:hint="cs"/>
                <w:sz w:val="28"/>
                <w:szCs w:val="28"/>
                <w:rtl/>
              </w:rPr>
              <w:t xml:space="preserve"> و2017-2018و2018-2019</w:t>
            </w:r>
          </w:p>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في اجتماع مجلس الفرع بتاريخ 17/9/2017</w:t>
            </w:r>
          </w:p>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وكتاب في 12/12/2017 وكتاب في 4/1/2018 في اجتماع مجلس الفرع بتاريخ 30/9/2018</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وكتاب العمادة عدد 4824 في 11/10/2018وكتاب العمادة عدد 5607 في 11/11/2018</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15</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لجنة متابعة الامتحانات والنتائج والدرجات للفرع</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رئيسا</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في اجتماع مجلس الفرع بتاريخ 17/9/2017 </w:t>
            </w:r>
            <w:r w:rsidRPr="005E1516">
              <w:rPr>
                <w:rFonts w:ascii="Times New Roman" w:eastAsia="Times New Roman" w:hAnsi="Times New Roman" w:cs="Times New Roman" w:hint="cs"/>
                <w:sz w:val="28"/>
                <w:szCs w:val="28"/>
                <w:rtl/>
                <w:lang w:bidi="ar-IQ"/>
              </w:rPr>
              <w:lastRenderedPageBreak/>
              <w:t>ولحد الان</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lastRenderedPageBreak/>
              <w:t>16</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لجنة استلال المتعلقة بترقية المدرس </w:t>
            </w:r>
            <w:proofErr w:type="spellStart"/>
            <w:r w:rsidRPr="005E1516">
              <w:rPr>
                <w:rFonts w:ascii="Times New Roman" w:eastAsia="Times New Roman" w:hAnsi="Times New Roman" w:cs="Times New Roman" w:hint="cs"/>
                <w:sz w:val="28"/>
                <w:szCs w:val="28"/>
                <w:rtl/>
                <w:lang w:bidi="ar-IQ"/>
              </w:rPr>
              <w:t>د.اروى</w:t>
            </w:r>
            <w:proofErr w:type="spellEnd"/>
            <w:r w:rsidRPr="005E1516">
              <w:rPr>
                <w:rFonts w:ascii="Times New Roman" w:eastAsia="Times New Roman" w:hAnsi="Times New Roman" w:cs="Times New Roman" w:hint="cs"/>
                <w:sz w:val="28"/>
                <w:szCs w:val="28"/>
                <w:rtl/>
                <w:lang w:bidi="ar-IQ"/>
              </w:rPr>
              <w:t xml:space="preserve"> الحمداني (عضو)في الفرع استاذ مساعد</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Arial"/>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الفرع بتاريخ 24/2/2014</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17</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لجنة استلال المتعلقة بترقية المدرس عبد المنعم ناجي (عضو)في الفرع استاذ مساعد</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Arial"/>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الفرع بتاريخ 2/5/2017</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18</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Arial"/>
                <w:sz w:val="28"/>
                <w:szCs w:val="28"/>
                <w:rtl/>
                <w:lang w:bidi="ar-IQ"/>
              </w:rPr>
              <w:t>لجنة استلال المتعلقة بترقية المدرس د. زينب فاضل الى استاذ مساعد</w:t>
            </w:r>
            <w:r w:rsidRPr="005E1516">
              <w:rPr>
                <w:rFonts w:ascii="Times New Roman" w:eastAsia="Times New Roman" w:hAnsi="Times New Roman" w:cs="Arial"/>
                <w:sz w:val="28"/>
                <w:szCs w:val="28"/>
                <w:rtl/>
                <w:lang w:bidi="ar-IQ"/>
              </w:rPr>
              <w:tab/>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Arial"/>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Arial"/>
                <w:sz w:val="28"/>
                <w:szCs w:val="28"/>
                <w:rtl/>
                <w:lang w:bidi="ar-IQ"/>
              </w:rPr>
              <w:t>كتاب الفرع بتاريخ 22/6/2017</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19</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لجنة استلال الورقي بترقية المدرس رفيف صبيح جمال </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الفرع بتاريخ 3/12/2017</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20</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 ارتباط مع مركز ابن سينا للتعليم الالكتروني في الكلية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2016-2017و 2017-2018و2018-2019 كتاب الفرع عدد 136 في 1/10/2018</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21</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عضو ارتباط مع اللجنة </w:t>
            </w:r>
            <w:proofErr w:type="spellStart"/>
            <w:r w:rsidRPr="005E1516">
              <w:rPr>
                <w:rFonts w:ascii="Times New Roman" w:eastAsia="Times New Roman" w:hAnsi="Times New Roman" w:cs="Times New Roman" w:hint="cs"/>
                <w:sz w:val="28"/>
                <w:szCs w:val="28"/>
                <w:rtl/>
                <w:lang w:bidi="ar-IQ"/>
              </w:rPr>
              <w:t>الامتحانية</w:t>
            </w:r>
            <w:proofErr w:type="spellEnd"/>
            <w:r w:rsidRPr="005E1516">
              <w:rPr>
                <w:rFonts w:ascii="Times New Roman" w:eastAsia="Times New Roman" w:hAnsi="Times New Roman" w:cs="Times New Roman" w:hint="cs"/>
                <w:sz w:val="28"/>
                <w:szCs w:val="28"/>
                <w:rtl/>
                <w:lang w:bidi="ar-IQ"/>
              </w:rPr>
              <w:t xml:space="preserve"> –التصحيح  الالكتروني في الكلية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2017-2018و2018-2019</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22</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line="240" w:lineRule="auto"/>
              <w:rPr>
                <w:rFonts w:ascii="Calibri" w:eastAsia="Calibri" w:hAnsi="Calibri" w:cs="Arial"/>
                <w:sz w:val="28"/>
                <w:szCs w:val="28"/>
                <w:lang w:bidi="ar-IQ"/>
              </w:rPr>
            </w:pPr>
            <w:r w:rsidRPr="005E1516">
              <w:rPr>
                <w:rFonts w:ascii="Calibri" w:eastAsia="Calibri" w:hAnsi="Calibri" w:cs="Arial"/>
                <w:sz w:val="28"/>
                <w:szCs w:val="28"/>
                <w:rtl/>
                <w:lang w:bidi="ar-IQ"/>
              </w:rPr>
              <w:t>لجنة مناقشة طالبة ماجستير /جامعة بغداد/ كلية علوم بنات</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Calibri" w:eastAsia="Calibri" w:hAnsi="Calibri" w:cs="Arial"/>
                <w:sz w:val="28"/>
                <w:szCs w:val="28"/>
                <w:rtl/>
                <w:lang w:bidi="ar-IQ"/>
              </w:rPr>
            </w:pPr>
            <w:r w:rsidRPr="005E1516">
              <w:rPr>
                <w:rFonts w:ascii="Calibri" w:eastAsia="Calibri" w:hAnsi="Calibri" w:cs="Arial"/>
                <w:sz w:val="28"/>
                <w:szCs w:val="28"/>
                <w:rtl/>
                <w:lang w:bidi="ar-IQ"/>
              </w:rPr>
              <w:t>عدد ج ع س/ق / 377</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Calibri" w:eastAsia="Calibri" w:hAnsi="Calibri" w:cs="Arial"/>
                <w:sz w:val="28"/>
                <w:szCs w:val="28"/>
                <w:rtl/>
                <w:lang w:bidi="ar-IQ"/>
              </w:rPr>
              <w:t>بتاريخ 6/2/2018</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23</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لجنة استلال الورقي في الفرع</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الفرع المرقم 46بتاريخ 26/3/2018</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24</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لجنة مساندة لمرافقة طلبتنا في معرض الوظائف الثاني المقام في الجامعة المستنصرية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المرقم 2290بتاريخ 24/4/2018</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25</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لجنة استلال الورقي بترقية الاستاذ المساعد الدكتورة عروبة خالد</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الفرع العدد 2 12/9/2018</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26</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مسؤول ومشرف مختبر الطفيليات لدى الفرع ولجنة الاعتمادية لتقييم المختبرات</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مسؤول</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كتاب الفرع عدد 171 في 8/11/2018</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تكليف بأمر اداري كتاب العمادة عدد 4522 في 6/11/2019</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27</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لجنة تطوير المناهج في فرع الاحياء المجهرية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الفرع عدد 220 في 31/12/2018</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28</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لجنة وزارية لاستحداث دراسة الماجستير في فرع الاحياء المجهرية /كلية الطب الجامعة العراقية(الاجتماع يوم الثلاثاء 19/3/2019)</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امر وزاري / عدد 428 في 3/2/2019</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29</w:t>
            </w:r>
          </w:p>
        </w:tc>
        <w:tc>
          <w:tcPr>
            <w:tcW w:w="49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اللجنة التحضيرية للمؤتمر العلمي الدولي السابع والثلاثون (المرأة طاقات متجددة لنهضة المجتمع) الذي اقامه مركز التنمية والتدريب والبورد الالماني للتدريب والاستشارات ومؤسسة العراقة للثقافة والتنمية ومنظمة الاعتماد الدولي الامريكية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عضو</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 xml:space="preserve">كتاب تأييد 910عدد بتاريخ 13/4/2019 </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وشهادتي مشاركة</w:t>
            </w:r>
          </w:p>
        </w:tc>
      </w:tr>
      <w:tr w:rsidR="005E1516" w:rsidRPr="005E1516" w:rsidTr="0045786D">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30</w:t>
            </w:r>
          </w:p>
        </w:tc>
        <w:tc>
          <w:tcPr>
            <w:tcW w:w="4967"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لجنة تحضير المختبرات العلمية في الفرع</w:t>
            </w:r>
          </w:p>
          <w:p w:rsidR="005E1516" w:rsidRPr="005E1516" w:rsidRDefault="005E1516" w:rsidP="005E1516">
            <w:pPr>
              <w:spacing w:after="0" w:line="240" w:lineRule="auto"/>
              <w:rPr>
                <w:rFonts w:ascii="Times New Roman" w:eastAsia="Times New Roman" w:hAnsi="Times New Roman" w:cs="Times New Roman"/>
                <w:sz w:val="28"/>
                <w:szCs w:val="28"/>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رئيسا</w:t>
            </w:r>
          </w:p>
        </w:tc>
        <w:tc>
          <w:tcPr>
            <w:tcW w:w="439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كتاب الفرع في 16/9/2019</w:t>
            </w:r>
          </w:p>
        </w:tc>
      </w:tr>
    </w:tbl>
    <w:p w:rsidR="005E1516" w:rsidRPr="005E1516" w:rsidRDefault="005E1516" w:rsidP="005E1516">
      <w:pPr>
        <w:spacing w:after="0" w:line="240" w:lineRule="auto"/>
        <w:rPr>
          <w:rFonts w:ascii="Times New Roman" w:eastAsia="Times New Roman" w:hAnsi="Times New Roman" w:cs="Times New Roman"/>
          <w:sz w:val="28"/>
          <w:szCs w:val="28"/>
          <w:rtl/>
        </w:rPr>
      </w:pPr>
    </w:p>
    <w:p w:rsidR="005E1516" w:rsidRPr="005E1516" w:rsidRDefault="005E1516" w:rsidP="005E1516">
      <w:pPr>
        <w:spacing w:after="0" w:line="240" w:lineRule="auto"/>
        <w:rPr>
          <w:rFonts w:ascii="Times New Roman" w:eastAsia="Times New Roman" w:hAnsi="Times New Roman" w:cs="Times New Roman"/>
          <w:sz w:val="28"/>
          <w:szCs w:val="28"/>
          <w:rtl/>
        </w:rPr>
      </w:pPr>
    </w:p>
    <w:p w:rsidR="005E1516" w:rsidRPr="005E1516" w:rsidRDefault="005E1516" w:rsidP="005E1516">
      <w:pPr>
        <w:spacing w:after="0" w:line="240" w:lineRule="auto"/>
        <w:rPr>
          <w:rFonts w:ascii="Times New Roman" w:eastAsia="Times New Roman" w:hAnsi="Times New Roman" w:cs="Times New Roman"/>
          <w:sz w:val="28"/>
          <w:szCs w:val="28"/>
          <w:rtl/>
        </w:rPr>
      </w:pPr>
    </w:p>
    <w:p w:rsidR="005E1516" w:rsidRPr="005E1516" w:rsidRDefault="005E1516" w:rsidP="005E1516">
      <w:pPr>
        <w:spacing w:after="0" w:line="240" w:lineRule="auto"/>
        <w:rPr>
          <w:rFonts w:ascii="Times New Roman" w:eastAsia="Times New Roman" w:hAnsi="Times New Roman" w:cs="Times New Roman"/>
          <w:sz w:val="28"/>
          <w:szCs w:val="28"/>
          <w:rtl/>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rtl/>
        </w:rPr>
      </w:pPr>
    </w:p>
    <w:p w:rsidR="006B7EB7" w:rsidRPr="005E1516" w:rsidRDefault="006B7EB7" w:rsidP="006B7EB7">
      <w:pPr>
        <w:tabs>
          <w:tab w:val="left" w:pos="4048"/>
          <w:tab w:val="left" w:pos="7858"/>
        </w:tabs>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AE"/>
        </w:rPr>
        <w:t xml:space="preserve">أ. م. د. </w:t>
      </w:r>
      <w:r w:rsidRPr="0045786D">
        <w:rPr>
          <w:rFonts w:ascii="Times New Roman" w:eastAsia="Times New Roman" w:hAnsi="Times New Roman" w:cs="Times New Roman" w:hint="cs"/>
          <w:b/>
          <w:bCs/>
          <w:sz w:val="28"/>
          <w:szCs w:val="28"/>
          <w:rtl/>
          <w:lang w:bidi="ar-AE"/>
        </w:rPr>
        <w:t xml:space="preserve">أزهار هاتف </w:t>
      </w:r>
      <w:proofErr w:type="spellStart"/>
      <w:r w:rsidRPr="0045786D">
        <w:rPr>
          <w:rFonts w:ascii="Times New Roman" w:eastAsia="Times New Roman" w:hAnsi="Times New Roman" w:cs="Times New Roman" w:hint="cs"/>
          <w:b/>
          <w:bCs/>
          <w:sz w:val="28"/>
          <w:szCs w:val="28"/>
          <w:rtl/>
          <w:lang w:bidi="ar-AE"/>
        </w:rPr>
        <w:t>عليوي</w:t>
      </w:r>
      <w:proofErr w:type="spellEnd"/>
      <w:r w:rsidRPr="0045786D">
        <w:rPr>
          <w:rFonts w:ascii="Times New Roman" w:eastAsia="Times New Roman" w:hAnsi="Times New Roman" w:cs="Times New Roman" w:hint="cs"/>
          <w:b/>
          <w:bCs/>
          <w:sz w:val="28"/>
          <w:szCs w:val="28"/>
          <w:rtl/>
          <w:lang w:bidi="ar-AE"/>
        </w:rPr>
        <w:t xml:space="preserve"> القريشي</w:t>
      </w:r>
      <w:r>
        <w:rPr>
          <w:rFonts w:ascii="Times New Roman" w:eastAsia="Times New Roman" w:hAnsi="Times New Roman" w:cs="Times New Roman" w:hint="cs"/>
          <w:b/>
          <w:bCs/>
          <w:sz w:val="28"/>
          <w:szCs w:val="28"/>
          <w:rtl/>
          <w:lang w:bidi="ar-IQ"/>
        </w:rPr>
        <w:t xml:space="preserve">           </w:t>
      </w:r>
      <w:r w:rsidRPr="00B249C9">
        <w:rPr>
          <w:rFonts w:ascii="Times New Roman" w:eastAsia="Times New Roman" w:hAnsi="Times New Roman" w:cs="Times New Roman" w:hint="cs"/>
          <w:b/>
          <w:bCs/>
          <w:sz w:val="28"/>
          <w:szCs w:val="28"/>
          <w:rtl/>
          <w:lang w:bidi="ar-AE"/>
        </w:rPr>
        <w:t xml:space="preserve">أ. م. د. </w:t>
      </w:r>
      <w:r>
        <w:rPr>
          <w:rFonts w:ascii="Times New Roman" w:eastAsia="Times New Roman" w:hAnsi="Times New Roman" w:cs="Times New Roman" w:hint="cs"/>
          <w:b/>
          <w:bCs/>
          <w:sz w:val="28"/>
          <w:szCs w:val="28"/>
          <w:rtl/>
          <w:lang w:bidi="ar-IQ"/>
        </w:rPr>
        <w:t xml:space="preserve">زينب فاضل عاشور                   </w:t>
      </w:r>
      <w:r w:rsidRPr="00B249C9">
        <w:rPr>
          <w:rFonts w:ascii="Times New Roman" w:eastAsia="Times New Roman" w:hAnsi="Times New Roman" w:cs="Times New Roman" w:hint="cs"/>
          <w:b/>
          <w:bCs/>
          <w:sz w:val="28"/>
          <w:szCs w:val="28"/>
          <w:rtl/>
          <w:lang w:bidi="ar-AE"/>
        </w:rPr>
        <w:t xml:space="preserve">أ. د. </w:t>
      </w:r>
      <w:r>
        <w:rPr>
          <w:rFonts w:ascii="Times New Roman" w:eastAsia="Times New Roman" w:hAnsi="Times New Roman" w:cs="Times New Roman" w:hint="cs"/>
          <w:b/>
          <w:bCs/>
          <w:sz w:val="28"/>
          <w:szCs w:val="28"/>
          <w:rtl/>
          <w:lang w:bidi="ar-IQ"/>
        </w:rPr>
        <w:t>علي أسماعيل عبد الله</w:t>
      </w:r>
    </w:p>
    <w:p w:rsidR="006B7EB7" w:rsidRPr="005E1516" w:rsidRDefault="006B7EB7" w:rsidP="006B7EB7">
      <w:pPr>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IQ"/>
        </w:rPr>
        <w:t xml:space="preserve">          طال</w:t>
      </w:r>
      <w:r w:rsidRPr="00B249C9">
        <w:rPr>
          <w:rFonts w:ascii="Times New Roman" w:eastAsia="Times New Roman" w:hAnsi="Times New Roman" w:cs="Times New Roman" w:hint="cs"/>
          <w:b/>
          <w:bCs/>
          <w:sz w:val="28"/>
          <w:szCs w:val="28"/>
          <w:rtl/>
          <w:lang w:bidi="ar-IQ"/>
        </w:rPr>
        <w:t>ب</w:t>
      </w:r>
      <w:r>
        <w:rPr>
          <w:rFonts w:ascii="Times New Roman" w:eastAsia="Times New Roman" w:hAnsi="Times New Roman" w:cs="Times New Roman" w:hint="cs"/>
          <w:b/>
          <w:bCs/>
          <w:sz w:val="28"/>
          <w:szCs w:val="28"/>
          <w:rtl/>
          <w:lang w:bidi="ar-IQ"/>
        </w:rPr>
        <w:t xml:space="preserve">ة الترقية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رئيس الفرع</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العميد</w:t>
      </w:r>
      <w:r w:rsidRPr="0045786D">
        <w:rPr>
          <w:rFonts w:ascii="Times New Roman" w:eastAsia="Times New Roman" w:hAnsi="Times New Roman" w:cs="Times New Roman" w:hint="cs"/>
          <w:b/>
          <w:bCs/>
          <w:sz w:val="28"/>
          <w:szCs w:val="28"/>
          <w:rtl/>
          <w:lang w:bidi="ar-IQ"/>
        </w:rPr>
        <w:t xml:space="preserve"> </w:t>
      </w:r>
    </w:p>
    <w:p w:rsidR="006B7EB7" w:rsidRPr="005E1516" w:rsidRDefault="006B7EB7" w:rsidP="006B7EB7">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t xml:space="preserve"> 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 2020</w:t>
      </w:r>
      <w:r>
        <w:rPr>
          <w:rFonts w:ascii="Times New Roman" w:eastAsia="Times New Roman" w:hAnsi="Times New Roman" w:cs="Times New Roman" w:hint="cs"/>
          <w:b/>
          <w:bCs/>
          <w:sz w:val="28"/>
          <w:szCs w:val="28"/>
          <w:rtl/>
          <w:lang w:bidi="ar-IQ"/>
        </w:rPr>
        <w:tab/>
        <w:t xml:space="preserve">  التــاريخ:   /   / 2020                           </w:t>
      </w:r>
      <w:r w:rsidRPr="005E1516">
        <w:rPr>
          <w:rFonts w:ascii="Times New Roman" w:eastAsia="Times New Roman" w:hAnsi="Times New Roman" w:cs="Times New Roman" w:hint="cs"/>
          <w:b/>
          <w:bCs/>
          <w:sz w:val="28"/>
          <w:szCs w:val="28"/>
          <w:rtl/>
          <w:lang w:bidi="ar-IQ"/>
        </w:rPr>
        <w:t xml:space="preserve">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2020</w:t>
      </w: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rtl/>
          <w:lang w:bidi="ar-IQ"/>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IQ"/>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IQ"/>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IQ"/>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IQ"/>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IQ"/>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IQ"/>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IQ"/>
        </w:rPr>
      </w:pPr>
    </w:p>
    <w:p w:rsidR="005E1516" w:rsidRPr="005E1516" w:rsidRDefault="005E1516" w:rsidP="005E1516">
      <w:pPr>
        <w:bidi w:val="0"/>
        <w:spacing w:after="0" w:line="240" w:lineRule="auto"/>
        <w:jc w:val="right"/>
        <w:rPr>
          <w:rFonts w:ascii="Times New Roman" w:eastAsia="Times New Roman" w:hAnsi="Times New Roman" w:cs="Times New Roman"/>
          <w:b/>
          <w:bCs/>
          <w:sz w:val="32"/>
          <w:szCs w:val="32"/>
          <w:lang w:bidi="ar-IQ"/>
        </w:rPr>
      </w:pPr>
    </w:p>
    <w:p w:rsidR="005E1516" w:rsidRPr="005E1516" w:rsidRDefault="0045786D" w:rsidP="005E1516">
      <w:pPr>
        <w:bidi w:val="0"/>
        <w:spacing w:after="0" w:line="240" w:lineRule="auto"/>
        <w:rPr>
          <w:rFonts w:ascii="Times New Roman" w:eastAsia="Times New Roman" w:hAnsi="Times New Roman" w:cs="Times New Roman"/>
          <w:b/>
          <w:bCs/>
          <w:sz w:val="32"/>
          <w:szCs w:val="32"/>
          <w:lang w:bidi="ar-IQ"/>
        </w:rPr>
      </w:pPr>
      <w:r>
        <w:rPr>
          <w:rFonts w:ascii="Times New Roman" w:eastAsia="Times New Roman" w:hAnsi="Times New Roman" w:cs="Times New Roman"/>
          <w:b/>
          <w:bCs/>
          <w:noProof/>
          <w:sz w:val="32"/>
          <w:szCs w:val="32"/>
        </w:rPr>
        <w:drawing>
          <wp:inline distT="0" distB="0" distL="0" distR="0" wp14:anchorId="6EFCD356">
            <wp:extent cx="1047750" cy="1466850"/>
            <wp:effectExtent l="0" t="0" r="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466850"/>
                    </a:xfrm>
                    <a:prstGeom prst="rect">
                      <a:avLst/>
                    </a:prstGeom>
                    <a:noFill/>
                  </pic:spPr>
                </pic:pic>
              </a:graphicData>
            </a:graphic>
          </wp:inline>
        </w:drawing>
      </w:r>
    </w:p>
    <w:p w:rsidR="005E1516" w:rsidRPr="005E1516" w:rsidRDefault="005E1516" w:rsidP="005E1516">
      <w:pPr>
        <w:spacing w:after="0" w:line="240" w:lineRule="auto"/>
        <w:rPr>
          <w:rFonts w:ascii="Times New Roman" w:eastAsia="Times New Roman" w:hAnsi="Times New Roman" w:cs="Times New Roman"/>
          <w:b/>
          <w:bCs/>
          <w:sz w:val="32"/>
          <w:szCs w:val="32"/>
          <w:lang w:bidi="ar-AE"/>
        </w:rPr>
      </w:pPr>
      <w:r w:rsidRPr="005E1516">
        <w:rPr>
          <w:rFonts w:ascii="Times New Roman" w:eastAsia="Times New Roman" w:hAnsi="Times New Roman" w:cs="Times New Roman" w:hint="cs"/>
          <w:b/>
          <w:bCs/>
          <w:sz w:val="32"/>
          <w:szCs w:val="32"/>
          <w:rtl/>
        </w:rPr>
        <w:t>المؤتمرات التي شاركت بها:</w:t>
      </w:r>
    </w:p>
    <w:tbl>
      <w:tblPr>
        <w:tblpPr w:leftFromText="180" w:rightFromText="180" w:vertAnchor="text" w:horzAnchor="margin" w:tblpXSpec="center" w:tblpY="100"/>
        <w:bidiVisual/>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9"/>
        <w:gridCol w:w="1276"/>
        <w:gridCol w:w="2411"/>
        <w:gridCol w:w="1986"/>
      </w:tblGrid>
      <w:tr w:rsidR="005E1516" w:rsidRPr="005E1516" w:rsidTr="0045786D">
        <w:trPr>
          <w:trHeight w:val="432"/>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ت</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lang w:bidi="ar-IQ"/>
              </w:rPr>
            </w:pPr>
            <w:r w:rsidRPr="005E1516">
              <w:rPr>
                <w:rFonts w:ascii="Times New Roman" w:eastAsia="Times New Roman" w:hAnsi="Times New Roman" w:cs="Times New Roman" w:hint="cs"/>
                <w:b/>
                <w:bCs/>
                <w:sz w:val="28"/>
                <w:szCs w:val="28"/>
                <w:rtl/>
              </w:rPr>
              <w:t>المؤتمر</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نوع المشاركة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الجهة المنظمة</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 xml:space="preserve"> التاريخ</w:t>
            </w:r>
          </w:p>
        </w:tc>
      </w:tr>
      <w:tr w:rsidR="005E1516" w:rsidRPr="005E1516" w:rsidTr="0045786D">
        <w:trPr>
          <w:trHeight w:val="1301"/>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rPr>
              <w:t>1</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tl/>
              </w:rPr>
            </w:pPr>
            <w:proofErr w:type="spellStart"/>
            <w:r w:rsidRPr="005E1516">
              <w:rPr>
                <w:rFonts w:ascii="Times New Roman" w:eastAsia="Times New Roman" w:hAnsi="Times New Roman" w:cs="Times New Roman" w:hint="cs"/>
                <w:sz w:val="28"/>
                <w:szCs w:val="28"/>
                <w:rtl/>
              </w:rPr>
              <w:t>المؤتمرالعلمي</w:t>
            </w:r>
            <w:proofErr w:type="spellEnd"/>
            <w:r w:rsidRPr="005E1516">
              <w:rPr>
                <w:rFonts w:ascii="Times New Roman" w:eastAsia="Times New Roman" w:hAnsi="Times New Roman" w:cs="Times New Roman" w:hint="cs"/>
                <w:sz w:val="28"/>
                <w:szCs w:val="28"/>
                <w:rtl/>
              </w:rPr>
              <w:t xml:space="preserve"> الثاني للجمعية العراقية </w:t>
            </w:r>
            <w:proofErr w:type="spellStart"/>
            <w:r w:rsidRPr="005E1516">
              <w:rPr>
                <w:rFonts w:ascii="Times New Roman" w:eastAsia="Times New Roman" w:hAnsi="Times New Roman" w:cs="Times New Roman" w:hint="cs"/>
                <w:sz w:val="28"/>
                <w:szCs w:val="28"/>
                <w:rtl/>
              </w:rPr>
              <w:t>للامراض</w:t>
            </w:r>
            <w:proofErr w:type="spellEnd"/>
            <w:r w:rsidRPr="005E1516">
              <w:rPr>
                <w:rFonts w:ascii="Times New Roman" w:eastAsia="Times New Roman" w:hAnsi="Times New Roman" w:cs="Times New Roman" w:hint="cs"/>
                <w:sz w:val="28"/>
                <w:szCs w:val="28"/>
                <w:rtl/>
              </w:rPr>
              <w:t xml:space="preserve"> الجلدية والتناسلية</w:t>
            </w:r>
          </w:p>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 xml:space="preserve">القاء بحث: </w:t>
            </w:r>
            <w:r w:rsidRPr="005E1516">
              <w:rPr>
                <w:rFonts w:ascii="Times New Roman" w:eastAsia="Times New Roman" w:hAnsi="Times New Roman" w:cs="Times New Roman" w:hint="cs"/>
                <w:b/>
                <w:bCs/>
                <w:sz w:val="24"/>
                <w:szCs w:val="24"/>
                <w:rtl/>
              </w:rPr>
              <w:t xml:space="preserve"> اختبار </w:t>
            </w:r>
            <w:proofErr w:type="spellStart"/>
            <w:r w:rsidRPr="005E1516">
              <w:rPr>
                <w:rFonts w:ascii="Times New Roman" w:eastAsia="Times New Roman" w:hAnsi="Times New Roman" w:cs="Times New Roman" w:hint="cs"/>
                <w:b/>
                <w:bCs/>
                <w:sz w:val="24"/>
                <w:szCs w:val="24"/>
                <w:rtl/>
              </w:rPr>
              <w:t>التلازن</w:t>
            </w:r>
            <w:proofErr w:type="spellEnd"/>
            <w:r w:rsidRPr="005E1516">
              <w:rPr>
                <w:rFonts w:ascii="Times New Roman" w:eastAsia="Times New Roman" w:hAnsi="Times New Roman" w:cs="Times New Roman" w:hint="cs"/>
                <w:b/>
                <w:bCs/>
                <w:sz w:val="24"/>
                <w:szCs w:val="24"/>
                <w:rtl/>
              </w:rPr>
              <w:t xml:space="preserve"> المباشر في التشخيص المصلي </w:t>
            </w:r>
            <w:proofErr w:type="spellStart"/>
            <w:r w:rsidRPr="005E1516">
              <w:rPr>
                <w:rFonts w:ascii="Times New Roman" w:eastAsia="Times New Roman" w:hAnsi="Times New Roman" w:cs="Times New Roman" w:hint="cs"/>
                <w:b/>
                <w:bCs/>
                <w:sz w:val="24"/>
                <w:szCs w:val="24"/>
                <w:rtl/>
              </w:rPr>
              <w:t>للشمانية</w:t>
            </w:r>
            <w:proofErr w:type="spellEnd"/>
            <w:r w:rsidRPr="005E1516">
              <w:rPr>
                <w:rFonts w:ascii="Times New Roman" w:eastAsia="Times New Roman" w:hAnsi="Times New Roman" w:cs="Times New Roman" w:hint="cs"/>
                <w:b/>
                <w:bCs/>
                <w:sz w:val="24"/>
                <w:szCs w:val="24"/>
                <w:rtl/>
              </w:rPr>
              <w:t xml:space="preserve"> الجلدية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 xml:space="preserve">القاء بحث </w:t>
            </w:r>
            <w:r w:rsidRPr="005E1516">
              <w:rPr>
                <w:rFonts w:ascii="Times New Roman" w:eastAsia="Times New Roman" w:hAnsi="Times New Roman" w:cs="Times New Roman" w:hint="cs"/>
                <w:b/>
                <w:bCs/>
                <w:sz w:val="24"/>
                <w:szCs w:val="24"/>
                <w:rtl/>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 xml:space="preserve">الجمعية العراقية </w:t>
            </w:r>
            <w:proofErr w:type="spellStart"/>
            <w:r w:rsidRPr="005E1516">
              <w:rPr>
                <w:rFonts w:ascii="Times New Roman" w:eastAsia="Times New Roman" w:hAnsi="Times New Roman" w:cs="Times New Roman" w:hint="cs"/>
                <w:sz w:val="28"/>
                <w:szCs w:val="28"/>
                <w:rtl/>
              </w:rPr>
              <w:t>للامراض</w:t>
            </w:r>
            <w:proofErr w:type="spellEnd"/>
            <w:r w:rsidRPr="005E1516">
              <w:rPr>
                <w:rFonts w:ascii="Times New Roman" w:eastAsia="Times New Roman" w:hAnsi="Times New Roman" w:cs="Times New Roman" w:hint="cs"/>
                <w:sz w:val="28"/>
                <w:szCs w:val="28"/>
                <w:rtl/>
              </w:rPr>
              <w:t xml:space="preserve"> الجلدية والتناسلية</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8/1/2002</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proofErr w:type="spellStart"/>
            <w:r w:rsidRPr="005E1516">
              <w:rPr>
                <w:rFonts w:ascii="Times New Roman" w:eastAsia="Times New Roman" w:hAnsi="Times New Roman" w:cs="Times New Roman" w:hint="cs"/>
                <w:sz w:val="28"/>
                <w:szCs w:val="28"/>
                <w:rtl/>
              </w:rPr>
              <w:t>المؤتمرالعلمي</w:t>
            </w:r>
            <w:proofErr w:type="spellEnd"/>
            <w:r w:rsidRPr="005E1516">
              <w:rPr>
                <w:rFonts w:ascii="Times New Roman" w:eastAsia="Times New Roman" w:hAnsi="Times New Roman" w:cs="Times New Roman" w:hint="cs"/>
                <w:sz w:val="28"/>
                <w:szCs w:val="28"/>
                <w:rtl/>
              </w:rPr>
              <w:t xml:space="preserve"> الاول لمعهد الهندسة الوراثية و التقنيات الاحيائية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معهد الهندسة الوراثية و التقنيات الاحيائية</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29/4/2008</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3</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proofErr w:type="spellStart"/>
            <w:r w:rsidRPr="005E1516">
              <w:rPr>
                <w:rFonts w:ascii="Times New Roman" w:eastAsia="Times New Roman" w:hAnsi="Times New Roman" w:cs="Times New Roman" w:hint="cs"/>
                <w:sz w:val="28"/>
                <w:szCs w:val="28"/>
                <w:rtl/>
              </w:rPr>
              <w:t>المؤتمرالعلمي</w:t>
            </w:r>
            <w:proofErr w:type="spellEnd"/>
            <w:r w:rsidRPr="005E1516">
              <w:rPr>
                <w:rFonts w:ascii="Times New Roman" w:eastAsia="Times New Roman" w:hAnsi="Times New Roman" w:cs="Times New Roman" w:hint="cs"/>
                <w:sz w:val="28"/>
                <w:szCs w:val="28"/>
                <w:rtl/>
              </w:rPr>
              <w:t xml:space="preserve"> الخامس لكلية الطب الجامعة المستنصرية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كلية الطب الجامعة المستنصرية</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21-22/4/2010</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4</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proofErr w:type="spellStart"/>
            <w:r w:rsidRPr="005E1516">
              <w:rPr>
                <w:rFonts w:ascii="Times New Roman" w:eastAsia="Times New Roman" w:hAnsi="Times New Roman" w:cs="Times New Roman" w:hint="cs"/>
                <w:sz w:val="28"/>
                <w:szCs w:val="28"/>
                <w:rtl/>
              </w:rPr>
              <w:t>المؤتمرالعلمي</w:t>
            </w:r>
            <w:proofErr w:type="spellEnd"/>
            <w:r w:rsidRPr="005E1516">
              <w:rPr>
                <w:rFonts w:ascii="Times New Roman" w:eastAsia="Times New Roman" w:hAnsi="Times New Roman" w:cs="Times New Roman" w:hint="cs"/>
                <w:sz w:val="28"/>
                <w:szCs w:val="28"/>
                <w:rtl/>
              </w:rPr>
              <w:t xml:space="preserve"> السادس لكلية الطب الجامعة المستنصرية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كلية الطب الجامعة المستنصرية</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29-30/5/2011</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5</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proofErr w:type="spellStart"/>
            <w:r w:rsidRPr="005E1516">
              <w:rPr>
                <w:rFonts w:ascii="Times New Roman" w:eastAsia="Times New Roman" w:hAnsi="Times New Roman" w:cs="Times New Roman" w:hint="cs"/>
                <w:sz w:val="28"/>
                <w:szCs w:val="28"/>
                <w:rtl/>
              </w:rPr>
              <w:t>المؤتمرالعلمي</w:t>
            </w:r>
            <w:proofErr w:type="spellEnd"/>
            <w:r w:rsidRPr="005E1516">
              <w:rPr>
                <w:rFonts w:ascii="Times New Roman" w:eastAsia="Times New Roman" w:hAnsi="Times New Roman" w:cs="Times New Roman" w:hint="cs"/>
                <w:sz w:val="28"/>
                <w:szCs w:val="28"/>
                <w:rtl/>
              </w:rPr>
              <w:t xml:space="preserve"> السابع لكلية الطب الجامعة المستنصرية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كلية الطب الجامعة المستنصرية</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3-4 /5/2012</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Times New Roman" w:eastAsia="Times New Roman" w:hAnsi="Times New Roman" w:cs="Times New Roman"/>
                <w:sz w:val="28"/>
                <w:szCs w:val="28"/>
                <w:rtl/>
              </w:rPr>
            </w:pPr>
            <w:r w:rsidRPr="005E1516">
              <w:rPr>
                <w:rFonts w:ascii="Times New Roman" w:eastAsia="Times New Roman" w:hAnsi="Times New Roman" w:cs="Times New Roman" w:hint="cs"/>
                <w:sz w:val="28"/>
                <w:szCs w:val="28"/>
                <w:rtl/>
              </w:rPr>
              <w:t>6</w:t>
            </w:r>
          </w:p>
          <w:p w:rsidR="005E1516" w:rsidRPr="005E1516" w:rsidRDefault="005E1516" w:rsidP="005E1516">
            <w:pPr>
              <w:spacing w:after="0" w:line="240" w:lineRule="auto"/>
              <w:rPr>
                <w:rFonts w:ascii="Times New Roman" w:eastAsia="Times New Roman" w:hAnsi="Times New Roman" w:cs="Times New Roman"/>
                <w:sz w:val="28"/>
                <w:szCs w:val="28"/>
                <w:rtl/>
              </w:rPr>
            </w:pPr>
          </w:p>
          <w:p w:rsidR="005E1516" w:rsidRPr="005E1516" w:rsidRDefault="005E1516" w:rsidP="005E1516">
            <w:pPr>
              <w:spacing w:after="0" w:line="240" w:lineRule="auto"/>
              <w:rPr>
                <w:rFonts w:ascii="Times New Roman" w:eastAsia="Times New Roman" w:hAnsi="Times New Roman" w:cs="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proofErr w:type="spellStart"/>
            <w:r w:rsidRPr="005E1516">
              <w:rPr>
                <w:rFonts w:ascii="Times New Roman" w:eastAsia="Times New Roman" w:hAnsi="Times New Roman" w:cs="Times New Roman" w:hint="cs"/>
                <w:sz w:val="28"/>
                <w:szCs w:val="28"/>
                <w:rtl/>
              </w:rPr>
              <w:t>المؤتمرالعلمي</w:t>
            </w:r>
            <w:proofErr w:type="spellEnd"/>
            <w:r w:rsidRPr="005E1516">
              <w:rPr>
                <w:rFonts w:ascii="Times New Roman" w:eastAsia="Times New Roman" w:hAnsi="Times New Roman" w:cs="Times New Roman" w:hint="cs"/>
                <w:sz w:val="28"/>
                <w:szCs w:val="28"/>
                <w:rtl/>
              </w:rPr>
              <w:t xml:space="preserve"> الرابع  </w:t>
            </w:r>
            <w:r w:rsidRPr="005E1516">
              <w:rPr>
                <w:rFonts w:ascii="Times New Roman" w:eastAsia="Times New Roman" w:hAnsi="Times New Roman" w:cs="Times New Roman" w:hint="cs"/>
                <w:sz w:val="28"/>
                <w:szCs w:val="28"/>
                <w:rtl/>
                <w:lang w:bidi="ar-IQ"/>
              </w:rPr>
              <w:t>ل</w:t>
            </w:r>
            <w:r w:rsidRPr="005E1516">
              <w:rPr>
                <w:rFonts w:ascii="Times New Roman" w:eastAsia="Times New Roman" w:hAnsi="Times New Roman" w:cs="Times New Roman" w:hint="cs"/>
                <w:sz w:val="28"/>
                <w:szCs w:val="28"/>
                <w:rtl/>
              </w:rPr>
              <w:t>دائرة صحة بغداد/الكرخ- وزارة الصحة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وزارة الصحة دائرة صحة بغداد/الكرخ نادي الصيد-المنصور</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7-8 /11/2012</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7</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proofErr w:type="spellStart"/>
            <w:r w:rsidRPr="005E1516">
              <w:rPr>
                <w:rFonts w:ascii="Times New Roman" w:eastAsia="Times New Roman" w:hAnsi="Times New Roman" w:cs="Times New Roman" w:hint="cs"/>
                <w:sz w:val="28"/>
                <w:szCs w:val="28"/>
                <w:rtl/>
              </w:rPr>
              <w:t>المؤتمرالعلمي</w:t>
            </w:r>
            <w:proofErr w:type="spellEnd"/>
            <w:r w:rsidRPr="005E1516">
              <w:rPr>
                <w:rFonts w:ascii="Times New Roman" w:eastAsia="Times New Roman" w:hAnsi="Times New Roman" w:cs="Times New Roman" w:hint="cs"/>
                <w:sz w:val="28"/>
                <w:szCs w:val="28"/>
                <w:rtl/>
              </w:rPr>
              <w:t xml:space="preserve"> الثامن لكلية الطب الجامعة المستنصرية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كلية /الطب الجامعة المستنصرية</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16-17 /3/2013</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8</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rPr>
              <w:t>المؤتمر العلمي الثامن لكلية الطب النهرين</w:t>
            </w:r>
            <w:r w:rsidRPr="005E1516">
              <w:rPr>
                <w:rFonts w:ascii="Times New Roman" w:eastAsia="Times New Roman" w:hAnsi="Times New Roman" w:cs="Times New Roman"/>
                <w:sz w:val="28"/>
                <w:szCs w:val="28"/>
              </w:rPr>
              <w:t>/</w:t>
            </w:r>
            <w:r w:rsidRPr="005E1516">
              <w:rPr>
                <w:rFonts w:ascii="Times New Roman" w:eastAsia="Times New Roman" w:hAnsi="Times New Roman" w:cs="Times New Roman" w:hint="cs"/>
                <w:sz w:val="28"/>
                <w:szCs w:val="28"/>
                <w:rtl/>
                <w:lang w:bidi="ar-IQ"/>
              </w:rPr>
              <w:t>جامعة النهرين</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حضور   </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rPr>
              <w:t>كلية طب النهرين</w:t>
            </w:r>
            <w:r w:rsidRPr="005E1516">
              <w:rPr>
                <w:rFonts w:ascii="Times New Roman" w:eastAsia="Times New Roman" w:hAnsi="Times New Roman" w:cs="Times New Roman"/>
                <w:sz w:val="28"/>
                <w:szCs w:val="28"/>
              </w:rPr>
              <w:t>/</w:t>
            </w:r>
            <w:r w:rsidRPr="005E1516">
              <w:rPr>
                <w:rFonts w:ascii="Times New Roman" w:eastAsia="Times New Roman" w:hAnsi="Times New Roman" w:cs="Times New Roman" w:hint="cs"/>
                <w:sz w:val="28"/>
                <w:szCs w:val="28"/>
                <w:rtl/>
                <w:lang w:bidi="ar-IQ"/>
              </w:rPr>
              <w:t>جامعة النهرين</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5و6</w:t>
            </w:r>
            <w:r w:rsidRPr="005E1516">
              <w:rPr>
                <w:rFonts w:ascii="Times New Roman" w:eastAsia="Times New Roman" w:hAnsi="Times New Roman" w:cs="Times New Roman"/>
                <w:sz w:val="28"/>
                <w:szCs w:val="28"/>
                <w:lang w:bidi="ar-IQ"/>
              </w:rPr>
              <w:t>/</w:t>
            </w:r>
            <w:r w:rsidRPr="005E1516">
              <w:rPr>
                <w:rFonts w:ascii="Times New Roman" w:eastAsia="Times New Roman" w:hAnsi="Times New Roman" w:cs="Times New Roman" w:hint="cs"/>
                <w:sz w:val="28"/>
                <w:szCs w:val="28"/>
                <w:rtl/>
                <w:lang w:bidi="ar-IQ"/>
              </w:rPr>
              <w:t>5</w:t>
            </w:r>
            <w:r w:rsidRPr="005E1516">
              <w:rPr>
                <w:rFonts w:ascii="Times New Roman" w:eastAsia="Times New Roman" w:hAnsi="Times New Roman" w:cs="Times New Roman"/>
                <w:sz w:val="28"/>
                <w:szCs w:val="28"/>
                <w:lang w:bidi="ar-IQ"/>
              </w:rPr>
              <w:t>/</w:t>
            </w:r>
            <w:r w:rsidRPr="005E1516">
              <w:rPr>
                <w:rFonts w:ascii="Times New Roman" w:eastAsia="Times New Roman" w:hAnsi="Times New Roman" w:cs="Times New Roman" w:hint="cs"/>
                <w:sz w:val="28"/>
                <w:szCs w:val="28"/>
                <w:rtl/>
                <w:lang w:bidi="ar-IQ"/>
              </w:rPr>
              <w:t>2013</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9</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المؤتمر العلمي ال</w:t>
            </w:r>
            <w:r w:rsidRPr="005E1516">
              <w:rPr>
                <w:rFonts w:ascii="Times New Roman" w:eastAsia="Times New Roman" w:hAnsi="Times New Roman" w:cs="Times New Roman" w:hint="cs"/>
                <w:sz w:val="28"/>
                <w:szCs w:val="28"/>
                <w:rtl/>
                <w:lang w:bidi="ar-IQ"/>
              </w:rPr>
              <w:t>تاسع</w:t>
            </w:r>
            <w:r w:rsidRPr="005E1516">
              <w:rPr>
                <w:rFonts w:ascii="Times New Roman" w:eastAsia="Times New Roman" w:hAnsi="Times New Roman" w:cs="Times New Roman" w:hint="cs"/>
                <w:sz w:val="28"/>
                <w:szCs w:val="28"/>
                <w:rtl/>
              </w:rPr>
              <w:t xml:space="preserve"> لكلية الطب الجامعة المستنصرية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كلية الطب/ الجامعة المستنصرية</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2014</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10</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المؤتمر العلمي العاشر لكلية الطب الجامعة المستنصرية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كلية الطب/ الجامعة المستنصرية</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2015</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11</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المؤتمر العلمي الحادي عشر لكلية الطب الجامعة المستنصرية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كلية الطب/ الجامعة المستنصرية</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24-25/3/2016</w:t>
            </w:r>
          </w:p>
        </w:tc>
      </w:tr>
      <w:tr w:rsidR="005E1516" w:rsidRPr="005E1516" w:rsidTr="0045786D">
        <w:trPr>
          <w:trHeight w:val="539"/>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12</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المؤتمر العلمي الثاني عشر لكلية الطب / الجامعة المستنصرية.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فندق فلسطين الدولي/بغداد /العراق</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23/3/2017</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lastRenderedPageBreak/>
              <w:t>13</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المؤتمر العلمي الثالث عشر لكلية الطب / الجامعة المستنصرية.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فندق فلسطين الدولي/بغداد /العراق</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22و23/3/2018</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14</w:t>
            </w:r>
          </w:p>
        </w:tc>
        <w:tc>
          <w:tcPr>
            <w:tcW w:w="4677"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 xml:space="preserve">المؤتمر السنوي السابع لدائرة صحة بغداد  الكرخ/ وزارة الصحة </w:t>
            </w:r>
          </w:p>
          <w:p w:rsidR="005E1516" w:rsidRPr="005E1516" w:rsidRDefault="005E1516" w:rsidP="005E1516">
            <w:pPr>
              <w:bidi w:val="0"/>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sz w:val="28"/>
                <w:szCs w:val="28"/>
                <w:lang w:bidi="ar-IQ"/>
              </w:rPr>
              <w:t>7</w:t>
            </w:r>
            <w:r w:rsidRPr="005E1516">
              <w:rPr>
                <w:rFonts w:ascii="Times New Roman" w:eastAsia="Times New Roman" w:hAnsi="Times New Roman" w:cs="Times New Roman"/>
                <w:sz w:val="28"/>
                <w:szCs w:val="28"/>
                <w:vertAlign w:val="superscript"/>
                <w:lang w:bidi="ar-IQ"/>
              </w:rPr>
              <w:t>th</w:t>
            </w:r>
            <w:r w:rsidRPr="005E1516">
              <w:rPr>
                <w:rFonts w:ascii="Times New Roman" w:eastAsia="Times New Roman" w:hAnsi="Times New Roman" w:cs="Times New Roman"/>
                <w:sz w:val="28"/>
                <w:szCs w:val="28"/>
                <w:lang w:bidi="ar-IQ"/>
              </w:rPr>
              <w:t xml:space="preserve"> annual Conference of </w:t>
            </w:r>
            <w:proofErr w:type="spellStart"/>
            <w:r w:rsidRPr="005E1516">
              <w:rPr>
                <w:rFonts w:ascii="Times New Roman" w:eastAsia="Times New Roman" w:hAnsi="Times New Roman" w:cs="Times New Roman"/>
                <w:sz w:val="28"/>
                <w:szCs w:val="28"/>
                <w:lang w:bidi="ar-IQ"/>
              </w:rPr>
              <w:t>alkarkh</w:t>
            </w:r>
            <w:proofErr w:type="spellEnd"/>
            <w:r w:rsidRPr="005E1516">
              <w:rPr>
                <w:rFonts w:ascii="Times New Roman" w:eastAsia="Times New Roman" w:hAnsi="Times New Roman" w:cs="Times New Roman"/>
                <w:sz w:val="28"/>
                <w:szCs w:val="28"/>
                <w:lang w:bidi="ar-IQ"/>
              </w:rPr>
              <w:t xml:space="preserve"> health directorate.</w:t>
            </w:r>
          </w:p>
          <w:p w:rsidR="005E1516" w:rsidRPr="005E1516" w:rsidRDefault="005E1516" w:rsidP="005E1516">
            <w:pPr>
              <w:bidi w:val="0"/>
              <w:spacing w:after="0" w:line="240" w:lineRule="auto"/>
              <w:rPr>
                <w:rFonts w:ascii="Times New Roman" w:eastAsia="Times New Roman" w:hAnsi="Times New Roman" w:cs="Times New Roman"/>
                <w:sz w:val="28"/>
                <w:szCs w:val="28"/>
                <w:lang w:bidi="ar-IQ"/>
              </w:rPr>
            </w:pPr>
          </w:p>
          <w:p w:rsidR="005E1516" w:rsidRPr="005E1516" w:rsidRDefault="005E1516" w:rsidP="005E1516">
            <w:pPr>
              <w:bidi w:val="0"/>
              <w:spacing w:after="0" w:line="240" w:lineRule="auto"/>
              <w:rPr>
                <w:rFonts w:ascii="Times New Roman" w:eastAsia="Times New Roman" w:hAnsi="Times New Roman" w:cs="Times New Roman"/>
                <w:sz w:val="28"/>
                <w:szCs w:val="28"/>
                <w:lang w:bidi="ar-IQ"/>
              </w:rPr>
            </w:pPr>
          </w:p>
          <w:p w:rsidR="005E1516" w:rsidRPr="005E1516" w:rsidRDefault="005E1516" w:rsidP="005E1516">
            <w:pPr>
              <w:bidi w:val="0"/>
              <w:spacing w:after="0" w:line="240" w:lineRule="auto"/>
              <w:rPr>
                <w:rFonts w:ascii="Times New Roman" w:eastAsia="Times New Roman" w:hAnsi="Times New Roman" w:cs="Times New Roman"/>
                <w:sz w:val="28"/>
                <w:szCs w:val="28"/>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فندق بابل /بغداد /العراق</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14و15/11/2018</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شهادة</w:t>
            </w: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15</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المؤتمر العلمي الدولي الرابع والثلاثون بعنوان: تنشئة الطفل في ظل التغيرات المعاصرة. برعاية البورد الالماني للتدريب والاستشارات ومنظمة الاعتماد الدولي ومؤسسة العراقة للثقافة والتنمية والاكاديمية العلمية للتنمية البشرية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حضور</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على قاعة مؤسسة العراقة في شارع فلسطين</w:t>
            </w:r>
          </w:p>
        </w:tc>
        <w:tc>
          <w:tcPr>
            <w:tcW w:w="1985"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23/2/ 2019</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تأييد + شهادة</w:t>
            </w:r>
          </w:p>
        </w:tc>
      </w:tr>
      <w:tr w:rsidR="005E1516" w:rsidRPr="005E1516" w:rsidTr="0045786D">
        <w:trPr>
          <w:trHeight w:val="1047"/>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16</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المؤتمر العلمي الدولي الرابع عشر لكلية الطب / الجامعة المستنصرية 7-8 نيسان 2019 على قاعات كلية الطب –مجمع المستنصرية الطبي.</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 xml:space="preserve">مشاركة  </w:t>
            </w:r>
            <w:r w:rsidRPr="005E1516">
              <w:rPr>
                <w:rFonts w:ascii="Times New Roman" w:eastAsia="Times New Roman" w:hAnsi="Times New Roman" w:cs="Times New Roman" w:hint="cs"/>
                <w:sz w:val="28"/>
                <w:szCs w:val="28"/>
                <w:rtl/>
              </w:rPr>
              <w:t>بألقاء</w:t>
            </w:r>
            <w:r w:rsidRPr="005E1516">
              <w:rPr>
                <w:rFonts w:ascii="Times New Roman" w:eastAsia="Times New Roman" w:hAnsi="Times New Roman" w:cs="Times New Roman" w:hint="cs"/>
                <w:sz w:val="28"/>
                <w:szCs w:val="28"/>
                <w:rtl/>
                <w:lang w:bidi="ar-IQ"/>
              </w:rPr>
              <w:t xml:space="preserve"> بحثين</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قاعات كلية الطب –مجمع المستنصرية الطبي.</w:t>
            </w:r>
          </w:p>
        </w:tc>
        <w:tc>
          <w:tcPr>
            <w:tcW w:w="1985"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7-8 /4/2019</w:t>
            </w:r>
          </w:p>
          <w:p w:rsidR="005E1516" w:rsidRPr="005E1516" w:rsidRDefault="005E1516" w:rsidP="005E1516">
            <w:pPr>
              <w:spacing w:after="0" w:line="240" w:lineRule="auto"/>
              <w:rPr>
                <w:rFonts w:ascii="Times New Roman" w:eastAsia="Times New Roman" w:hAnsi="Times New Roman" w:cs="Times New Roman"/>
                <w:sz w:val="28"/>
                <w:szCs w:val="28"/>
                <w:lang w:bidi="ar-IQ"/>
              </w:rPr>
            </w:pPr>
          </w:p>
        </w:tc>
      </w:tr>
      <w:tr w:rsidR="005E1516" w:rsidRPr="005E1516" w:rsidTr="0045786D">
        <w:trPr>
          <w:trHeight w:val="450"/>
        </w:trPr>
        <w:tc>
          <w:tcPr>
            <w:tcW w:w="56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17</w:t>
            </w:r>
          </w:p>
        </w:tc>
        <w:tc>
          <w:tcPr>
            <w:tcW w:w="467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المؤتمر العلمي الدولي السابع والثلاثون بعنوان (المرأة طاقات متجددة لنهضة المجتمع) الذي اقامه مركز التنمية والتدريب والبورد الالماني للتدريب والاستشارات ومؤسسة العراقة للثقافة والتنمية ومنظمة الاعتماد الدولي الامريكية وتحت شعار(المرأة شريان الحياة)</w:t>
            </w:r>
          </w:p>
        </w:tc>
        <w:tc>
          <w:tcPr>
            <w:tcW w:w="127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لجنة تحضيرية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مؤسسة العراقة /فرع شارع فلسطين</w:t>
            </w:r>
          </w:p>
        </w:tc>
        <w:tc>
          <w:tcPr>
            <w:tcW w:w="1985"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13 /4/2019</w:t>
            </w:r>
          </w:p>
          <w:p w:rsidR="005E1516" w:rsidRPr="005E1516" w:rsidRDefault="005E1516" w:rsidP="005E1516">
            <w:pPr>
              <w:spacing w:after="0" w:line="240" w:lineRule="auto"/>
              <w:rPr>
                <w:rFonts w:ascii="Times New Roman" w:eastAsia="Times New Roman" w:hAnsi="Times New Roman" w:cs="Times New Roman"/>
                <w:sz w:val="28"/>
                <w:szCs w:val="28"/>
                <w:lang w:bidi="ar-IQ"/>
              </w:rPr>
            </w:pPr>
          </w:p>
        </w:tc>
      </w:tr>
    </w:tbl>
    <w:p w:rsidR="005E1516" w:rsidRPr="005E1516" w:rsidRDefault="005E1516" w:rsidP="005E1516">
      <w:pPr>
        <w:spacing w:after="0" w:line="240" w:lineRule="auto"/>
        <w:rPr>
          <w:rFonts w:ascii="Times New Roman" w:eastAsia="Times New Roman" w:hAnsi="Times New Roman" w:cs="Times New Roman"/>
          <w:sz w:val="28"/>
          <w:szCs w:val="28"/>
          <w:lang w:bidi="ar-IQ"/>
        </w:rPr>
      </w:pPr>
    </w:p>
    <w:p w:rsidR="005E1516" w:rsidRPr="005E1516" w:rsidRDefault="005E1516" w:rsidP="005E1516">
      <w:pPr>
        <w:spacing w:after="0" w:line="240" w:lineRule="auto"/>
        <w:rPr>
          <w:rFonts w:ascii="Times New Roman" w:eastAsia="Times New Roman" w:hAnsi="Times New Roman" w:cs="Times New Roman"/>
          <w:sz w:val="28"/>
          <w:szCs w:val="28"/>
          <w:rtl/>
          <w:lang w:bidi="ar-IQ"/>
        </w:rPr>
      </w:pPr>
    </w:p>
    <w:p w:rsidR="005E1516" w:rsidRPr="005E1516" w:rsidRDefault="005E1516" w:rsidP="005E1516">
      <w:pPr>
        <w:spacing w:after="0" w:line="240" w:lineRule="auto"/>
        <w:rPr>
          <w:rFonts w:ascii="Times New Roman" w:eastAsia="Times New Roman" w:hAnsi="Times New Roman" w:cs="Times New Roman"/>
          <w:sz w:val="28"/>
          <w:szCs w:val="28"/>
          <w:rtl/>
          <w:lang w:bidi="ar-IQ"/>
        </w:rPr>
      </w:pPr>
    </w:p>
    <w:p w:rsidR="005E1516" w:rsidRPr="005E1516" w:rsidRDefault="005E1516" w:rsidP="005E1516">
      <w:pPr>
        <w:spacing w:after="0" w:line="240" w:lineRule="auto"/>
        <w:rPr>
          <w:rFonts w:ascii="Times New Roman" w:eastAsia="Times New Roman" w:hAnsi="Times New Roman" w:cs="Times New Roman"/>
          <w:sz w:val="28"/>
          <w:szCs w:val="28"/>
          <w:rtl/>
          <w:lang w:bidi="ar-IQ"/>
        </w:rPr>
      </w:pPr>
    </w:p>
    <w:p w:rsidR="005E1516" w:rsidRPr="005E1516" w:rsidRDefault="005E1516" w:rsidP="005E1516">
      <w:pPr>
        <w:spacing w:after="0" w:line="240" w:lineRule="auto"/>
        <w:rPr>
          <w:rFonts w:ascii="Times New Roman" w:eastAsia="Times New Roman" w:hAnsi="Times New Roman" w:cs="Times New Roman"/>
          <w:sz w:val="28"/>
          <w:szCs w:val="28"/>
          <w:rtl/>
          <w:lang w:bidi="ar-IQ"/>
        </w:rPr>
      </w:pPr>
    </w:p>
    <w:p w:rsidR="005E1516" w:rsidRPr="005E1516" w:rsidRDefault="005E1516" w:rsidP="005E1516">
      <w:pPr>
        <w:spacing w:after="0" w:line="240" w:lineRule="auto"/>
        <w:rPr>
          <w:rFonts w:ascii="Times New Roman" w:eastAsia="Times New Roman" w:hAnsi="Times New Roman" w:cs="Times New Roman"/>
          <w:sz w:val="28"/>
          <w:szCs w:val="28"/>
          <w:rtl/>
          <w:lang w:bidi="ar-IQ"/>
        </w:rPr>
      </w:pPr>
    </w:p>
    <w:p w:rsidR="005E1516" w:rsidRPr="005E1516" w:rsidRDefault="005E1516" w:rsidP="005E1516">
      <w:pPr>
        <w:spacing w:after="0" w:line="240" w:lineRule="auto"/>
        <w:rPr>
          <w:rFonts w:ascii="Times New Roman" w:eastAsia="Times New Roman" w:hAnsi="Times New Roman" w:cs="Times New Roman"/>
          <w:sz w:val="28"/>
          <w:szCs w:val="28"/>
          <w:rtl/>
          <w:lang w:bidi="ar-IQ"/>
        </w:rPr>
      </w:pPr>
    </w:p>
    <w:p w:rsidR="005E1516" w:rsidRPr="005E1516" w:rsidRDefault="005E1516" w:rsidP="005E1516">
      <w:pPr>
        <w:spacing w:after="0" w:line="240" w:lineRule="auto"/>
        <w:rPr>
          <w:rFonts w:ascii="Times New Roman" w:eastAsia="Times New Roman" w:hAnsi="Times New Roman" w:cs="Times New Roman"/>
          <w:sz w:val="28"/>
          <w:szCs w:val="28"/>
          <w:rtl/>
          <w:lang w:bidi="ar-IQ"/>
        </w:rPr>
      </w:pPr>
    </w:p>
    <w:p w:rsidR="0013427F" w:rsidRPr="005E1516" w:rsidRDefault="0013427F" w:rsidP="0013427F">
      <w:pPr>
        <w:tabs>
          <w:tab w:val="left" w:pos="4048"/>
          <w:tab w:val="left" w:pos="7858"/>
        </w:tabs>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AE"/>
        </w:rPr>
        <w:t xml:space="preserve">أ. م. د. </w:t>
      </w:r>
      <w:r w:rsidRPr="0045786D">
        <w:rPr>
          <w:rFonts w:ascii="Times New Roman" w:eastAsia="Times New Roman" w:hAnsi="Times New Roman" w:cs="Times New Roman" w:hint="cs"/>
          <w:b/>
          <w:bCs/>
          <w:sz w:val="28"/>
          <w:szCs w:val="28"/>
          <w:rtl/>
          <w:lang w:bidi="ar-AE"/>
        </w:rPr>
        <w:t xml:space="preserve">أزهار هاتف </w:t>
      </w:r>
      <w:proofErr w:type="spellStart"/>
      <w:r w:rsidRPr="0045786D">
        <w:rPr>
          <w:rFonts w:ascii="Times New Roman" w:eastAsia="Times New Roman" w:hAnsi="Times New Roman" w:cs="Times New Roman" w:hint="cs"/>
          <w:b/>
          <w:bCs/>
          <w:sz w:val="28"/>
          <w:szCs w:val="28"/>
          <w:rtl/>
          <w:lang w:bidi="ar-AE"/>
        </w:rPr>
        <w:t>عليوي</w:t>
      </w:r>
      <w:proofErr w:type="spellEnd"/>
      <w:r w:rsidRPr="0045786D">
        <w:rPr>
          <w:rFonts w:ascii="Times New Roman" w:eastAsia="Times New Roman" w:hAnsi="Times New Roman" w:cs="Times New Roman" w:hint="cs"/>
          <w:b/>
          <w:bCs/>
          <w:sz w:val="28"/>
          <w:szCs w:val="28"/>
          <w:rtl/>
          <w:lang w:bidi="ar-AE"/>
        </w:rPr>
        <w:t xml:space="preserve"> القريشي</w:t>
      </w:r>
      <w:r>
        <w:rPr>
          <w:rFonts w:ascii="Times New Roman" w:eastAsia="Times New Roman" w:hAnsi="Times New Roman" w:cs="Times New Roman" w:hint="cs"/>
          <w:b/>
          <w:bCs/>
          <w:sz w:val="28"/>
          <w:szCs w:val="28"/>
          <w:rtl/>
          <w:lang w:bidi="ar-IQ"/>
        </w:rPr>
        <w:t xml:space="preserve">           </w:t>
      </w:r>
      <w:r w:rsidRPr="00B249C9">
        <w:rPr>
          <w:rFonts w:ascii="Times New Roman" w:eastAsia="Times New Roman" w:hAnsi="Times New Roman" w:cs="Times New Roman" w:hint="cs"/>
          <w:b/>
          <w:bCs/>
          <w:sz w:val="28"/>
          <w:szCs w:val="28"/>
          <w:rtl/>
          <w:lang w:bidi="ar-AE"/>
        </w:rPr>
        <w:t xml:space="preserve">أ. م. د. </w:t>
      </w:r>
      <w:r>
        <w:rPr>
          <w:rFonts w:ascii="Times New Roman" w:eastAsia="Times New Roman" w:hAnsi="Times New Roman" w:cs="Times New Roman" w:hint="cs"/>
          <w:b/>
          <w:bCs/>
          <w:sz w:val="28"/>
          <w:szCs w:val="28"/>
          <w:rtl/>
          <w:lang w:bidi="ar-IQ"/>
        </w:rPr>
        <w:t xml:space="preserve">زينب فاضل عاشور                   </w:t>
      </w:r>
      <w:r w:rsidRPr="00B249C9">
        <w:rPr>
          <w:rFonts w:ascii="Times New Roman" w:eastAsia="Times New Roman" w:hAnsi="Times New Roman" w:cs="Times New Roman" w:hint="cs"/>
          <w:b/>
          <w:bCs/>
          <w:sz w:val="28"/>
          <w:szCs w:val="28"/>
          <w:rtl/>
          <w:lang w:bidi="ar-AE"/>
        </w:rPr>
        <w:t xml:space="preserve">أ. د. </w:t>
      </w:r>
      <w:r>
        <w:rPr>
          <w:rFonts w:ascii="Times New Roman" w:eastAsia="Times New Roman" w:hAnsi="Times New Roman" w:cs="Times New Roman" w:hint="cs"/>
          <w:b/>
          <w:bCs/>
          <w:sz w:val="28"/>
          <w:szCs w:val="28"/>
          <w:rtl/>
          <w:lang w:bidi="ar-IQ"/>
        </w:rPr>
        <w:t>علي أسماعيل عبد الله</w:t>
      </w:r>
    </w:p>
    <w:p w:rsidR="0013427F" w:rsidRPr="005E1516" w:rsidRDefault="0013427F" w:rsidP="0013427F">
      <w:pPr>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IQ"/>
        </w:rPr>
        <w:t xml:space="preserve">          طال</w:t>
      </w:r>
      <w:r w:rsidRPr="00B249C9">
        <w:rPr>
          <w:rFonts w:ascii="Times New Roman" w:eastAsia="Times New Roman" w:hAnsi="Times New Roman" w:cs="Times New Roman" w:hint="cs"/>
          <w:b/>
          <w:bCs/>
          <w:sz w:val="28"/>
          <w:szCs w:val="28"/>
          <w:rtl/>
          <w:lang w:bidi="ar-IQ"/>
        </w:rPr>
        <w:t>ب</w:t>
      </w:r>
      <w:r>
        <w:rPr>
          <w:rFonts w:ascii="Times New Roman" w:eastAsia="Times New Roman" w:hAnsi="Times New Roman" w:cs="Times New Roman" w:hint="cs"/>
          <w:b/>
          <w:bCs/>
          <w:sz w:val="28"/>
          <w:szCs w:val="28"/>
          <w:rtl/>
          <w:lang w:bidi="ar-IQ"/>
        </w:rPr>
        <w:t xml:space="preserve">ة الترقية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رئيس الفرع</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العميد</w:t>
      </w:r>
      <w:r w:rsidRPr="0045786D">
        <w:rPr>
          <w:rFonts w:ascii="Times New Roman" w:eastAsia="Times New Roman" w:hAnsi="Times New Roman" w:cs="Times New Roman" w:hint="cs"/>
          <w:b/>
          <w:bCs/>
          <w:sz w:val="28"/>
          <w:szCs w:val="28"/>
          <w:rtl/>
          <w:lang w:bidi="ar-IQ"/>
        </w:rPr>
        <w:t xml:space="preserve"> </w:t>
      </w:r>
    </w:p>
    <w:p w:rsidR="0013427F" w:rsidRPr="005E1516" w:rsidRDefault="0013427F" w:rsidP="0013427F">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t xml:space="preserve"> 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 2020</w:t>
      </w:r>
      <w:r>
        <w:rPr>
          <w:rFonts w:ascii="Times New Roman" w:eastAsia="Times New Roman" w:hAnsi="Times New Roman" w:cs="Times New Roman" w:hint="cs"/>
          <w:b/>
          <w:bCs/>
          <w:sz w:val="28"/>
          <w:szCs w:val="28"/>
          <w:rtl/>
          <w:lang w:bidi="ar-IQ"/>
        </w:rPr>
        <w:tab/>
        <w:t xml:space="preserve">  التــاريخ:   /   / 2020                           </w:t>
      </w:r>
      <w:r w:rsidRPr="005E1516">
        <w:rPr>
          <w:rFonts w:ascii="Times New Roman" w:eastAsia="Times New Roman" w:hAnsi="Times New Roman" w:cs="Times New Roman" w:hint="cs"/>
          <w:b/>
          <w:bCs/>
          <w:sz w:val="28"/>
          <w:szCs w:val="28"/>
          <w:rtl/>
          <w:lang w:bidi="ar-IQ"/>
        </w:rPr>
        <w:t xml:space="preserve">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2020</w:t>
      </w:r>
    </w:p>
    <w:p w:rsidR="005E1516" w:rsidRPr="005E1516" w:rsidRDefault="005E1516" w:rsidP="005E1516">
      <w:pPr>
        <w:spacing w:after="0" w:line="240" w:lineRule="auto"/>
        <w:rPr>
          <w:rFonts w:ascii="Times New Roman" w:eastAsia="Times New Roman" w:hAnsi="Times New Roman" w:cs="Times New Roman"/>
          <w:b/>
          <w:bCs/>
          <w:sz w:val="32"/>
          <w:szCs w:val="32"/>
          <w:rtl/>
          <w:lang w:bidi="ar-IQ"/>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5E1516" w:rsidP="005E1516">
      <w:pPr>
        <w:spacing w:after="0" w:line="240" w:lineRule="auto"/>
        <w:rPr>
          <w:rFonts w:ascii="Times New Roman" w:eastAsia="Times New Roman" w:hAnsi="Times New Roman" w:cs="Times New Roman"/>
          <w:b/>
          <w:bCs/>
          <w:sz w:val="32"/>
          <w:szCs w:val="32"/>
          <w:rtl/>
        </w:rPr>
      </w:pPr>
    </w:p>
    <w:p w:rsidR="005E1516" w:rsidRPr="005E1516" w:rsidRDefault="0045786D" w:rsidP="005E1516">
      <w:pPr>
        <w:bidi w:val="0"/>
        <w:spacing w:after="0" w:line="240" w:lineRule="auto"/>
        <w:rPr>
          <w:rFonts w:ascii="Times New Roman" w:eastAsia="Times New Roman" w:hAnsi="Times New Roman" w:cs="Times New Roman"/>
          <w:b/>
          <w:bCs/>
          <w:sz w:val="32"/>
          <w:szCs w:val="32"/>
          <w:rtl/>
          <w:lang w:bidi="ar-IQ"/>
        </w:rPr>
      </w:pPr>
      <w:r>
        <w:rPr>
          <w:rFonts w:ascii="Times New Roman" w:eastAsia="Times New Roman" w:hAnsi="Times New Roman" w:cs="Times New Roman"/>
          <w:b/>
          <w:bCs/>
          <w:noProof/>
          <w:sz w:val="32"/>
          <w:szCs w:val="32"/>
        </w:rPr>
        <w:drawing>
          <wp:inline distT="0" distB="0" distL="0" distR="0" wp14:anchorId="6D64FD23">
            <wp:extent cx="1047750" cy="1466850"/>
            <wp:effectExtent l="0" t="0" r="0"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466850"/>
                    </a:xfrm>
                    <a:prstGeom prst="rect">
                      <a:avLst/>
                    </a:prstGeom>
                    <a:noFill/>
                  </pic:spPr>
                </pic:pic>
              </a:graphicData>
            </a:graphic>
          </wp:inline>
        </w:drawing>
      </w:r>
    </w:p>
    <w:p w:rsidR="005E1516" w:rsidRPr="005E1516" w:rsidRDefault="005E1516" w:rsidP="005E1516">
      <w:pPr>
        <w:spacing w:after="0" w:line="240" w:lineRule="auto"/>
        <w:rPr>
          <w:rFonts w:ascii="Times New Roman" w:eastAsia="Times New Roman" w:hAnsi="Times New Roman" w:cs="Times New Roman"/>
          <w:b/>
          <w:bCs/>
          <w:sz w:val="32"/>
          <w:szCs w:val="32"/>
          <w:lang w:bidi="ar-AE"/>
        </w:rPr>
      </w:pPr>
      <w:r w:rsidRPr="005E1516">
        <w:rPr>
          <w:rFonts w:ascii="Times New Roman" w:eastAsia="Times New Roman" w:hAnsi="Times New Roman" w:cs="Times New Roman" w:hint="cs"/>
          <w:b/>
          <w:bCs/>
          <w:sz w:val="32"/>
          <w:szCs w:val="32"/>
          <w:rtl/>
        </w:rPr>
        <w:t>ورش العمل:</w:t>
      </w:r>
    </w:p>
    <w:tbl>
      <w:tblPr>
        <w:tblpPr w:leftFromText="180" w:rightFromText="180" w:vertAnchor="text" w:horzAnchor="margin" w:tblpXSpec="center" w:tblpY="100"/>
        <w:bidiVisual/>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5"/>
        <w:gridCol w:w="4253"/>
        <w:gridCol w:w="2410"/>
      </w:tblGrid>
      <w:tr w:rsidR="005E1516" w:rsidRPr="005E1516" w:rsidTr="0045786D">
        <w:trPr>
          <w:trHeight w:val="279"/>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ت</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lang w:bidi="ar-IQ"/>
              </w:rPr>
            </w:pPr>
            <w:r w:rsidRPr="005E1516">
              <w:rPr>
                <w:rFonts w:ascii="Times New Roman" w:eastAsia="Times New Roman" w:hAnsi="Times New Roman" w:cs="Times New Roman" w:hint="cs"/>
                <w:b/>
                <w:bCs/>
                <w:sz w:val="28"/>
                <w:szCs w:val="28"/>
                <w:rtl/>
                <w:lang w:bidi="ar-IQ"/>
              </w:rPr>
              <w:t>ورشة العمل</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الجهة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 xml:space="preserve"> التاريخ</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 xml:space="preserve">ورشة عمل في  فرع </w:t>
            </w:r>
            <w:proofErr w:type="spellStart"/>
            <w:r w:rsidRPr="005E1516">
              <w:rPr>
                <w:rFonts w:ascii="Times New Roman" w:eastAsia="Times New Roman" w:hAnsi="Times New Roman" w:cs="Times New Roman" w:hint="cs"/>
                <w:sz w:val="28"/>
                <w:szCs w:val="28"/>
                <w:rtl/>
              </w:rPr>
              <w:t>الفسلجة</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 xml:space="preserve">فرع </w:t>
            </w:r>
            <w:proofErr w:type="spellStart"/>
            <w:r w:rsidRPr="005E1516">
              <w:rPr>
                <w:rFonts w:ascii="Times New Roman" w:eastAsia="Times New Roman" w:hAnsi="Times New Roman" w:cs="Times New Roman" w:hint="cs"/>
                <w:sz w:val="28"/>
                <w:szCs w:val="28"/>
                <w:rtl/>
              </w:rPr>
              <w:t>الفسلجة</w:t>
            </w:r>
            <w:proofErr w:type="spellEnd"/>
            <w:r w:rsidRPr="005E1516">
              <w:rPr>
                <w:rFonts w:ascii="Times New Roman" w:eastAsia="Times New Roman" w:hAnsi="Times New Roman" w:cs="Times New Roman" w:hint="cs"/>
                <w:sz w:val="28"/>
                <w:szCs w:val="28"/>
                <w:rtl/>
              </w:rPr>
              <w:t xml:space="preserve"> 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24 /3/2013</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ورشة عمل عن تحديث المناهج-</w:t>
            </w:r>
            <w:proofErr w:type="spellStart"/>
            <w:r w:rsidRPr="005E1516">
              <w:rPr>
                <w:rFonts w:ascii="Times New Roman" w:eastAsia="Times New Roman" w:hAnsi="Times New Roman" w:cs="Times New Roman" w:hint="cs"/>
                <w:sz w:val="28"/>
                <w:szCs w:val="28"/>
                <w:rtl/>
              </w:rPr>
              <w:t>الموديول</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tabs>
                <w:tab w:val="left" w:pos="469"/>
                <w:tab w:val="center" w:pos="1097"/>
              </w:tabs>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6/5/2016</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3</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ورشة عمل عن التعليم الالكتروني-</w:t>
            </w:r>
            <w:proofErr w:type="spellStart"/>
            <w:r w:rsidRPr="005E1516">
              <w:rPr>
                <w:rFonts w:ascii="Times New Roman" w:eastAsia="Times New Roman" w:hAnsi="Times New Roman" w:cs="Times New Roman" w:hint="cs"/>
                <w:sz w:val="28"/>
                <w:szCs w:val="28"/>
                <w:rtl/>
              </w:rPr>
              <w:t>المودل</w:t>
            </w:r>
            <w:proofErr w:type="spellEnd"/>
            <w:r w:rsidRPr="005E1516">
              <w:rPr>
                <w:rFonts w:ascii="Times New Roman" w:eastAsia="Times New Roman" w:hAnsi="Times New Roman" w:cs="Times New Roman"/>
                <w:sz w:val="28"/>
                <w:szCs w:val="28"/>
                <w:lang w:bidi="ar-IQ"/>
              </w:rPr>
              <w:t xml:space="preserve"> Moodle</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قاعة الانترنت –بناية العلوم الاساسية/كلية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27/</w:t>
            </w:r>
            <w:r w:rsidRPr="005E1516">
              <w:rPr>
                <w:rFonts w:ascii="Times New Roman" w:eastAsia="Times New Roman" w:hAnsi="Times New Roman" w:cs="Times New Roman" w:hint="cs"/>
                <w:sz w:val="28"/>
                <w:szCs w:val="28"/>
                <w:rtl/>
                <w:lang w:bidi="ar-IQ"/>
              </w:rPr>
              <w:t>10/ 2016كتاب العدد 4765 في 25/10/2016</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4</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ورشة عمل حول كيفية التعامل مع الموقع الالكتروني للكلية(بروفايل الاكاديمي).</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مختبر </w:t>
            </w:r>
            <w:proofErr w:type="spellStart"/>
            <w:r w:rsidRPr="005E1516">
              <w:rPr>
                <w:rFonts w:ascii="Times New Roman" w:eastAsia="Times New Roman" w:hAnsi="Times New Roman" w:cs="Times New Roman" w:hint="cs"/>
                <w:sz w:val="28"/>
                <w:szCs w:val="28"/>
                <w:rtl/>
                <w:lang w:bidi="ar-IQ"/>
              </w:rPr>
              <w:t>البكتريات</w:t>
            </w:r>
            <w:proofErr w:type="spellEnd"/>
            <w:r w:rsidRPr="005E1516">
              <w:rPr>
                <w:rFonts w:ascii="Times New Roman" w:eastAsia="Times New Roman" w:hAnsi="Times New Roman" w:cs="Times New Roman" w:hint="cs"/>
                <w:sz w:val="28"/>
                <w:szCs w:val="28"/>
                <w:rtl/>
                <w:lang w:bidi="ar-IQ"/>
              </w:rPr>
              <w:t>/ فرع الاحياء المجهرية /كلية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15/3/2017</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5</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ورشة عمل حول التقييم الناقد الاوراق النقدية. </w:t>
            </w:r>
            <w:proofErr w:type="spellStart"/>
            <w:r w:rsidRPr="005E1516">
              <w:rPr>
                <w:rFonts w:ascii="Times New Roman" w:eastAsia="Times New Roman" w:hAnsi="Times New Roman" w:cs="Times New Roman" w:hint="cs"/>
                <w:sz w:val="28"/>
                <w:szCs w:val="28"/>
                <w:rtl/>
                <w:lang w:bidi="ar-IQ"/>
              </w:rPr>
              <w:t>ا.د.محمد</w:t>
            </w:r>
            <w:proofErr w:type="spellEnd"/>
            <w:r w:rsidRPr="005E1516">
              <w:rPr>
                <w:rFonts w:ascii="Times New Roman" w:eastAsia="Times New Roman" w:hAnsi="Times New Roman" w:cs="Times New Roman" w:hint="cs"/>
                <w:sz w:val="28"/>
                <w:szCs w:val="28"/>
                <w:rtl/>
                <w:lang w:bidi="ar-IQ"/>
              </w:rPr>
              <w:t xml:space="preserve"> سعيد عبد الزهرة</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القاعة الخاصة / فندق فلسطين الدولي/ المؤتمر العلمي الثاني عشر لكلية الطب / الجامعة المستنصرية</w:t>
            </w:r>
          </w:p>
        </w:tc>
        <w:tc>
          <w:tcPr>
            <w:tcW w:w="2410"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23/3/2017</w:t>
            </w:r>
          </w:p>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u w:val="single"/>
                <w:rtl/>
                <w:lang w:bidi="ar-IQ"/>
              </w:rPr>
              <w:t>توجد شهادة</w:t>
            </w:r>
          </w:p>
          <w:p w:rsidR="005E1516" w:rsidRPr="005E1516" w:rsidRDefault="005E1516" w:rsidP="005E1516">
            <w:pPr>
              <w:spacing w:after="0" w:line="240" w:lineRule="auto"/>
              <w:rPr>
                <w:rFonts w:ascii="Times New Roman" w:eastAsia="Times New Roman" w:hAnsi="Times New Roman" w:cs="Times New Roman"/>
                <w:sz w:val="28"/>
                <w:szCs w:val="28"/>
                <w:lang w:bidi="ar-IQ"/>
              </w:rPr>
            </w:pP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6</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ورشة عمل لتدريب اعضاء هيئة التدريس على آلية التعامل مع الورقة </w:t>
            </w:r>
            <w:proofErr w:type="spellStart"/>
            <w:r w:rsidRPr="005E1516">
              <w:rPr>
                <w:rFonts w:ascii="Times New Roman" w:eastAsia="Times New Roman" w:hAnsi="Times New Roman" w:cs="Times New Roman" w:hint="cs"/>
                <w:sz w:val="28"/>
                <w:szCs w:val="28"/>
                <w:rtl/>
                <w:lang w:bidi="ar-IQ"/>
              </w:rPr>
              <w:t>الامتحانية</w:t>
            </w:r>
            <w:proofErr w:type="spellEnd"/>
            <w:r w:rsidRPr="005E1516">
              <w:rPr>
                <w:rFonts w:ascii="Times New Roman" w:eastAsia="Times New Roman" w:hAnsi="Times New Roman" w:cs="Times New Roman" w:hint="cs"/>
                <w:sz w:val="28"/>
                <w:szCs w:val="28"/>
                <w:rtl/>
                <w:lang w:bidi="ar-IQ"/>
              </w:rPr>
              <w:t xml:space="preserve"> والتصحيح الالكتروني </w:t>
            </w:r>
            <w:r w:rsidRPr="005E1516">
              <w:rPr>
                <w:rFonts w:ascii="Times New Roman" w:eastAsia="Times New Roman" w:hAnsi="Times New Roman" w:cs="Times New Roman"/>
                <w:sz w:val="28"/>
                <w:szCs w:val="28"/>
                <w:lang w:bidi="ar-IQ"/>
              </w:rPr>
              <w:t>OMR</w:t>
            </w:r>
            <w:r w:rsidRPr="005E1516">
              <w:rPr>
                <w:rFonts w:ascii="Times New Roman" w:eastAsia="Times New Roman" w:hAnsi="Times New Roman" w:cs="Times New Roman" w:hint="cs"/>
                <w:sz w:val="28"/>
                <w:szCs w:val="28"/>
                <w:rtl/>
                <w:lang w:bidi="ar-IQ"/>
              </w:rPr>
              <w:t>.</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 xml:space="preserve">اللجنة </w:t>
            </w:r>
            <w:proofErr w:type="spellStart"/>
            <w:r w:rsidRPr="005E1516">
              <w:rPr>
                <w:rFonts w:ascii="Times New Roman" w:eastAsia="Times New Roman" w:hAnsi="Times New Roman" w:cs="Times New Roman" w:hint="cs"/>
                <w:sz w:val="28"/>
                <w:szCs w:val="28"/>
                <w:rtl/>
                <w:lang w:bidi="ar-IQ"/>
              </w:rPr>
              <w:t>الامتحانية</w:t>
            </w:r>
            <w:proofErr w:type="spellEnd"/>
            <w:r w:rsidRPr="005E1516">
              <w:rPr>
                <w:rFonts w:ascii="Times New Roman" w:eastAsia="Times New Roman" w:hAnsi="Times New Roman" w:cs="Times New Roman" w:hint="cs"/>
                <w:sz w:val="28"/>
                <w:szCs w:val="28"/>
                <w:rtl/>
                <w:lang w:bidi="ar-IQ"/>
              </w:rPr>
              <w:t xml:space="preserve"> /</w:t>
            </w:r>
            <w:proofErr w:type="spellStart"/>
            <w:r w:rsidRPr="005E1516">
              <w:rPr>
                <w:rFonts w:ascii="Times New Roman" w:eastAsia="Times New Roman" w:hAnsi="Times New Roman" w:cs="Times New Roman" w:hint="cs"/>
                <w:sz w:val="28"/>
                <w:szCs w:val="28"/>
                <w:rtl/>
                <w:lang w:bidi="ar-IQ"/>
              </w:rPr>
              <w:t>د.محمد</w:t>
            </w:r>
            <w:proofErr w:type="spellEnd"/>
            <w:r w:rsidRPr="005E1516">
              <w:rPr>
                <w:rFonts w:ascii="Times New Roman" w:eastAsia="Times New Roman" w:hAnsi="Times New Roman" w:cs="Times New Roman" w:hint="cs"/>
                <w:sz w:val="28"/>
                <w:szCs w:val="28"/>
                <w:rtl/>
                <w:lang w:bidi="ar-IQ"/>
              </w:rPr>
              <w:t xml:space="preserve"> عبد الله</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عمادة كلية الطب /الجامعة المستنصرية-قاعة الشهيد محمد العلوان.10,00-11030 صباحا</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27/3/2017</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7</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right"/>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 xml:space="preserve">ورشة عمل عن       </w:t>
            </w:r>
            <w:r w:rsidRPr="005E1516">
              <w:rPr>
                <w:rFonts w:ascii="Times New Roman" w:eastAsia="Times New Roman" w:hAnsi="Times New Roman" w:cs="Times New Roman"/>
                <w:sz w:val="28"/>
                <w:szCs w:val="28"/>
                <w:lang w:bidi="ar-IQ"/>
              </w:rPr>
              <w:t xml:space="preserve">In </w:t>
            </w:r>
            <w:proofErr w:type="spellStart"/>
            <w:r w:rsidRPr="005E1516">
              <w:rPr>
                <w:rFonts w:ascii="Times New Roman" w:eastAsia="Times New Roman" w:hAnsi="Times New Roman" w:cs="Times New Roman"/>
                <w:sz w:val="28"/>
                <w:szCs w:val="28"/>
                <w:lang w:bidi="ar-IQ"/>
              </w:rPr>
              <w:t>sito</w:t>
            </w:r>
            <w:proofErr w:type="spellEnd"/>
            <w:r w:rsidRPr="005E1516">
              <w:rPr>
                <w:rFonts w:ascii="Times New Roman" w:eastAsia="Times New Roman" w:hAnsi="Times New Roman" w:cs="Times New Roman"/>
                <w:sz w:val="28"/>
                <w:szCs w:val="28"/>
                <w:lang w:bidi="ar-IQ"/>
              </w:rPr>
              <w:t xml:space="preserve"> Hybridization </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تقديم د. لمى</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مختبر </w:t>
            </w:r>
            <w:proofErr w:type="spellStart"/>
            <w:r w:rsidRPr="005E1516">
              <w:rPr>
                <w:rFonts w:ascii="Times New Roman" w:eastAsia="Times New Roman" w:hAnsi="Times New Roman" w:cs="Times New Roman" w:hint="cs"/>
                <w:sz w:val="28"/>
                <w:szCs w:val="28"/>
                <w:rtl/>
                <w:lang w:bidi="ar-IQ"/>
              </w:rPr>
              <w:t>البكتريات</w:t>
            </w:r>
            <w:proofErr w:type="spellEnd"/>
            <w:r w:rsidRPr="005E1516">
              <w:rPr>
                <w:rFonts w:ascii="Times New Roman" w:eastAsia="Times New Roman" w:hAnsi="Times New Roman" w:cs="Times New Roman" w:hint="cs"/>
                <w:sz w:val="28"/>
                <w:szCs w:val="28"/>
                <w:rtl/>
                <w:lang w:bidi="ar-IQ"/>
              </w:rPr>
              <w:t>/ فرع الاحياء المجهرية /كلية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5/4/2017</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8</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ورشة عمل عن</w:t>
            </w:r>
            <w:r w:rsidRPr="005E1516">
              <w:rPr>
                <w:rFonts w:ascii="Times New Roman" w:eastAsia="Times New Roman" w:hAnsi="Times New Roman" w:cs="Times New Roman"/>
                <w:sz w:val="28"/>
                <w:szCs w:val="28"/>
                <w:lang w:bidi="ar-IQ"/>
              </w:rPr>
              <w:t>password research globalization, registration in ORCID</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عمادة كلية الطب /الجامعة المستنصرية-قاعة الشهيد محمد العلوان.</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22/6/2017كتاب العدد 2749 في 6/6/2017</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9</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lang w:bidi="ar-IQ"/>
              </w:rPr>
            </w:pPr>
            <w:r w:rsidRPr="005E1516">
              <w:rPr>
                <w:rFonts w:ascii="Times New Roman" w:eastAsia="Times New Roman" w:hAnsi="Times New Roman" w:cs="Times New Roman" w:hint="cs"/>
                <w:sz w:val="28"/>
                <w:szCs w:val="28"/>
                <w:rtl/>
                <w:lang w:bidi="ar-IQ"/>
              </w:rPr>
              <w:t xml:space="preserve">ورشة عمل: </w:t>
            </w:r>
            <w:r w:rsidRPr="005E1516">
              <w:rPr>
                <w:rFonts w:ascii="Times New Roman" w:eastAsia="Times New Roman" w:hAnsi="Times New Roman" w:cs="Times New Roman"/>
                <w:sz w:val="28"/>
                <w:szCs w:val="28"/>
                <w:lang w:bidi="ar-IQ"/>
              </w:rPr>
              <w:t>Assessment of medical student</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كلية الطب / جامعة واسط</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16/10/2017</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10</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rtl/>
                <w:lang w:bidi="ar-IQ"/>
              </w:rPr>
            </w:pPr>
            <w:r w:rsidRPr="005E1516">
              <w:rPr>
                <w:rFonts w:ascii="Times New Roman" w:eastAsia="Times New Roman" w:hAnsi="Times New Roman" w:cs="Times New Roman" w:hint="cs"/>
                <w:sz w:val="28"/>
                <w:szCs w:val="28"/>
                <w:rtl/>
                <w:lang w:bidi="ar-IQ"/>
              </w:rPr>
              <w:t xml:space="preserve">ورشة عمل حول مستجدات الجودة وكيفية التسجيل في البروفيل والتوثيق </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تقديم </w:t>
            </w:r>
            <w:proofErr w:type="spellStart"/>
            <w:r w:rsidRPr="005E1516">
              <w:rPr>
                <w:rFonts w:ascii="Times New Roman" w:eastAsia="Times New Roman" w:hAnsi="Times New Roman" w:cs="Times New Roman" w:hint="cs"/>
                <w:sz w:val="28"/>
                <w:szCs w:val="28"/>
                <w:rtl/>
                <w:lang w:bidi="ar-IQ"/>
              </w:rPr>
              <w:t>أ.م.د</w:t>
            </w:r>
            <w:proofErr w:type="spellEnd"/>
            <w:r w:rsidRPr="005E1516">
              <w:rPr>
                <w:rFonts w:ascii="Times New Roman" w:eastAsia="Times New Roman" w:hAnsi="Times New Roman" w:cs="Times New Roman" w:hint="cs"/>
                <w:sz w:val="28"/>
                <w:szCs w:val="28"/>
                <w:rtl/>
                <w:lang w:bidi="ar-IQ"/>
              </w:rPr>
              <w:t xml:space="preserve">. ازهار هاتف </w:t>
            </w:r>
            <w:proofErr w:type="spellStart"/>
            <w:r w:rsidRPr="005E1516">
              <w:rPr>
                <w:rFonts w:ascii="Times New Roman" w:eastAsia="Times New Roman" w:hAnsi="Times New Roman" w:cs="Times New Roman" w:hint="cs"/>
                <w:sz w:val="28"/>
                <w:szCs w:val="28"/>
                <w:rtl/>
                <w:lang w:bidi="ar-IQ"/>
              </w:rPr>
              <w:t>عليوي</w:t>
            </w:r>
            <w:proofErr w:type="spellEnd"/>
            <w:r w:rsidRPr="005E1516">
              <w:rPr>
                <w:rFonts w:ascii="Times New Roman" w:eastAsia="Times New Roman" w:hAnsi="Times New Roman" w:cs="Times New Roman" w:hint="cs"/>
                <w:sz w:val="28"/>
                <w:szCs w:val="28"/>
                <w:rtl/>
                <w:lang w:bidi="ar-IQ"/>
              </w:rPr>
              <w:t xml:space="preserve"> القريشي</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مختبر الطفيليات/ فرع الاحياء المجهرية /كلية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22/10/2017</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11</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lang w:bidi="ar-IQ"/>
              </w:rPr>
            </w:pPr>
            <w:r w:rsidRPr="005E1516">
              <w:rPr>
                <w:rFonts w:ascii="Times New Roman" w:eastAsia="Times New Roman" w:hAnsi="Times New Roman" w:cs="Times New Roman" w:hint="cs"/>
                <w:sz w:val="28"/>
                <w:szCs w:val="28"/>
                <w:rtl/>
                <w:lang w:bidi="ar-IQ"/>
              </w:rPr>
              <w:t>ورشة عمل توزيع استبيان محاور اعتمادية كليات الطب</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المكتبة/ فرع الاحياء المجهرية /كلية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20/11/2017</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12</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lang w:bidi="ar-IQ"/>
              </w:rPr>
            </w:pPr>
            <w:r w:rsidRPr="005E1516">
              <w:rPr>
                <w:rFonts w:ascii="Times New Roman" w:eastAsia="Times New Roman" w:hAnsi="Times New Roman" w:cs="Times New Roman" w:hint="cs"/>
                <w:sz w:val="28"/>
                <w:szCs w:val="28"/>
                <w:rtl/>
                <w:lang w:bidi="ar-IQ"/>
              </w:rPr>
              <w:t>دورة تدريبية في المهارات المطلوبة في التعليم الطبي</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التعليم المستمر/كلية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17و24و28/3/2017</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13</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ورشة عمل المجاميع الصغيرة: الية ادارة جلسات المجاميع الصغيرة</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مختبر </w:t>
            </w:r>
            <w:proofErr w:type="spellStart"/>
            <w:r w:rsidRPr="005E1516">
              <w:rPr>
                <w:rFonts w:ascii="Times New Roman" w:eastAsia="Times New Roman" w:hAnsi="Times New Roman" w:cs="Times New Roman" w:hint="cs"/>
                <w:sz w:val="28"/>
                <w:szCs w:val="28"/>
                <w:rtl/>
                <w:lang w:bidi="ar-IQ"/>
              </w:rPr>
              <w:t>البكتريات</w:t>
            </w:r>
            <w:proofErr w:type="spellEnd"/>
            <w:r w:rsidRPr="005E1516">
              <w:rPr>
                <w:rFonts w:ascii="Times New Roman" w:eastAsia="Times New Roman" w:hAnsi="Times New Roman" w:cs="Times New Roman" w:hint="cs"/>
                <w:sz w:val="28"/>
                <w:szCs w:val="28"/>
                <w:rtl/>
                <w:lang w:bidi="ar-IQ"/>
              </w:rPr>
              <w:t>/ فرع الاحياء المجهرية /كلية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5/4/2017</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14</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lang w:bidi="ar-IQ"/>
              </w:rPr>
            </w:pPr>
            <w:r w:rsidRPr="005E1516">
              <w:rPr>
                <w:rFonts w:ascii="Times New Roman" w:eastAsia="Times New Roman" w:hAnsi="Times New Roman" w:cs="Times New Roman" w:hint="cs"/>
                <w:sz w:val="28"/>
                <w:szCs w:val="28"/>
                <w:rtl/>
                <w:lang w:bidi="ar-IQ"/>
              </w:rPr>
              <w:t>ورشة عمل العصف الذهني: طريقة النشر في المجلات العالمية</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عمادة كلية الطب /الجامعة المستنصرية-قاعة 2</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4/1/2018</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lastRenderedPageBreak/>
              <w:t>15</w:t>
            </w:r>
          </w:p>
        </w:tc>
        <w:tc>
          <w:tcPr>
            <w:tcW w:w="3826"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Times New Roman" w:eastAsia="Times New Roman" w:hAnsi="Times New Roman" w:cs="Arial"/>
                <w:sz w:val="28"/>
                <w:szCs w:val="28"/>
                <w:rtl/>
                <w:lang w:bidi="ar-IQ"/>
              </w:rPr>
            </w:pPr>
            <w:r w:rsidRPr="005E1516">
              <w:rPr>
                <w:rFonts w:ascii="Times New Roman" w:eastAsia="Times New Roman" w:hAnsi="Times New Roman" w:cs="Times New Roman" w:hint="cs"/>
                <w:sz w:val="28"/>
                <w:szCs w:val="28"/>
                <w:rtl/>
                <w:lang w:bidi="ar-IQ"/>
              </w:rPr>
              <w:t>ورشة عمل الامتحانات الالكترونية</w:t>
            </w:r>
          </w:p>
          <w:p w:rsidR="005E1516" w:rsidRPr="005E1516" w:rsidRDefault="005E1516" w:rsidP="005E1516">
            <w:pPr>
              <w:spacing w:after="0" w:line="240" w:lineRule="auto"/>
              <w:rPr>
                <w:rFonts w:ascii="Times New Roman" w:eastAsia="Times New Roman" w:hAnsi="Times New Roman" w:cs="Times New Roman"/>
                <w:sz w:val="28"/>
                <w:szCs w:val="28"/>
                <w:lang w:bidi="ar-IQ"/>
              </w:rPr>
            </w:pP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وحدة ابن سينا /عمادة كلية الطب /الجامعة المستنصرية في الانترنت </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7و8/1/2018</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16</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lang w:bidi="ar-IQ"/>
              </w:rPr>
            </w:pPr>
            <w:r w:rsidRPr="005E1516">
              <w:rPr>
                <w:rFonts w:ascii="Times New Roman" w:eastAsia="Times New Roman" w:hAnsi="Times New Roman" w:cs="Times New Roman" w:hint="cs"/>
                <w:sz w:val="28"/>
                <w:szCs w:val="28"/>
                <w:rtl/>
                <w:lang w:bidi="ar-IQ"/>
              </w:rPr>
              <w:t xml:space="preserve">ورشة عمل: </w:t>
            </w:r>
            <w:r w:rsidRPr="005E1516">
              <w:rPr>
                <w:rFonts w:ascii="Times New Roman" w:eastAsia="Times New Roman" w:hAnsi="Times New Roman" w:cs="Times New Roman"/>
                <w:sz w:val="28"/>
                <w:szCs w:val="28"/>
                <w:lang w:bidi="ar-IQ"/>
              </w:rPr>
              <w:t>Writing scientific objective &amp; Blue printing for medical assessment</w:t>
            </w:r>
            <w:r w:rsidRPr="005E1516">
              <w:rPr>
                <w:rFonts w:ascii="Times New Roman" w:eastAsia="Times New Roman" w:hAnsi="Times New Roman" w:cs="Times New Roman" w:hint="cs"/>
                <w:sz w:val="28"/>
                <w:szCs w:val="28"/>
                <w:rtl/>
                <w:lang w:bidi="ar-IQ"/>
              </w:rPr>
              <w:t xml:space="preserve">   كيفية كتابة الاهداف العلمية للمحاضرات الطبية واعداد خطة مكتوبة للامتحانات الطبية بطريقة الطباعة الزرقاء </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عمادة كلية الطب /الجامعة المستنصرية/ التعليم المستمر/قاعة المكتبة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22/4/2018</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17</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ورشة عمل: تعليمات ضمان الجودة وتقييم الاداء </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مختبر </w:t>
            </w:r>
            <w:proofErr w:type="spellStart"/>
            <w:r w:rsidRPr="005E1516">
              <w:rPr>
                <w:rFonts w:ascii="Times New Roman" w:eastAsia="Times New Roman" w:hAnsi="Times New Roman" w:cs="Times New Roman" w:hint="cs"/>
                <w:sz w:val="28"/>
                <w:szCs w:val="28"/>
                <w:rtl/>
                <w:lang w:bidi="ar-IQ"/>
              </w:rPr>
              <w:t>البكتريات</w:t>
            </w:r>
            <w:proofErr w:type="spellEnd"/>
            <w:r w:rsidRPr="005E1516">
              <w:rPr>
                <w:rFonts w:ascii="Times New Roman" w:eastAsia="Times New Roman" w:hAnsi="Times New Roman" w:cs="Times New Roman" w:hint="cs"/>
                <w:sz w:val="28"/>
                <w:szCs w:val="28"/>
                <w:rtl/>
                <w:lang w:bidi="ar-IQ"/>
              </w:rPr>
              <w:t>/ فرع الاحياء المجهرية /كلية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30/9/2018</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18</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rtl/>
                <w:lang w:bidi="ar-IQ"/>
              </w:rPr>
            </w:pPr>
            <w:r w:rsidRPr="005E1516">
              <w:rPr>
                <w:rFonts w:ascii="Times New Roman" w:eastAsia="Times New Roman" w:hAnsi="Times New Roman" w:cs="Times New Roman" w:hint="cs"/>
                <w:sz w:val="28"/>
                <w:szCs w:val="28"/>
                <w:rtl/>
                <w:lang w:bidi="ar-IQ"/>
              </w:rPr>
              <w:t xml:space="preserve">ورشة عمل: وضع اهداف وتقييم التعليم الطبي ووضع خارطة طريق </w:t>
            </w:r>
          </w:p>
          <w:p w:rsidR="005E1516" w:rsidRPr="005E1516" w:rsidRDefault="005E1516" w:rsidP="005E1516">
            <w:pPr>
              <w:bidi w:val="0"/>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sz w:val="28"/>
                <w:szCs w:val="28"/>
                <w:lang w:bidi="ar-IQ"/>
              </w:rPr>
              <w:t>Objective based education assessment and blueprint</w:t>
            </w:r>
          </w:p>
          <w:p w:rsidR="005E1516" w:rsidRPr="005E1516" w:rsidRDefault="005E1516" w:rsidP="005E1516">
            <w:pPr>
              <w:bidi w:val="0"/>
              <w:spacing w:after="0" w:line="240" w:lineRule="auto"/>
              <w:rPr>
                <w:rFonts w:ascii="Times New Roman" w:eastAsia="Times New Roman" w:hAnsi="Times New Roman" w:cs="Times New Roman"/>
                <w:sz w:val="28"/>
                <w:szCs w:val="28"/>
                <w:lang w:bidi="ar-IQ"/>
              </w:rPr>
            </w:pPr>
            <w:proofErr w:type="spellStart"/>
            <w:r w:rsidRPr="005E1516">
              <w:rPr>
                <w:rFonts w:ascii="Times New Roman" w:eastAsia="Times New Roman" w:hAnsi="Times New Roman" w:cs="Times New Roman" w:hint="cs"/>
                <w:sz w:val="28"/>
                <w:szCs w:val="28"/>
                <w:rtl/>
                <w:lang w:bidi="ar-IQ"/>
              </w:rPr>
              <w:t>بادارة</w:t>
            </w:r>
            <w:proofErr w:type="spellEnd"/>
            <w:r w:rsidRPr="005E1516">
              <w:rPr>
                <w:rFonts w:ascii="Times New Roman" w:eastAsia="Times New Roman" w:hAnsi="Times New Roman" w:cs="Times New Roman" w:hint="cs"/>
                <w:sz w:val="28"/>
                <w:szCs w:val="28"/>
                <w:rtl/>
                <w:lang w:bidi="ar-IQ"/>
              </w:rPr>
              <w:t xml:space="preserve"> </w:t>
            </w:r>
            <w:proofErr w:type="spellStart"/>
            <w:r w:rsidRPr="005E1516">
              <w:rPr>
                <w:rFonts w:ascii="Times New Roman" w:eastAsia="Times New Roman" w:hAnsi="Times New Roman" w:cs="Times New Roman" w:hint="cs"/>
                <w:sz w:val="28"/>
                <w:szCs w:val="28"/>
                <w:rtl/>
                <w:lang w:bidi="ar-IQ"/>
              </w:rPr>
              <w:t>د.حيدر</w:t>
            </w:r>
            <w:proofErr w:type="spellEnd"/>
            <w:r w:rsidRPr="005E1516">
              <w:rPr>
                <w:rFonts w:ascii="Times New Roman" w:eastAsia="Times New Roman" w:hAnsi="Times New Roman" w:cs="Times New Roman" w:hint="cs"/>
                <w:sz w:val="28"/>
                <w:szCs w:val="28"/>
                <w:rtl/>
                <w:lang w:bidi="ar-IQ"/>
              </w:rPr>
              <w:t xml:space="preserve"> فاضل </w:t>
            </w:r>
            <w:proofErr w:type="spellStart"/>
            <w:r w:rsidRPr="005E1516">
              <w:rPr>
                <w:rFonts w:ascii="Times New Roman" w:eastAsia="Times New Roman" w:hAnsi="Times New Roman" w:cs="Times New Roman" w:hint="cs"/>
                <w:sz w:val="28"/>
                <w:szCs w:val="28"/>
                <w:rtl/>
                <w:lang w:bidi="ar-IQ"/>
              </w:rPr>
              <w:t>ود.غسان</w:t>
            </w:r>
            <w:proofErr w:type="spellEnd"/>
            <w:r w:rsidRPr="005E1516">
              <w:rPr>
                <w:rFonts w:ascii="Times New Roman" w:eastAsia="Times New Roman" w:hAnsi="Times New Roman" w:cs="Times New Roman" w:hint="cs"/>
                <w:sz w:val="28"/>
                <w:szCs w:val="28"/>
                <w:rtl/>
                <w:lang w:bidi="ar-IQ"/>
              </w:rPr>
              <w:t xml:space="preserve"> القزويني</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قاعة النصر التعليم الطبي وبالتعاون مع لجنة الاعتمادية الرئيسية/كلية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5/12/2018</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الفرع عدد 198 في 2/12/2018</w:t>
            </w:r>
          </w:p>
          <w:p w:rsidR="005E1516" w:rsidRPr="005E1516" w:rsidRDefault="005E1516" w:rsidP="005E1516">
            <w:pPr>
              <w:spacing w:after="0" w:line="240" w:lineRule="auto"/>
              <w:ind w:firstLine="720"/>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وشهادة بتاريخ 5/12/2018</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19</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rtl/>
                <w:lang w:bidi="ar-IQ"/>
              </w:rPr>
            </w:pPr>
            <w:r w:rsidRPr="005E1516">
              <w:rPr>
                <w:rFonts w:ascii="Times New Roman" w:eastAsia="Times New Roman" w:hAnsi="Times New Roman" w:cs="Times New Roman" w:hint="cs"/>
                <w:sz w:val="28"/>
                <w:szCs w:val="28"/>
                <w:rtl/>
                <w:lang w:bidi="ar-IQ"/>
              </w:rPr>
              <w:t xml:space="preserve">ورشة عمل :ادخال المعلومات وتحليلها باستخدام برنامج </w:t>
            </w:r>
            <w:r w:rsidRPr="005E1516">
              <w:rPr>
                <w:rFonts w:ascii="Times New Roman" w:eastAsia="Times New Roman" w:hAnsi="Times New Roman" w:cs="Times New Roman"/>
                <w:sz w:val="28"/>
                <w:szCs w:val="28"/>
                <w:lang w:bidi="ar-IQ"/>
              </w:rPr>
              <w:t>SPSS</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بأشراف  أ. م. د. وليد عارف توفيق</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قاعة النصر التعليم الطبي وبالتعاون مع لجنة التعليم المستمر/كلية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26 و27/2/2019</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20</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rtl/>
                <w:lang w:bidi="ar-IQ"/>
              </w:rPr>
            </w:pPr>
            <w:r w:rsidRPr="005E1516">
              <w:rPr>
                <w:rFonts w:ascii="Times New Roman" w:eastAsia="Times New Roman" w:hAnsi="Times New Roman" w:cs="Times New Roman" w:hint="cs"/>
                <w:sz w:val="28"/>
                <w:szCs w:val="28"/>
                <w:rtl/>
                <w:lang w:bidi="ar-IQ"/>
              </w:rPr>
              <w:t>ورشة عمل تطبيقية: تطبيق المقررات في الكلية</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بأشراف  أ. م. د. غسان القزويني و م. د. معن ماجد</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قاعة المجاميع الصغيرة/كلية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18/3/2019 السعة 11.30 صباحا</w:t>
            </w:r>
          </w:p>
        </w:tc>
      </w:tr>
      <w:tr w:rsidR="005E1516" w:rsidRPr="005E1516" w:rsidTr="0045786D">
        <w:trPr>
          <w:trHeight w:val="1021"/>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21</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ورشة المؤتمر: التطبيقات الطبية لفحص </w:t>
            </w:r>
            <w:r w:rsidRPr="005E1516">
              <w:rPr>
                <w:rFonts w:ascii="Times New Roman" w:eastAsia="Times New Roman" w:hAnsi="Times New Roman" w:cs="Times New Roman"/>
                <w:sz w:val="28"/>
                <w:szCs w:val="28"/>
                <w:lang w:bidi="ar-IQ"/>
              </w:rPr>
              <w:t>PCR</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فرع التشريح /كلية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4"/>
                <w:szCs w:val="24"/>
                <w:rtl/>
                <w:lang w:bidi="ar-IQ"/>
              </w:rPr>
            </w:pPr>
            <w:r w:rsidRPr="005E1516">
              <w:rPr>
                <w:rFonts w:ascii="Times New Roman" w:eastAsia="Times New Roman" w:hAnsi="Times New Roman" w:cs="Times New Roman" w:hint="cs"/>
                <w:b/>
                <w:bCs/>
                <w:sz w:val="24"/>
                <w:szCs w:val="24"/>
                <w:rtl/>
                <w:lang w:bidi="ar-IQ"/>
              </w:rPr>
              <w:t>8/4/2019</w:t>
            </w:r>
          </w:p>
          <w:p w:rsidR="005E1516" w:rsidRPr="005E1516" w:rsidRDefault="005E1516" w:rsidP="005E1516">
            <w:pPr>
              <w:spacing w:after="0" w:line="240" w:lineRule="auto"/>
              <w:rPr>
                <w:rFonts w:ascii="Times New Roman" w:eastAsia="Times New Roman" w:hAnsi="Times New Roman" w:cs="Times New Roman"/>
                <w:b/>
                <w:bCs/>
                <w:sz w:val="24"/>
                <w:szCs w:val="24"/>
                <w:lang w:bidi="ar-IQ"/>
              </w:rPr>
            </w:pPr>
            <w:r w:rsidRPr="005E1516">
              <w:rPr>
                <w:rFonts w:ascii="Times New Roman" w:eastAsia="Times New Roman" w:hAnsi="Times New Roman" w:cs="Times New Roman" w:hint="cs"/>
                <w:b/>
                <w:bCs/>
                <w:sz w:val="24"/>
                <w:szCs w:val="24"/>
                <w:rtl/>
                <w:lang w:bidi="ar-IQ"/>
              </w:rPr>
              <w:t>كتاب العمادة ذو العدد 4877 في 10/10/2019</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22</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 xml:space="preserve">ورشة المؤتمر: مهارات علمية مضافة </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التعليم الطبي المستمر /كلية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4"/>
                <w:szCs w:val="24"/>
                <w:rtl/>
              </w:rPr>
            </w:pPr>
            <w:r w:rsidRPr="005E1516">
              <w:rPr>
                <w:rFonts w:ascii="Times New Roman" w:eastAsia="Times New Roman" w:hAnsi="Times New Roman" w:cs="Times New Roman" w:hint="cs"/>
                <w:b/>
                <w:bCs/>
                <w:sz w:val="24"/>
                <w:szCs w:val="24"/>
                <w:rtl/>
                <w:lang w:bidi="ar-IQ"/>
              </w:rPr>
              <w:t>8/4/2019</w:t>
            </w:r>
          </w:p>
          <w:p w:rsidR="005E1516" w:rsidRPr="005E1516" w:rsidRDefault="005E1516" w:rsidP="005E1516">
            <w:pPr>
              <w:spacing w:after="0" w:line="240" w:lineRule="auto"/>
              <w:rPr>
                <w:rFonts w:ascii="Times New Roman" w:eastAsia="Times New Roman" w:hAnsi="Times New Roman" w:cs="Times New Roman"/>
                <w:b/>
                <w:bCs/>
                <w:sz w:val="24"/>
                <w:szCs w:val="24"/>
                <w:lang w:bidi="ar-IQ"/>
              </w:rPr>
            </w:pPr>
            <w:r w:rsidRPr="005E1516">
              <w:rPr>
                <w:rFonts w:ascii="Times New Roman" w:eastAsia="Times New Roman" w:hAnsi="Times New Roman" w:cs="Times New Roman" w:hint="cs"/>
                <w:b/>
                <w:bCs/>
                <w:sz w:val="24"/>
                <w:szCs w:val="24"/>
                <w:rtl/>
                <w:lang w:bidi="ar-IQ"/>
              </w:rPr>
              <w:t>كتاب العمادة ذو العدد 4877 في 10/10/2019</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23</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ورشة المؤتمر</w:t>
            </w:r>
            <w:r w:rsidRPr="005E1516">
              <w:rPr>
                <w:rFonts w:ascii="Times New Roman" w:eastAsia="Times New Roman" w:hAnsi="Times New Roman" w:cs="Times New Roman" w:hint="cs"/>
                <w:sz w:val="28"/>
                <w:szCs w:val="28"/>
                <w:rtl/>
              </w:rPr>
              <w:t>: كتابة البحث العلمي</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ضمان الجودة /كلية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tl/>
              </w:rPr>
            </w:pPr>
            <w:r w:rsidRPr="005E1516">
              <w:rPr>
                <w:rFonts w:ascii="Times New Roman" w:eastAsia="Times New Roman" w:hAnsi="Times New Roman" w:cs="Times New Roman" w:hint="cs"/>
                <w:sz w:val="28"/>
                <w:szCs w:val="28"/>
                <w:rtl/>
                <w:lang w:bidi="ar-IQ"/>
              </w:rPr>
              <w:t>8/4/2019</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كتاب العمادة ذو العدد </w:t>
            </w:r>
            <w:r w:rsidRPr="005E1516">
              <w:rPr>
                <w:rFonts w:ascii="Times New Roman" w:eastAsia="Times New Roman" w:hAnsi="Times New Roman" w:cs="Times New Roman" w:hint="cs"/>
                <w:b/>
                <w:bCs/>
                <w:sz w:val="24"/>
                <w:szCs w:val="24"/>
                <w:rtl/>
                <w:lang w:bidi="ar-IQ"/>
              </w:rPr>
              <w:t>4877 في 10/10/2019</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24</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ورشة عمل: </w:t>
            </w:r>
            <w:r w:rsidRPr="005E1516">
              <w:rPr>
                <w:rFonts w:ascii="Times New Roman" w:eastAsia="Times New Roman" w:hAnsi="Times New Roman" w:cs="Times New Roman"/>
                <w:sz w:val="28"/>
                <w:szCs w:val="28"/>
                <w:lang w:bidi="ar-IQ"/>
              </w:rPr>
              <w:t>Hemoglobin Electrophoresis</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المركز الوطني لبحوث وعلاج امراض الدم/الجامعة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9/4/2019</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25</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ورشة عمل حول عمل البرنامج الحكومي ونقاط القوة والضعف وخطة تحسين الاداء وتحليل (</w:t>
            </w:r>
            <w:r w:rsidRPr="005E1516">
              <w:rPr>
                <w:rFonts w:ascii="Times New Roman" w:eastAsia="Times New Roman" w:hAnsi="Times New Roman" w:cs="Times New Roman"/>
                <w:sz w:val="28"/>
                <w:szCs w:val="28"/>
                <w:lang w:bidi="ar-IQ"/>
              </w:rPr>
              <w:t>SWAT</w:t>
            </w:r>
            <w:r w:rsidRPr="005E1516">
              <w:rPr>
                <w:rFonts w:ascii="Times New Roman" w:eastAsia="Times New Roman" w:hAnsi="Times New Roman" w:cs="Times New Roman" w:hint="cs"/>
                <w:sz w:val="28"/>
                <w:szCs w:val="28"/>
                <w:rtl/>
                <w:lang w:bidi="ar-IQ"/>
              </w:rPr>
              <w:t>)</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قاعة ضمان الجودة في البناية الجديدة/كلية الطب /الجامعة المستنصرية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17/4/2019 الساعة التاسعة صباحا</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26</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ورشة عمل: استعمال البروفايل الاكاديمي للتدريسين </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rPr>
            </w:pPr>
            <w:r w:rsidRPr="005E1516">
              <w:rPr>
                <w:rFonts w:ascii="Times New Roman" w:eastAsia="Times New Roman" w:hAnsi="Times New Roman" w:cs="Times New Roman" w:hint="cs"/>
                <w:sz w:val="28"/>
                <w:szCs w:val="28"/>
                <w:rtl/>
              </w:rPr>
              <w:t xml:space="preserve">وحدة التعليم المستمر/ كلية الطب /الجامعة </w:t>
            </w:r>
            <w:r w:rsidRPr="005E1516">
              <w:rPr>
                <w:rFonts w:ascii="Times New Roman" w:eastAsia="Times New Roman" w:hAnsi="Times New Roman" w:cs="Times New Roman" w:hint="cs"/>
                <w:b/>
                <w:bCs/>
                <w:sz w:val="24"/>
                <w:szCs w:val="24"/>
                <w:rtl/>
              </w:rPr>
              <w:t>المستنصرية</w:t>
            </w:r>
            <w:r w:rsidRPr="005E1516">
              <w:rPr>
                <w:rFonts w:ascii="Times New Roman" w:eastAsia="Times New Roman" w:hAnsi="Times New Roman" w:cs="Arial"/>
                <w:b/>
                <w:bCs/>
                <w:sz w:val="24"/>
                <w:szCs w:val="24"/>
                <w:rtl/>
              </w:rPr>
              <w:t xml:space="preserve"> </w:t>
            </w:r>
            <w:r w:rsidRPr="005E1516">
              <w:rPr>
                <w:rFonts w:ascii="Times New Roman" w:eastAsia="Times New Roman" w:hAnsi="Times New Roman" w:cs="Times New Roman" w:hint="cs"/>
                <w:b/>
                <w:bCs/>
                <w:sz w:val="24"/>
                <w:szCs w:val="24"/>
                <w:rtl/>
              </w:rPr>
              <w:t>قاعة المجاميع الصغيرة البناية الجديدة</w:t>
            </w:r>
          </w:p>
        </w:tc>
        <w:tc>
          <w:tcPr>
            <w:tcW w:w="2410"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Times New Roman" w:eastAsia="Times New Roman" w:hAnsi="Times New Roman" w:cs="Arial"/>
                <w:sz w:val="28"/>
                <w:szCs w:val="28"/>
                <w:rtl/>
              </w:rPr>
            </w:pPr>
          </w:p>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كتاب عدد 5231 في 9/12/2019</w:t>
            </w:r>
          </w:p>
        </w:tc>
      </w:tr>
      <w:tr w:rsidR="005E1516" w:rsidRPr="005E1516" w:rsidTr="0045786D">
        <w:trPr>
          <w:trHeight w:val="450"/>
        </w:trPr>
        <w:tc>
          <w:tcPr>
            <w:tcW w:w="567"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center"/>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27</w:t>
            </w:r>
          </w:p>
        </w:tc>
        <w:tc>
          <w:tcPr>
            <w:tcW w:w="382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ورشة عمل: تسجيل المحاضرات </w:t>
            </w:r>
            <w:proofErr w:type="spellStart"/>
            <w:r w:rsidRPr="005E1516">
              <w:rPr>
                <w:rFonts w:ascii="Times New Roman" w:eastAsia="Times New Roman" w:hAnsi="Times New Roman" w:cs="Times New Roman" w:hint="cs"/>
                <w:sz w:val="28"/>
                <w:szCs w:val="28"/>
                <w:rtl/>
                <w:lang w:bidi="ar-IQ"/>
              </w:rPr>
              <w:t>الفديوية</w:t>
            </w:r>
            <w:proofErr w:type="spellEnd"/>
            <w:r w:rsidRPr="005E1516">
              <w:rPr>
                <w:rFonts w:ascii="Times New Roman" w:eastAsia="Times New Roman" w:hAnsi="Times New Roman" w:cs="Times New Roman" w:hint="cs"/>
                <w:sz w:val="28"/>
                <w:szCs w:val="28"/>
                <w:rtl/>
                <w:lang w:bidi="ar-IQ"/>
              </w:rPr>
              <w:t xml:space="preserve"> باستخدام برنامج(</w:t>
            </w:r>
            <w:r w:rsidRPr="005E1516">
              <w:rPr>
                <w:rFonts w:ascii="Times New Roman" w:eastAsia="Times New Roman" w:hAnsi="Times New Roman" w:cs="Times New Roman"/>
                <w:sz w:val="28"/>
                <w:szCs w:val="28"/>
                <w:lang w:bidi="ar-IQ"/>
              </w:rPr>
              <w:t>(power point)</w:t>
            </w:r>
            <w:r w:rsidRPr="005E1516">
              <w:rPr>
                <w:rFonts w:ascii="Times New Roman" w:eastAsia="Times New Roman" w:hAnsi="Times New Roman" w:cs="Times New Roman" w:hint="cs"/>
                <w:sz w:val="28"/>
                <w:szCs w:val="28"/>
                <w:rtl/>
                <w:lang w:bidi="ar-IQ"/>
              </w:rPr>
              <w:t xml:space="preserve">   </w:t>
            </w:r>
            <w:r w:rsidRPr="005E1516">
              <w:rPr>
                <w:rFonts w:ascii="Times New Roman" w:eastAsia="Times New Roman" w:hAnsi="Times New Roman" w:cs="Times New Roman"/>
                <w:sz w:val="28"/>
                <w:szCs w:val="28"/>
                <w:lang w:bidi="ar-IQ"/>
              </w:rPr>
              <w:t xml:space="preserve">   </w:t>
            </w:r>
          </w:p>
        </w:tc>
        <w:tc>
          <w:tcPr>
            <w:tcW w:w="425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rPr>
            </w:pPr>
            <w:r w:rsidRPr="005E1516">
              <w:rPr>
                <w:rFonts w:ascii="Times New Roman" w:eastAsia="Times New Roman" w:hAnsi="Times New Roman" w:cs="Times New Roman" w:hint="cs"/>
                <w:sz w:val="28"/>
                <w:szCs w:val="28"/>
                <w:rtl/>
              </w:rPr>
              <w:t xml:space="preserve">وحدة التعليم المستمر/ كلية الطب /الجامعة </w:t>
            </w:r>
            <w:r w:rsidRPr="005E1516">
              <w:rPr>
                <w:rFonts w:ascii="Times New Roman" w:eastAsia="Times New Roman" w:hAnsi="Times New Roman" w:cs="Times New Roman" w:hint="cs"/>
                <w:b/>
                <w:bCs/>
                <w:sz w:val="24"/>
                <w:szCs w:val="24"/>
                <w:rtl/>
              </w:rPr>
              <w:t>المستنصرية</w:t>
            </w:r>
            <w:r w:rsidRPr="005E1516">
              <w:rPr>
                <w:rFonts w:ascii="Times New Roman" w:eastAsia="Times New Roman" w:hAnsi="Times New Roman" w:cs="Arial"/>
                <w:b/>
                <w:bCs/>
                <w:sz w:val="24"/>
                <w:szCs w:val="24"/>
                <w:rtl/>
              </w:rPr>
              <w:t xml:space="preserve"> </w:t>
            </w:r>
            <w:r w:rsidRPr="005E1516">
              <w:rPr>
                <w:rFonts w:ascii="Times New Roman" w:eastAsia="Times New Roman" w:hAnsi="Times New Roman" w:cs="Times New Roman" w:hint="cs"/>
                <w:b/>
                <w:bCs/>
                <w:sz w:val="24"/>
                <w:szCs w:val="24"/>
                <w:rtl/>
              </w:rPr>
              <w:t>قاعة المجاميع الصغيرة البناية الجديدة</w:t>
            </w:r>
          </w:p>
        </w:tc>
        <w:tc>
          <w:tcPr>
            <w:tcW w:w="2410"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كتاب عدد 5230 في 9/12/2019</w:t>
            </w:r>
          </w:p>
        </w:tc>
      </w:tr>
    </w:tbl>
    <w:p w:rsidR="005E1516" w:rsidRDefault="005E1516" w:rsidP="005E1516">
      <w:pPr>
        <w:spacing w:after="0" w:line="240" w:lineRule="auto"/>
        <w:rPr>
          <w:rFonts w:ascii="Times New Roman" w:eastAsia="Times New Roman" w:hAnsi="Times New Roman" w:cs="Times New Roman"/>
          <w:b/>
          <w:bCs/>
          <w:sz w:val="32"/>
          <w:szCs w:val="32"/>
          <w:rtl/>
          <w:lang w:bidi="ar-IQ"/>
        </w:rPr>
      </w:pPr>
    </w:p>
    <w:p w:rsidR="0013427F" w:rsidRDefault="0013427F" w:rsidP="005E1516">
      <w:pPr>
        <w:spacing w:after="0" w:line="240" w:lineRule="auto"/>
        <w:rPr>
          <w:rFonts w:ascii="Times New Roman" w:eastAsia="Times New Roman" w:hAnsi="Times New Roman" w:cs="Times New Roman"/>
          <w:b/>
          <w:bCs/>
          <w:sz w:val="32"/>
          <w:szCs w:val="32"/>
          <w:rtl/>
          <w:lang w:bidi="ar-IQ"/>
        </w:rPr>
      </w:pPr>
    </w:p>
    <w:p w:rsidR="0013427F" w:rsidRPr="005E1516" w:rsidRDefault="0013427F" w:rsidP="005E1516">
      <w:pPr>
        <w:spacing w:after="0" w:line="240" w:lineRule="auto"/>
        <w:rPr>
          <w:rFonts w:ascii="Times New Roman" w:eastAsia="Times New Roman" w:hAnsi="Times New Roman" w:cs="Times New Roman"/>
          <w:b/>
          <w:bCs/>
          <w:sz w:val="32"/>
          <w:szCs w:val="32"/>
          <w:lang w:bidi="ar-IQ"/>
        </w:rPr>
      </w:pPr>
    </w:p>
    <w:p w:rsidR="005E1516" w:rsidRPr="005E1516" w:rsidRDefault="005E1516" w:rsidP="005E1516">
      <w:pPr>
        <w:spacing w:after="0" w:line="240" w:lineRule="auto"/>
        <w:ind w:left="-1"/>
        <w:rPr>
          <w:rFonts w:ascii="Times New Roman" w:eastAsia="Times New Roman" w:hAnsi="Times New Roman" w:cs="Times New Roman"/>
          <w:b/>
          <w:bCs/>
          <w:sz w:val="28"/>
          <w:szCs w:val="28"/>
          <w:rtl/>
          <w:lang w:bidi="ar-IQ"/>
        </w:rPr>
      </w:pPr>
    </w:p>
    <w:p w:rsidR="0013427F" w:rsidRPr="005E1516" w:rsidRDefault="0013427F" w:rsidP="0013427F">
      <w:pPr>
        <w:tabs>
          <w:tab w:val="left" w:pos="4048"/>
          <w:tab w:val="left" w:pos="7858"/>
        </w:tabs>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AE"/>
        </w:rPr>
        <w:t xml:space="preserve">أ. م. د. </w:t>
      </w:r>
      <w:r w:rsidRPr="0045786D">
        <w:rPr>
          <w:rFonts w:ascii="Times New Roman" w:eastAsia="Times New Roman" w:hAnsi="Times New Roman" w:cs="Times New Roman" w:hint="cs"/>
          <w:b/>
          <w:bCs/>
          <w:sz w:val="28"/>
          <w:szCs w:val="28"/>
          <w:rtl/>
          <w:lang w:bidi="ar-AE"/>
        </w:rPr>
        <w:t xml:space="preserve">أزهار هاتف </w:t>
      </w:r>
      <w:proofErr w:type="spellStart"/>
      <w:r w:rsidRPr="0045786D">
        <w:rPr>
          <w:rFonts w:ascii="Times New Roman" w:eastAsia="Times New Roman" w:hAnsi="Times New Roman" w:cs="Times New Roman" w:hint="cs"/>
          <w:b/>
          <w:bCs/>
          <w:sz w:val="28"/>
          <w:szCs w:val="28"/>
          <w:rtl/>
          <w:lang w:bidi="ar-AE"/>
        </w:rPr>
        <w:t>عليوي</w:t>
      </w:r>
      <w:proofErr w:type="spellEnd"/>
      <w:r w:rsidRPr="0045786D">
        <w:rPr>
          <w:rFonts w:ascii="Times New Roman" w:eastAsia="Times New Roman" w:hAnsi="Times New Roman" w:cs="Times New Roman" w:hint="cs"/>
          <w:b/>
          <w:bCs/>
          <w:sz w:val="28"/>
          <w:szCs w:val="28"/>
          <w:rtl/>
          <w:lang w:bidi="ar-AE"/>
        </w:rPr>
        <w:t xml:space="preserve"> القريشي</w:t>
      </w:r>
      <w:r>
        <w:rPr>
          <w:rFonts w:ascii="Times New Roman" w:eastAsia="Times New Roman" w:hAnsi="Times New Roman" w:cs="Times New Roman" w:hint="cs"/>
          <w:b/>
          <w:bCs/>
          <w:sz w:val="28"/>
          <w:szCs w:val="28"/>
          <w:rtl/>
          <w:lang w:bidi="ar-IQ"/>
        </w:rPr>
        <w:t xml:space="preserve">           </w:t>
      </w:r>
      <w:r w:rsidRPr="00B249C9">
        <w:rPr>
          <w:rFonts w:ascii="Times New Roman" w:eastAsia="Times New Roman" w:hAnsi="Times New Roman" w:cs="Times New Roman" w:hint="cs"/>
          <w:b/>
          <w:bCs/>
          <w:sz w:val="28"/>
          <w:szCs w:val="28"/>
          <w:rtl/>
          <w:lang w:bidi="ar-AE"/>
        </w:rPr>
        <w:t xml:space="preserve">أ. م. د. </w:t>
      </w:r>
      <w:r>
        <w:rPr>
          <w:rFonts w:ascii="Times New Roman" w:eastAsia="Times New Roman" w:hAnsi="Times New Roman" w:cs="Times New Roman" w:hint="cs"/>
          <w:b/>
          <w:bCs/>
          <w:sz w:val="28"/>
          <w:szCs w:val="28"/>
          <w:rtl/>
          <w:lang w:bidi="ar-IQ"/>
        </w:rPr>
        <w:t xml:space="preserve">زينب فاضل عاشور                   </w:t>
      </w:r>
      <w:r w:rsidRPr="00B249C9">
        <w:rPr>
          <w:rFonts w:ascii="Times New Roman" w:eastAsia="Times New Roman" w:hAnsi="Times New Roman" w:cs="Times New Roman" w:hint="cs"/>
          <w:b/>
          <w:bCs/>
          <w:sz w:val="28"/>
          <w:szCs w:val="28"/>
          <w:rtl/>
          <w:lang w:bidi="ar-AE"/>
        </w:rPr>
        <w:t xml:space="preserve">أ. د. </w:t>
      </w:r>
      <w:r>
        <w:rPr>
          <w:rFonts w:ascii="Times New Roman" w:eastAsia="Times New Roman" w:hAnsi="Times New Roman" w:cs="Times New Roman" w:hint="cs"/>
          <w:b/>
          <w:bCs/>
          <w:sz w:val="28"/>
          <w:szCs w:val="28"/>
          <w:rtl/>
          <w:lang w:bidi="ar-IQ"/>
        </w:rPr>
        <w:t>علي أسماعيل عبد الله</w:t>
      </w:r>
    </w:p>
    <w:p w:rsidR="0013427F" w:rsidRPr="005E1516" w:rsidRDefault="0013427F" w:rsidP="0013427F">
      <w:pPr>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IQ"/>
        </w:rPr>
        <w:lastRenderedPageBreak/>
        <w:t xml:space="preserve">          طال</w:t>
      </w:r>
      <w:r w:rsidRPr="00B249C9">
        <w:rPr>
          <w:rFonts w:ascii="Times New Roman" w:eastAsia="Times New Roman" w:hAnsi="Times New Roman" w:cs="Times New Roman" w:hint="cs"/>
          <w:b/>
          <w:bCs/>
          <w:sz w:val="28"/>
          <w:szCs w:val="28"/>
          <w:rtl/>
          <w:lang w:bidi="ar-IQ"/>
        </w:rPr>
        <w:t>ب</w:t>
      </w:r>
      <w:r>
        <w:rPr>
          <w:rFonts w:ascii="Times New Roman" w:eastAsia="Times New Roman" w:hAnsi="Times New Roman" w:cs="Times New Roman" w:hint="cs"/>
          <w:b/>
          <w:bCs/>
          <w:sz w:val="28"/>
          <w:szCs w:val="28"/>
          <w:rtl/>
          <w:lang w:bidi="ar-IQ"/>
        </w:rPr>
        <w:t xml:space="preserve">ة الترقية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رئيس الفرع</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العميد</w:t>
      </w:r>
      <w:r w:rsidRPr="0045786D">
        <w:rPr>
          <w:rFonts w:ascii="Times New Roman" w:eastAsia="Times New Roman" w:hAnsi="Times New Roman" w:cs="Times New Roman" w:hint="cs"/>
          <w:b/>
          <w:bCs/>
          <w:sz w:val="28"/>
          <w:szCs w:val="28"/>
          <w:rtl/>
          <w:lang w:bidi="ar-IQ"/>
        </w:rPr>
        <w:t xml:space="preserve"> </w:t>
      </w:r>
    </w:p>
    <w:p w:rsidR="0013427F" w:rsidRPr="005E1516" w:rsidRDefault="0013427F" w:rsidP="0013427F">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t xml:space="preserve"> 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 2020</w:t>
      </w:r>
      <w:r>
        <w:rPr>
          <w:rFonts w:ascii="Times New Roman" w:eastAsia="Times New Roman" w:hAnsi="Times New Roman" w:cs="Times New Roman" w:hint="cs"/>
          <w:b/>
          <w:bCs/>
          <w:sz w:val="28"/>
          <w:szCs w:val="28"/>
          <w:rtl/>
          <w:lang w:bidi="ar-IQ"/>
        </w:rPr>
        <w:tab/>
        <w:t xml:space="preserve">  التــاريخ:   /   / 2020                           </w:t>
      </w:r>
      <w:r w:rsidRPr="005E1516">
        <w:rPr>
          <w:rFonts w:ascii="Times New Roman" w:eastAsia="Times New Roman" w:hAnsi="Times New Roman" w:cs="Times New Roman" w:hint="cs"/>
          <w:b/>
          <w:bCs/>
          <w:sz w:val="28"/>
          <w:szCs w:val="28"/>
          <w:rtl/>
          <w:lang w:bidi="ar-IQ"/>
        </w:rPr>
        <w:t xml:space="preserve">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2020</w:t>
      </w:r>
    </w:p>
    <w:p w:rsidR="005E1516" w:rsidRPr="005E1516" w:rsidRDefault="005E1516" w:rsidP="005E1516">
      <w:pPr>
        <w:spacing w:after="0" w:line="240" w:lineRule="auto"/>
        <w:jc w:val="right"/>
        <w:rPr>
          <w:rFonts w:ascii="Times New Roman" w:eastAsia="Times New Roman" w:hAnsi="Times New Roman" w:cs="Times New Roman"/>
          <w:sz w:val="28"/>
          <w:szCs w:val="28"/>
          <w:rtl/>
          <w:lang w:bidi="ar-IQ"/>
        </w:rPr>
      </w:pPr>
    </w:p>
    <w:p w:rsidR="005E1516" w:rsidRPr="005E1516" w:rsidRDefault="0045786D" w:rsidP="005E1516">
      <w:pPr>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noProof/>
          <w:sz w:val="28"/>
          <w:szCs w:val="28"/>
        </w:rPr>
        <w:drawing>
          <wp:inline distT="0" distB="0" distL="0" distR="0" wp14:anchorId="51F06687">
            <wp:extent cx="1047750" cy="1466850"/>
            <wp:effectExtent l="0" t="0" r="0"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466850"/>
                    </a:xfrm>
                    <a:prstGeom prst="rect">
                      <a:avLst/>
                    </a:prstGeom>
                    <a:noFill/>
                  </pic:spPr>
                </pic:pic>
              </a:graphicData>
            </a:graphic>
          </wp:inline>
        </w:drawing>
      </w:r>
    </w:p>
    <w:p w:rsidR="005E1516" w:rsidRPr="005E1516" w:rsidRDefault="005E1516" w:rsidP="005E1516">
      <w:pPr>
        <w:spacing w:after="0" w:line="240" w:lineRule="auto"/>
        <w:jc w:val="both"/>
        <w:rPr>
          <w:rFonts w:ascii="Times New Roman" w:eastAsia="Times New Roman" w:hAnsi="Times New Roman" w:cs="Times New Roman"/>
          <w:b/>
          <w:bCs/>
          <w:sz w:val="32"/>
          <w:szCs w:val="32"/>
          <w:rtl/>
        </w:rPr>
      </w:pPr>
      <w:r w:rsidRPr="005E1516">
        <w:rPr>
          <w:rFonts w:ascii="Times New Roman" w:eastAsia="Times New Roman" w:hAnsi="Times New Roman" w:cs="Times New Roman" w:hint="cs"/>
          <w:b/>
          <w:bCs/>
          <w:sz w:val="32"/>
          <w:szCs w:val="32"/>
          <w:rtl/>
        </w:rPr>
        <w:t>كتب الشكر و التقدير:</w:t>
      </w:r>
    </w:p>
    <w:tbl>
      <w:tblPr>
        <w:bidiVisual/>
        <w:tblW w:w="1114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5959"/>
        <w:gridCol w:w="4679"/>
      </w:tblGrid>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ت</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الجهة</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b/>
                <w:bCs/>
                <w:sz w:val="28"/>
                <w:szCs w:val="28"/>
              </w:rPr>
            </w:pPr>
            <w:r w:rsidRPr="005E1516">
              <w:rPr>
                <w:rFonts w:ascii="Times New Roman" w:eastAsia="Times New Roman" w:hAnsi="Times New Roman" w:cs="Times New Roman" w:hint="cs"/>
                <w:b/>
                <w:bCs/>
                <w:sz w:val="28"/>
                <w:szCs w:val="28"/>
                <w:rtl/>
              </w:rPr>
              <w:t>رقم و تاريخ الامر</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الجامعة المستنصرية- كلية الطب</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1378 في 1/4/2008</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الجامعة المستنصرية- كلية الطب</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2705 في 24/7/2008</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3</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الجامعة المستنصرية- كلية الطب</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 xml:space="preserve">4694 في 13/10/2008 </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4</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الجامعة المستنصرية- كلية الطب</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2154 في 31/5/2009</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5</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الجامعة المستنصرية- كلية الطب</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2805 في 26/7/2009</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6</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الجامعة المستنصرية- كلية الطب</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1016 في 11/3/2010</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7</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الجامعة المستنصرية- كلية الطب- المجلة العراقية لطب المجتمع</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مجلد 24 عدد 1 لسنة 2011</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8</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وزير التعليم العالي والبحث العلمي مع قدم شهر</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م و9/772 في 19/5/2011</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9</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رئيس الجامعة المستنصرية مع قدم شهر</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4480 في 4/12/2011</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10</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الجامعة المستنصرية- كلية الطب</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عن تدريس المجاميع الصغيرة 2014-2015</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11</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الجامعة المستنصرية- كلية الطب</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عن تدريس المجاميع الصغيرة 2015-2016</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12</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رئيس الجامعة المستنصرية مع قدم شهر</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25275 في 9/11/2016</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13</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شكر وتقدير من عميد كلية الطب / الجامعة المستنصرية</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عدد 1348 في 27/2/2018</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14</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شكر وتقدير من عميد كلية الطب / الجامعة المستنصرية</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عدد 1560 في 11/3/2018</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15</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كتاب شكر وتقدير من عميد كلية العلوم للبنات / جامعة بغداد</w:t>
            </w:r>
          </w:p>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لمناقشة طالبة ماجستير</w:t>
            </w:r>
            <w:r w:rsidR="00E63668">
              <w:rPr>
                <w:rFonts w:ascii="Times New Roman" w:eastAsia="Times New Roman" w:hAnsi="Times New Roman" w:cs="Times New Roman" w:hint="cs"/>
                <w:sz w:val="28"/>
                <w:szCs w:val="28"/>
                <w:rtl/>
                <w:lang w:bidi="ar-IQ"/>
              </w:rPr>
              <w:t xml:space="preserve">(حنين عبد السلام علي) </w:t>
            </w:r>
            <w:r w:rsidRPr="005E1516">
              <w:rPr>
                <w:rFonts w:ascii="Times New Roman" w:eastAsia="Times New Roman" w:hAnsi="Times New Roman" w:cs="Times New Roman" w:hint="cs"/>
                <w:sz w:val="28"/>
                <w:szCs w:val="28"/>
                <w:rtl/>
                <w:lang w:bidi="ar-IQ"/>
              </w:rPr>
              <w:t xml:space="preserve"> في كليتهم</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عدد 22/1844 في 2/4/2018</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16</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شكر وتقدير من عميد كلية الطب / الجامعة المستنصرية لجان الجودة في الكلية</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عدد 3048 في 25/6/2018</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17</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شكر وتقدير من عميد كلية الطب / الجامعة المستنصرية</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عدد 1312 في 7/3/2019</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18</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كتاب شكر وتقدير من رئيس الجامعة المستنصرية/ ا. د. صادق محمد </w:t>
            </w:r>
            <w:proofErr w:type="spellStart"/>
            <w:r w:rsidRPr="005E1516">
              <w:rPr>
                <w:rFonts w:ascii="Times New Roman" w:eastAsia="Times New Roman" w:hAnsi="Times New Roman" w:cs="Times New Roman" w:hint="cs"/>
                <w:sz w:val="28"/>
                <w:szCs w:val="28"/>
                <w:rtl/>
                <w:lang w:bidi="ar-IQ"/>
              </w:rPr>
              <w:t>الهماش</w:t>
            </w:r>
            <w:proofErr w:type="spellEnd"/>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عدد 15172 في 29/5/2019</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19</w:t>
            </w:r>
          </w:p>
        </w:tc>
        <w:tc>
          <w:tcPr>
            <w:tcW w:w="5959"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jc w:val="both"/>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كتاب شكر وتقدير من وزارة التعليم العالي /دائرة البحث والتطوير</w:t>
            </w:r>
          </w:p>
          <w:p w:rsidR="005E1516" w:rsidRPr="005E1516" w:rsidRDefault="005E1516" w:rsidP="005E1516">
            <w:pPr>
              <w:spacing w:after="0" w:line="240" w:lineRule="auto"/>
              <w:jc w:val="both"/>
              <w:rPr>
                <w:rFonts w:ascii="Times New Roman" w:eastAsia="Times New Roman"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كتاب الوزارة عدد  ب ت 5/6173 في 27/6/2019</w:t>
            </w:r>
          </w:p>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كتاب الجامعة المستنصرية عدد  18505 في 7/7/2019</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20</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شكر وتقدير من وزارة التعليم العالي /دائرة البحث والتطوير</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عدد ق/4/6/14607 في 3/7/2019</w:t>
            </w:r>
          </w:p>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وكتاب الجامعة عدد  19100 في 11/7/2019</w:t>
            </w:r>
          </w:p>
        </w:tc>
      </w:tr>
      <w:tr w:rsidR="005E1516" w:rsidRPr="005E1516" w:rsidTr="00B2508E">
        <w:tc>
          <w:tcPr>
            <w:tcW w:w="51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rPr>
              <w:t>21</w:t>
            </w:r>
          </w:p>
        </w:tc>
        <w:tc>
          <w:tcPr>
            <w:tcW w:w="59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كتاب شكر وتقدير من عميد كلية الطب / الجامعة المستنصرية</w:t>
            </w:r>
          </w:p>
        </w:tc>
        <w:tc>
          <w:tcPr>
            <w:tcW w:w="467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jc w:val="both"/>
              <w:rPr>
                <w:rFonts w:ascii="Times New Roman" w:eastAsia="Times New Roman" w:hAnsi="Times New Roman" w:cs="Times New Roman"/>
                <w:sz w:val="28"/>
                <w:szCs w:val="28"/>
              </w:rPr>
            </w:pPr>
            <w:r w:rsidRPr="005E1516">
              <w:rPr>
                <w:rFonts w:ascii="Times New Roman" w:eastAsia="Times New Roman" w:hAnsi="Times New Roman" w:cs="Times New Roman" w:hint="cs"/>
                <w:sz w:val="28"/>
                <w:szCs w:val="28"/>
                <w:rtl/>
                <w:lang w:bidi="ar-IQ"/>
              </w:rPr>
              <w:t>عدد 4131 في 16/9/2019</w:t>
            </w:r>
          </w:p>
        </w:tc>
      </w:tr>
      <w:tr w:rsidR="00B2508E" w:rsidRPr="005E1516" w:rsidTr="00B2508E">
        <w:tc>
          <w:tcPr>
            <w:tcW w:w="511" w:type="dxa"/>
            <w:tcBorders>
              <w:top w:val="single" w:sz="4" w:space="0" w:color="auto"/>
              <w:left w:val="single" w:sz="4" w:space="0" w:color="auto"/>
              <w:bottom w:val="single" w:sz="4" w:space="0" w:color="auto"/>
              <w:right w:val="single" w:sz="4" w:space="0" w:color="auto"/>
            </w:tcBorders>
          </w:tcPr>
          <w:p w:rsidR="00B2508E" w:rsidRPr="005E1516" w:rsidRDefault="00B2508E" w:rsidP="005E1516">
            <w:pPr>
              <w:spacing w:after="0"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22</w:t>
            </w:r>
          </w:p>
        </w:tc>
        <w:tc>
          <w:tcPr>
            <w:tcW w:w="5959" w:type="dxa"/>
            <w:tcBorders>
              <w:top w:val="single" w:sz="4" w:space="0" w:color="auto"/>
              <w:left w:val="single" w:sz="4" w:space="0" w:color="auto"/>
              <w:bottom w:val="single" w:sz="4" w:space="0" w:color="auto"/>
              <w:right w:val="single" w:sz="4" w:space="0" w:color="auto"/>
            </w:tcBorders>
          </w:tcPr>
          <w:p w:rsidR="00B2508E" w:rsidRPr="00B2508E" w:rsidRDefault="00B2508E" w:rsidP="00B2508E">
            <w:pPr>
              <w:spacing w:after="0" w:line="240" w:lineRule="auto"/>
              <w:jc w:val="both"/>
              <w:rPr>
                <w:rFonts w:ascii="Times New Roman" w:eastAsia="Times New Roman" w:hAnsi="Times New Roman" w:cs="Times New Roman"/>
                <w:sz w:val="28"/>
                <w:szCs w:val="28"/>
                <w:rtl/>
                <w:lang w:bidi="ar-IQ"/>
              </w:rPr>
            </w:pPr>
            <w:r w:rsidRPr="00B2508E">
              <w:rPr>
                <w:rFonts w:ascii="Times New Roman" w:eastAsia="Times New Roman" w:hAnsi="Times New Roman" w:cs="Times New Roman" w:hint="cs"/>
                <w:sz w:val="28"/>
                <w:szCs w:val="28"/>
                <w:rtl/>
                <w:lang w:bidi="ar-IQ"/>
              </w:rPr>
              <w:t xml:space="preserve">كتاب شكر وتقدير من رئيس الجامعة المستنصرية عن نشر بحث في </w:t>
            </w:r>
            <w:proofErr w:type="spellStart"/>
            <w:r w:rsidRPr="00B2508E">
              <w:rPr>
                <w:rFonts w:ascii="Times New Roman" w:eastAsia="Times New Roman" w:hAnsi="Times New Roman" w:cs="Times New Roman" w:hint="cs"/>
                <w:sz w:val="28"/>
                <w:szCs w:val="28"/>
                <w:rtl/>
                <w:lang w:bidi="ar-IQ"/>
              </w:rPr>
              <w:t>سكوبس</w:t>
            </w:r>
            <w:proofErr w:type="spellEnd"/>
          </w:p>
        </w:tc>
        <w:tc>
          <w:tcPr>
            <w:tcW w:w="4679" w:type="dxa"/>
            <w:tcBorders>
              <w:top w:val="single" w:sz="4" w:space="0" w:color="auto"/>
              <w:left w:val="single" w:sz="4" w:space="0" w:color="auto"/>
              <w:bottom w:val="single" w:sz="4" w:space="0" w:color="auto"/>
              <w:right w:val="single" w:sz="4" w:space="0" w:color="auto"/>
            </w:tcBorders>
          </w:tcPr>
          <w:p w:rsidR="00B2508E" w:rsidRPr="00B2508E" w:rsidRDefault="00B2508E" w:rsidP="00B2508E">
            <w:pPr>
              <w:spacing w:after="0" w:line="240" w:lineRule="auto"/>
              <w:jc w:val="both"/>
              <w:rPr>
                <w:rFonts w:ascii="Times New Roman" w:eastAsia="Times New Roman" w:hAnsi="Times New Roman" w:cs="Times New Roman"/>
                <w:sz w:val="28"/>
                <w:szCs w:val="28"/>
                <w:rtl/>
                <w:lang w:bidi="ar-IQ"/>
              </w:rPr>
            </w:pPr>
            <w:r w:rsidRPr="00B2508E">
              <w:rPr>
                <w:rFonts w:ascii="Times New Roman" w:eastAsia="Times New Roman" w:hAnsi="Times New Roman" w:cs="Times New Roman" w:hint="cs"/>
                <w:sz w:val="28"/>
                <w:szCs w:val="28"/>
                <w:rtl/>
                <w:lang w:bidi="ar-IQ"/>
              </w:rPr>
              <w:t>عدد 7247 في 17/3/2020</w:t>
            </w:r>
          </w:p>
        </w:tc>
      </w:tr>
      <w:tr w:rsidR="00B2508E" w:rsidRPr="005E1516" w:rsidTr="00B2508E">
        <w:tc>
          <w:tcPr>
            <w:tcW w:w="511" w:type="dxa"/>
            <w:tcBorders>
              <w:top w:val="single" w:sz="4" w:space="0" w:color="auto"/>
              <w:left w:val="single" w:sz="4" w:space="0" w:color="auto"/>
              <w:bottom w:val="single" w:sz="4" w:space="0" w:color="auto"/>
              <w:right w:val="single" w:sz="4" w:space="0" w:color="auto"/>
            </w:tcBorders>
          </w:tcPr>
          <w:p w:rsidR="00B2508E" w:rsidRPr="005E1516" w:rsidRDefault="00B2508E" w:rsidP="005E1516">
            <w:pPr>
              <w:spacing w:after="0"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23</w:t>
            </w:r>
          </w:p>
        </w:tc>
        <w:tc>
          <w:tcPr>
            <w:tcW w:w="5959" w:type="dxa"/>
            <w:tcBorders>
              <w:top w:val="single" w:sz="4" w:space="0" w:color="auto"/>
              <w:left w:val="single" w:sz="4" w:space="0" w:color="auto"/>
              <w:bottom w:val="single" w:sz="4" w:space="0" w:color="auto"/>
              <w:right w:val="single" w:sz="4" w:space="0" w:color="auto"/>
            </w:tcBorders>
          </w:tcPr>
          <w:p w:rsidR="00B2508E" w:rsidRPr="00B2508E" w:rsidRDefault="00B2508E" w:rsidP="00B2508E">
            <w:pPr>
              <w:spacing w:after="0" w:line="240" w:lineRule="auto"/>
              <w:jc w:val="both"/>
              <w:rPr>
                <w:rFonts w:ascii="Times New Roman" w:eastAsia="Times New Roman" w:hAnsi="Times New Roman" w:cs="Times New Roman"/>
                <w:sz w:val="28"/>
                <w:szCs w:val="28"/>
                <w:rtl/>
                <w:lang w:bidi="ar-IQ"/>
              </w:rPr>
            </w:pPr>
            <w:r w:rsidRPr="00B2508E">
              <w:rPr>
                <w:rFonts w:ascii="Times New Roman" w:eastAsia="Times New Roman" w:hAnsi="Times New Roman" w:cs="Times New Roman" w:hint="cs"/>
                <w:sz w:val="28"/>
                <w:szCs w:val="28"/>
                <w:rtl/>
                <w:lang w:bidi="ar-IQ"/>
              </w:rPr>
              <w:t>كتاب شكر وتقدير من وزير التعليم العالي / مكتب الوزير / وزرة التعليم العالي</w:t>
            </w:r>
          </w:p>
        </w:tc>
        <w:tc>
          <w:tcPr>
            <w:tcW w:w="4679" w:type="dxa"/>
            <w:tcBorders>
              <w:top w:val="single" w:sz="4" w:space="0" w:color="auto"/>
              <w:left w:val="single" w:sz="4" w:space="0" w:color="auto"/>
              <w:bottom w:val="single" w:sz="4" w:space="0" w:color="auto"/>
              <w:right w:val="single" w:sz="4" w:space="0" w:color="auto"/>
            </w:tcBorders>
          </w:tcPr>
          <w:p w:rsidR="00B2508E" w:rsidRPr="00B2508E" w:rsidRDefault="00B2508E" w:rsidP="00B2508E">
            <w:pPr>
              <w:spacing w:after="0" w:line="240" w:lineRule="auto"/>
              <w:jc w:val="both"/>
              <w:rPr>
                <w:rFonts w:ascii="Times New Roman" w:eastAsia="Times New Roman" w:hAnsi="Times New Roman" w:cs="Times New Roman"/>
                <w:sz w:val="28"/>
                <w:szCs w:val="28"/>
                <w:rtl/>
                <w:lang w:bidi="ar-IQ"/>
              </w:rPr>
            </w:pPr>
            <w:r w:rsidRPr="00B2508E">
              <w:rPr>
                <w:rFonts w:ascii="Times New Roman" w:eastAsia="Times New Roman" w:hAnsi="Times New Roman" w:cs="Times New Roman" w:hint="cs"/>
                <w:sz w:val="28"/>
                <w:szCs w:val="28"/>
                <w:rtl/>
                <w:lang w:bidi="ar-IQ"/>
              </w:rPr>
              <w:t>عدد م و 2/ 208  في 6/5/2020</w:t>
            </w:r>
          </w:p>
        </w:tc>
      </w:tr>
      <w:tr w:rsidR="00B2508E" w:rsidRPr="005E1516" w:rsidTr="00B2508E">
        <w:tc>
          <w:tcPr>
            <w:tcW w:w="511" w:type="dxa"/>
            <w:tcBorders>
              <w:top w:val="single" w:sz="4" w:space="0" w:color="auto"/>
              <w:left w:val="single" w:sz="4" w:space="0" w:color="auto"/>
              <w:bottom w:val="single" w:sz="4" w:space="0" w:color="auto"/>
              <w:right w:val="single" w:sz="4" w:space="0" w:color="auto"/>
            </w:tcBorders>
          </w:tcPr>
          <w:p w:rsidR="00B2508E" w:rsidRPr="005E1516" w:rsidRDefault="00B2508E" w:rsidP="005E1516">
            <w:pPr>
              <w:spacing w:after="0"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24</w:t>
            </w:r>
          </w:p>
        </w:tc>
        <w:tc>
          <w:tcPr>
            <w:tcW w:w="5959" w:type="dxa"/>
            <w:tcBorders>
              <w:top w:val="single" w:sz="4" w:space="0" w:color="auto"/>
              <w:left w:val="single" w:sz="4" w:space="0" w:color="auto"/>
              <w:bottom w:val="single" w:sz="4" w:space="0" w:color="auto"/>
              <w:right w:val="single" w:sz="4" w:space="0" w:color="auto"/>
            </w:tcBorders>
          </w:tcPr>
          <w:p w:rsidR="00B2508E" w:rsidRPr="00B2508E" w:rsidRDefault="00B2508E" w:rsidP="00B2508E">
            <w:pPr>
              <w:spacing w:after="0" w:line="240" w:lineRule="auto"/>
              <w:jc w:val="both"/>
              <w:rPr>
                <w:rFonts w:ascii="Times New Roman" w:eastAsia="Times New Roman" w:hAnsi="Times New Roman" w:cs="Times New Roman"/>
                <w:sz w:val="28"/>
                <w:szCs w:val="28"/>
                <w:rtl/>
                <w:lang w:bidi="ar-IQ"/>
              </w:rPr>
            </w:pPr>
            <w:r w:rsidRPr="00B2508E">
              <w:rPr>
                <w:rFonts w:ascii="Times New Roman" w:eastAsia="Times New Roman" w:hAnsi="Times New Roman" w:cs="Times New Roman" w:hint="cs"/>
                <w:sz w:val="28"/>
                <w:szCs w:val="28"/>
                <w:rtl/>
                <w:lang w:bidi="ar-IQ"/>
              </w:rPr>
              <w:t xml:space="preserve">كتاب شكر وتقدير من رئيس الجامعة المستنصرية / الى اعضاء </w:t>
            </w:r>
            <w:r w:rsidRPr="00B2508E">
              <w:rPr>
                <w:rFonts w:ascii="Times New Roman" w:eastAsia="Times New Roman" w:hAnsi="Times New Roman" w:cs="Times New Roman" w:hint="cs"/>
                <w:sz w:val="28"/>
                <w:szCs w:val="28"/>
                <w:rtl/>
                <w:lang w:bidi="ar-IQ"/>
              </w:rPr>
              <w:lastRenderedPageBreak/>
              <w:t>الهيئة التدريسية في الجامعة كافة</w:t>
            </w:r>
          </w:p>
        </w:tc>
        <w:tc>
          <w:tcPr>
            <w:tcW w:w="4679" w:type="dxa"/>
            <w:tcBorders>
              <w:top w:val="single" w:sz="4" w:space="0" w:color="auto"/>
              <w:left w:val="single" w:sz="4" w:space="0" w:color="auto"/>
              <w:bottom w:val="single" w:sz="4" w:space="0" w:color="auto"/>
              <w:right w:val="single" w:sz="4" w:space="0" w:color="auto"/>
            </w:tcBorders>
          </w:tcPr>
          <w:p w:rsidR="00B2508E" w:rsidRPr="00B2508E" w:rsidRDefault="00B2508E" w:rsidP="00B2508E">
            <w:pPr>
              <w:spacing w:after="0" w:line="240" w:lineRule="auto"/>
              <w:jc w:val="both"/>
              <w:rPr>
                <w:rFonts w:ascii="Times New Roman" w:eastAsia="Times New Roman" w:hAnsi="Times New Roman" w:cs="Times New Roman"/>
                <w:sz w:val="28"/>
                <w:szCs w:val="28"/>
                <w:rtl/>
                <w:lang w:bidi="ar-IQ"/>
              </w:rPr>
            </w:pPr>
            <w:r w:rsidRPr="00B2508E">
              <w:rPr>
                <w:rFonts w:ascii="Times New Roman" w:eastAsia="Times New Roman" w:hAnsi="Times New Roman" w:cs="Times New Roman" w:hint="cs"/>
                <w:sz w:val="28"/>
                <w:szCs w:val="28"/>
                <w:rtl/>
                <w:lang w:bidi="ar-IQ"/>
              </w:rPr>
              <w:lastRenderedPageBreak/>
              <w:t>عدد 10039 في 15/7/2020</w:t>
            </w:r>
          </w:p>
        </w:tc>
      </w:tr>
      <w:tr w:rsidR="00B2508E" w:rsidRPr="005E1516" w:rsidTr="00B2508E">
        <w:tc>
          <w:tcPr>
            <w:tcW w:w="511" w:type="dxa"/>
            <w:tcBorders>
              <w:top w:val="single" w:sz="4" w:space="0" w:color="auto"/>
              <w:left w:val="single" w:sz="4" w:space="0" w:color="auto"/>
              <w:bottom w:val="single" w:sz="4" w:space="0" w:color="auto"/>
              <w:right w:val="single" w:sz="4" w:space="0" w:color="auto"/>
            </w:tcBorders>
          </w:tcPr>
          <w:p w:rsidR="00B2508E" w:rsidRPr="005E1516" w:rsidRDefault="00B2508E" w:rsidP="005E1516">
            <w:pPr>
              <w:spacing w:after="0"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lastRenderedPageBreak/>
              <w:t>25</w:t>
            </w:r>
          </w:p>
        </w:tc>
        <w:tc>
          <w:tcPr>
            <w:tcW w:w="5959" w:type="dxa"/>
            <w:tcBorders>
              <w:top w:val="single" w:sz="4" w:space="0" w:color="auto"/>
              <w:left w:val="single" w:sz="4" w:space="0" w:color="auto"/>
              <w:bottom w:val="single" w:sz="4" w:space="0" w:color="auto"/>
              <w:right w:val="single" w:sz="4" w:space="0" w:color="auto"/>
            </w:tcBorders>
          </w:tcPr>
          <w:p w:rsidR="00B2508E" w:rsidRPr="00B2508E" w:rsidRDefault="00B2508E" w:rsidP="00B2508E">
            <w:pPr>
              <w:spacing w:after="0" w:line="240" w:lineRule="auto"/>
              <w:jc w:val="both"/>
              <w:rPr>
                <w:rFonts w:ascii="Times New Roman" w:eastAsia="Times New Roman" w:hAnsi="Times New Roman" w:cs="Times New Roman"/>
                <w:sz w:val="28"/>
                <w:szCs w:val="28"/>
                <w:rtl/>
                <w:lang w:bidi="ar-IQ"/>
              </w:rPr>
            </w:pPr>
            <w:r w:rsidRPr="00B2508E">
              <w:rPr>
                <w:rFonts w:ascii="Times New Roman" w:eastAsia="Times New Roman" w:hAnsi="Times New Roman" w:cs="Times New Roman" w:hint="cs"/>
                <w:sz w:val="28"/>
                <w:szCs w:val="28"/>
                <w:rtl/>
                <w:lang w:bidi="ar-IQ"/>
              </w:rPr>
              <w:t>كتاب شكر وتقدير من وزير التعليم العالي / مكتب الوزير / وزرة التعليم العالي</w:t>
            </w:r>
          </w:p>
        </w:tc>
        <w:tc>
          <w:tcPr>
            <w:tcW w:w="4679" w:type="dxa"/>
            <w:tcBorders>
              <w:top w:val="single" w:sz="4" w:space="0" w:color="auto"/>
              <w:left w:val="single" w:sz="4" w:space="0" w:color="auto"/>
              <w:bottom w:val="single" w:sz="4" w:space="0" w:color="auto"/>
              <w:right w:val="single" w:sz="4" w:space="0" w:color="auto"/>
            </w:tcBorders>
          </w:tcPr>
          <w:p w:rsidR="00B2508E" w:rsidRPr="00B2508E" w:rsidRDefault="00B2508E" w:rsidP="00B2508E">
            <w:pPr>
              <w:spacing w:after="0" w:line="240" w:lineRule="auto"/>
              <w:jc w:val="both"/>
              <w:rPr>
                <w:rFonts w:ascii="Times New Roman" w:eastAsia="Times New Roman" w:hAnsi="Times New Roman" w:cs="Times New Roman"/>
                <w:sz w:val="28"/>
                <w:szCs w:val="28"/>
                <w:rtl/>
                <w:lang w:bidi="ar-IQ"/>
              </w:rPr>
            </w:pPr>
            <w:r w:rsidRPr="00B2508E">
              <w:rPr>
                <w:rFonts w:ascii="Times New Roman" w:eastAsia="Times New Roman" w:hAnsi="Times New Roman" w:cs="Times New Roman" w:hint="cs"/>
                <w:sz w:val="28"/>
                <w:szCs w:val="28"/>
                <w:rtl/>
                <w:lang w:bidi="ar-IQ"/>
              </w:rPr>
              <w:t>عدد م و 2/ 532  في 11/8/2020</w:t>
            </w:r>
          </w:p>
        </w:tc>
      </w:tr>
      <w:tr w:rsidR="00B2508E" w:rsidRPr="005E1516" w:rsidTr="00B2508E">
        <w:tc>
          <w:tcPr>
            <w:tcW w:w="511" w:type="dxa"/>
            <w:tcBorders>
              <w:top w:val="single" w:sz="4" w:space="0" w:color="auto"/>
              <w:left w:val="single" w:sz="4" w:space="0" w:color="auto"/>
              <w:bottom w:val="single" w:sz="4" w:space="0" w:color="auto"/>
              <w:right w:val="single" w:sz="4" w:space="0" w:color="auto"/>
            </w:tcBorders>
          </w:tcPr>
          <w:p w:rsidR="00B2508E" w:rsidRPr="005E1516" w:rsidRDefault="00B2508E" w:rsidP="005E1516">
            <w:pPr>
              <w:spacing w:after="0"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26</w:t>
            </w:r>
          </w:p>
        </w:tc>
        <w:tc>
          <w:tcPr>
            <w:tcW w:w="5959" w:type="dxa"/>
            <w:tcBorders>
              <w:top w:val="single" w:sz="4" w:space="0" w:color="auto"/>
              <w:left w:val="single" w:sz="4" w:space="0" w:color="auto"/>
              <w:bottom w:val="single" w:sz="4" w:space="0" w:color="auto"/>
              <w:right w:val="single" w:sz="4" w:space="0" w:color="auto"/>
            </w:tcBorders>
          </w:tcPr>
          <w:p w:rsidR="00B2508E" w:rsidRPr="00B2508E" w:rsidRDefault="00B2508E" w:rsidP="00B2508E">
            <w:pPr>
              <w:spacing w:after="0" w:line="240" w:lineRule="auto"/>
              <w:jc w:val="both"/>
              <w:rPr>
                <w:rFonts w:ascii="Times New Roman" w:eastAsia="Times New Roman" w:hAnsi="Times New Roman" w:cs="Times New Roman"/>
                <w:sz w:val="28"/>
                <w:szCs w:val="28"/>
                <w:rtl/>
                <w:lang w:bidi="ar-IQ"/>
              </w:rPr>
            </w:pPr>
            <w:r w:rsidRPr="00B2508E">
              <w:rPr>
                <w:rFonts w:ascii="Times New Roman" w:eastAsia="Times New Roman" w:hAnsi="Times New Roman" w:cs="Times New Roman" w:hint="cs"/>
                <w:sz w:val="28"/>
                <w:szCs w:val="28"/>
                <w:rtl/>
                <w:lang w:bidi="ar-IQ"/>
              </w:rPr>
              <w:t xml:space="preserve">كتاب شكر وتقدير من عميد كلية التربية للعلوم الصرفة /جامعة ديالى / مناقشة طالب دكتوراه محمد جاسم شاكر/ </w:t>
            </w:r>
          </w:p>
        </w:tc>
        <w:tc>
          <w:tcPr>
            <w:tcW w:w="4679" w:type="dxa"/>
            <w:tcBorders>
              <w:top w:val="single" w:sz="4" w:space="0" w:color="auto"/>
              <w:left w:val="single" w:sz="4" w:space="0" w:color="auto"/>
              <w:bottom w:val="single" w:sz="4" w:space="0" w:color="auto"/>
              <w:right w:val="single" w:sz="4" w:space="0" w:color="auto"/>
            </w:tcBorders>
          </w:tcPr>
          <w:p w:rsidR="00B2508E" w:rsidRPr="00B2508E" w:rsidRDefault="00B2508E" w:rsidP="00B2508E">
            <w:pPr>
              <w:spacing w:after="0" w:line="240" w:lineRule="auto"/>
              <w:jc w:val="both"/>
              <w:rPr>
                <w:rFonts w:ascii="Times New Roman" w:eastAsia="Times New Roman" w:hAnsi="Times New Roman" w:cs="Times New Roman"/>
                <w:sz w:val="28"/>
                <w:szCs w:val="28"/>
                <w:rtl/>
                <w:lang w:bidi="ar-IQ"/>
              </w:rPr>
            </w:pPr>
            <w:r w:rsidRPr="00B2508E">
              <w:rPr>
                <w:rFonts w:ascii="Times New Roman" w:eastAsia="Times New Roman" w:hAnsi="Times New Roman" w:cs="Times New Roman" w:hint="cs"/>
                <w:sz w:val="28"/>
                <w:szCs w:val="28"/>
                <w:rtl/>
                <w:lang w:bidi="ar-IQ"/>
              </w:rPr>
              <w:t>كتاب عدد 1626 في 19/8/2020</w:t>
            </w:r>
          </w:p>
        </w:tc>
      </w:tr>
    </w:tbl>
    <w:p w:rsidR="005E1516" w:rsidRDefault="005E1516" w:rsidP="005E1516">
      <w:pPr>
        <w:spacing w:after="0" w:line="240" w:lineRule="auto"/>
        <w:jc w:val="both"/>
        <w:rPr>
          <w:rFonts w:ascii="Times New Roman" w:eastAsia="Times New Roman" w:hAnsi="Times New Roman" w:cs="Times New Roman"/>
          <w:b/>
          <w:bCs/>
          <w:sz w:val="28"/>
          <w:szCs w:val="28"/>
          <w:rtl/>
          <w:lang w:bidi="ar-AE"/>
        </w:rPr>
      </w:pPr>
    </w:p>
    <w:p w:rsidR="005E1516" w:rsidRPr="005E1516" w:rsidRDefault="005E1516" w:rsidP="005E1516">
      <w:pPr>
        <w:spacing w:after="0" w:line="240" w:lineRule="auto"/>
        <w:jc w:val="both"/>
        <w:rPr>
          <w:rFonts w:ascii="Times New Roman" w:eastAsia="Times New Roman" w:hAnsi="Times New Roman" w:cs="Times New Roman"/>
          <w:sz w:val="28"/>
          <w:szCs w:val="28"/>
          <w:rtl/>
          <w:lang w:bidi="ar-AE"/>
        </w:rPr>
      </w:pPr>
    </w:p>
    <w:p w:rsidR="001A4A91" w:rsidRPr="005E1516" w:rsidRDefault="001A4A91" w:rsidP="001A4A91">
      <w:pPr>
        <w:tabs>
          <w:tab w:val="left" w:pos="4048"/>
          <w:tab w:val="left" w:pos="7858"/>
        </w:tabs>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AE"/>
        </w:rPr>
        <w:t xml:space="preserve">أ. م. د. </w:t>
      </w:r>
      <w:r w:rsidRPr="0045786D">
        <w:rPr>
          <w:rFonts w:ascii="Times New Roman" w:eastAsia="Times New Roman" w:hAnsi="Times New Roman" w:cs="Times New Roman" w:hint="cs"/>
          <w:b/>
          <w:bCs/>
          <w:sz w:val="28"/>
          <w:szCs w:val="28"/>
          <w:rtl/>
          <w:lang w:bidi="ar-AE"/>
        </w:rPr>
        <w:t xml:space="preserve">أزهار هاتف </w:t>
      </w:r>
      <w:proofErr w:type="spellStart"/>
      <w:r w:rsidRPr="0045786D">
        <w:rPr>
          <w:rFonts w:ascii="Times New Roman" w:eastAsia="Times New Roman" w:hAnsi="Times New Roman" w:cs="Times New Roman" w:hint="cs"/>
          <w:b/>
          <w:bCs/>
          <w:sz w:val="28"/>
          <w:szCs w:val="28"/>
          <w:rtl/>
          <w:lang w:bidi="ar-AE"/>
        </w:rPr>
        <w:t>عليوي</w:t>
      </w:r>
      <w:proofErr w:type="spellEnd"/>
      <w:r w:rsidRPr="0045786D">
        <w:rPr>
          <w:rFonts w:ascii="Times New Roman" w:eastAsia="Times New Roman" w:hAnsi="Times New Roman" w:cs="Times New Roman" w:hint="cs"/>
          <w:b/>
          <w:bCs/>
          <w:sz w:val="28"/>
          <w:szCs w:val="28"/>
          <w:rtl/>
          <w:lang w:bidi="ar-AE"/>
        </w:rPr>
        <w:t xml:space="preserve"> القريشي</w:t>
      </w:r>
      <w:r>
        <w:rPr>
          <w:rFonts w:ascii="Times New Roman" w:eastAsia="Times New Roman" w:hAnsi="Times New Roman" w:cs="Times New Roman" w:hint="cs"/>
          <w:b/>
          <w:bCs/>
          <w:sz w:val="28"/>
          <w:szCs w:val="28"/>
          <w:rtl/>
          <w:lang w:bidi="ar-IQ"/>
        </w:rPr>
        <w:t xml:space="preserve">           </w:t>
      </w:r>
      <w:r w:rsidRPr="00B249C9">
        <w:rPr>
          <w:rFonts w:ascii="Times New Roman" w:eastAsia="Times New Roman" w:hAnsi="Times New Roman" w:cs="Times New Roman" w:hint="cs"/>
          <w:b/>
          <w:bCs/>
          <w:sz w:val="28"/>
          <w:szCs w:val="28"/>
          <w:rtl/>
          <w:lang w:bidi="ar-AE"/>
        </w:rPr>
        <w:t xml:space="preserve">أ. م. د. </w:t>
      </w:r>
      <w:r>
        <w:rPr>
          <w:rFonts w:ascii="Times New Roman" w:eastAsia="Times New Roman" w:hAnsi="Times New Roman" w:cs="Times New Roman" w:hint="cs"/>
          <w:b/>
          <w:bCs/>
          <w:sz w:val="28"/>
          <w:szCs w:val="28"/>
          <w:rtl/>
          <w:lang w:bidi="ar-IQ"/>
        </w:rPr>
        <w:t xml:space="preserve">زينب فاضل عاشور                   </w:t>
      </w:r>
      <w:r w:rsidRPr="00B249C9">
        <w:rPr>
          <w:rFonts w:ascii="Times New Roman" w:eastAsia="Times New Roman" w:hAnsi="Times New Roman" w:cs="Times New Roman" w:hint="cs"/>
          <w:b/>
          <w:bCs/>
          <w:sz w:val="28"/>
          <w:szCs w:val="28"/>
          <w:rtl/>
          <w:lang w:bidi="ar-AE"/>
        </w:rPr>
        <w:t xml:space="preserve">أ. د. </w:t>
      </w:r>
      <w:r>
        <w:rPr>
          <w:rFonts w:ascii="Times New Roman" w:eastAsia="Times New Roman" w:hAnsi="Times New Roman" w:cs="Times New Roman" w:hint="cs"/>
          <w:b/>
          <w:bCs/>
          <w:sz w:val="28"/>
          <w:szCs w:val="28"/>
          <w:rtl/>
          <w:lang w:bidi="ar-IQ"/>
        </w:rPr>
        <w:t>علي أسماعيل عبد الله</w:t>
      </w:r>
    </w:p>
    <w:p w:rsidR="001A4A91" w:rsidRPr="005E1516" w:rsidRDefault="001A4A91" w:rsidP="001A4A91">
      <w:pPr>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IQ"/>
        </w:rPr>
        <w:t xml:space="preserve">          طال</w:t>
      </w:r>
      <w:r w:rsidRPr="00B249C9">
        <w:rPr>
          <w:rFonts w:ascii="Times New Roman" w:eastAsia="Times New Roman" w:hAnsi="Times New Roman" w:cs="Times New Roman" w:hint="cs"/>
          <w:b/>
          <w:bCs/>
          <w:sz w:val="28"/>
          <w:szCs w:val="28"/>
          <w:rtl/>
          <w:lang w:bidi="ar-IQ"/>
        </w:rPr>
        <w:t>ب</w:t>
      </w:r>
      <w:r>
        <w:rPr>
          <w:rFonts w:ascii="Times New Roman" w:eastAsia="Times New Roman" w:hAnsi="Times New Roman" w:cs="Times New Roman" w:hint="cs"/>
          <w:b/>
          <w:bCs/>
          <w:sz w:val="28"/>
          <w:szCs w:val="28"/>
          <w:rtl/>
          <w:lang w:bidi="ar-IQ"/>
        </w:rPr>
        <w:t xml:space="preserve">ة الترقية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رئيس الفرع</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العميد</w:t>
      </w:r>
      <w:r w:rsidRPr="0045786D">
        <w:rPr>
          <w:rFonts w:ascii="Times New Roman" w:eastAsia="Times New Roman" w:hAnsi="Times New Roman" w:cs="Times New Roman" w:hint="cs"/>
          <w:b/>
          <w:bCs/>
          <w:sz w:val="28"/>
          <w:szCs w:val="28"/>
          <w:rtl/>
          <w:lang w:bidi="ar-IQ"/>
        </w:rPr>
        <w:t xml:space="preserve"> </w:t>
      </w:r>
    </w:p>
    <w:p w:rsidR="001A4A91" w:rsidRDefault="001A4A91"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t xml:space="preserve"> 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 2020</w:t>
      </w:r>
      <w:r>
        <w:rPr>
          <w:rFonts w:ascii="Times New Roman" w:eastAsia="Times New Roman" w:hAnsi="Times New Roman" w:cs="Times New Roman" w:hint="cs"/>
          <w:b/>
          <w:bCs/>
          <w:sz w:val="28"/>
          <w:szCs w:val="28"/>
          <w:rtl/>
          <w:lang w:bidi="ar-IQ"/>
        </w:rPr>
        <w:tab/>
        <w:t xml:space="preserve">  التــاريخ:   /   / 2020                           </w:t>
      </w:r>
      <w:r w:rsidRPr="005E1516">
        <w:rPr>
          <w:rFonts w:ascii="Times New Roman" w:eastAsia="Times New Roman" w:hAnsi="Times New Roman" w:cs="Times New Roman" w:hint="cs"/>
          <w:b/>
          <w:bCs/>
          <w:sz w:val="28"/>
          <w:szCs w:val="28"/>
          <w:rtl/>
          <w:lang w:bidi="ar-IQ"/>
        </w:rPr>
        <w:t xml:space="preserve">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2020</w:t>
      </w: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B2508E" w:rsidRPr="005E1516" w:rsidRDefault="00B2508E"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p>
    <w:p w:rsidR="005E1516" w:rsidRPr="005E1516" w:rsidRDefault="0045786D" w:rsidP="005E1516">
      <w:pPr>
        <w:bidi w:val="0"/>
        <w:spacing w:after="0" w:line="240" w:lineRule="auto"/>
        <w:rPr>
          <w:rFonts w:ascii="Times New Roman" w:eastAsia="Times New Roman" w:hAnsi="Times New Roman" w:cs="Times New Roman"/>
          <w:sz w:val="32"/>
          <w:szCs w:val="32"/>
          <w:rtl/>
          <w:lang w:bidi="ar-AE"/>
        </w:rPr>
      </w:pPr>
      <w:r>
        <w:rPr>
          <w:rFonts w:ascii="Times New Roman" w:eastAsia="Times New Roman" w:hAnsi="Times New Roman" w:cs="Times New Roman"/>
          <w:noProof/>
          <w:sz w:val="32"/>
          <w:szCs w:val="32"/>
        </w:rPr>
        <w:lastRenderedPageBreak/>
        <w:drawing>
          <wp:inline distT="0" distB="0" distL="0" distR="0" wp14:anchorId="1173728D">
            <wp:extent cx="1047750" cy="1466850"/>
            <wp:effectExtent l="0" t="0" r="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466850"/>
                    </a:xfrm>
                    <a:prstGeom prst="rect">
                      <a:avLst/>
                    </a:prstGeom>
                    <a:noFill/>
                  </pic:spPr>
                </pic:pic>
              </a:graphicData>
            </a:graphic>
          </wp:inline>
        </w:drawing>
      </w:r>
    </w:p>
    <w:p w:rsidR="005E1516" w:rsidRPr="005E1516" w:rsidRDefault="005E1516" w:rsidP="005E1516">
      <w:pPr>
        <w:spacing w:after="0" w:line="240" w:lineRule="auto"/>
        <w:rPr>
          <w:rFonts w:ascii="Times New Roman" w:eastAsia="Times New Roman" w:hAnsi="Times New Roman" w:cs="Times New Roman"/>
          <w:b/>
          <w:bCs/>
          <w:sz w:val="32"/>
          <w:szCs w:val="32"/>
          <w:lang w:bidi="ar-IQ"/>
        </w:rPr>
      </w:pPr>
      <w:r w:rsidRPr="005E1516">
        <w:rPr>
          <w:rFonts w:ascii="Times New Roman" w:eastAsia="Times New Roman" w:hAnsi="Times New Roman" w:cs="Times New Roman" w:hint="cs"/>
          <w:b/>
          <w:bCs/>
          <w:sz w:val="32"/>
          <w:szCs w:val="32"/>
          <w:rtl/>
          <w:lang w:bidi="ar-IQ"/>
        </w:rPr>
        <w:t xml:space="preserve">تقييم البحوث العلمية:  </w:t>
      </w:r>
    </w:p>
    <w:tbl>
      <w:tblPr>
        <w:bidiVisual/>
        <w:tblW w:w="1105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3882"/>
        <w:gridCol w:w="1559"/>
        <w:gridCol w:w="3117"/>
        <w:gridCol w:w="1985"/>
      </w:tblGrid>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ت</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تقييم البحوث العلمية  </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الاختصاص</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الجهة المرسلة</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التاريخ </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w:t>
            </w:r>
          </w:p>
        </w:tc>
        <w:tc>
          <w:tcPr>
            <w:tcW w:w="3883" w:type="dxa"/>
            <w:tcBorders>
              <w:top w:val="single" w:sz="4" w:space="0" w:color="auto"/>
              <w:left w:val="single" w:sz="4" w:space="0" w:color="auto"/>
              <w:bottom w:val="single" w:sz="4" w:space="0" w:color="auto"/>
              <w:right w:val="single" w:sz="4" w:space="0" w:color="auto"/>
            </w:tcBorders>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 xml:space="preserve">مقوم علمي – اطروحة ماجستير </w:t>
            </w:r>
          </w:p>
          <w:p w:rsidR="005E1516" w:rsidRPr="005E1516" w:rsidRDefault="005E1516" w:rsidP="005E1516">
            <w:pPr>
              <w:spacing w:after="0" w:line="240" w:lineRule="auto"/>
              <w:rPr>
                <w:rFonts w:ascii="Times New Roman" w:eastAsia="Times New Roman" w:hAnsi="Times New Roman" w:cs="Times New Roman"/>
                <w:sz w:val="28"/>
                <w:szCs w:val="28"/>
                <w:lang w:bidi="ar-IQ"/>
              </w:rPr>
            </w:pP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4"/>
                <w:szCs w:val="24"/>
                <w:rtl/>
                <w:lang w:bidi="ar-IQ"/>
              </w:rPr>
            </w:pPr>
            <w:r w:rsidRPr="005E1516">
              <w:rPr>
                <w:rFonts w:ascii="Times New Roman" w:eastAsia="Times New Roman" w:hAnsi="Times New Roman" w:cs="Times New Roman" w:hint="cs"/>
                <w:b/>
                <w:bCs/>
                <w:sz w:val="24"/>
                <w:szCs w:val="24"/>
                <w:rtl/>
                <w:lang w:bidi="ar-IQ"/>
              </w:rPr>
              <w:t>الطب البيطري/</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b/>
                <w:bCs/>
                <w:sz w:val="24"/>
                <w:szCs w:val="24"/>
                <w:rtl/>
                <w:lang w:bidi="ar-IQ"/>
              </w:rPr>
              <w:t>طفيليات</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وزارة التعليم العالي والبحث </w:t>
            </w:r>
            <w:r w:rsidRPr="005E1516">
              <w:rPr>
                <w:rFonts w:ascii="Times New Roman" w:eastAsia="Times New Roman" w:hAnsi="Times New Roman" w:cs="Times New Roman" w:hint="cs"/>
                <w:b/>
                <w:bCs/>
                <w:sz w:val="24"/>
                <w:szCs w:val="24"/>
                <w:rtl/>
                <w:lang w:bidi="ar-IQ"/>
              </w:rPr>
              <w:t>العلمي/جهاز الاشراف والتقويم العلمي</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العدد 3016 في 8/12/2016</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2</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تقويم بحوث ترقية  من مدرس الى استاذ مساعد</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احياء مجهرية / طفيليات</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الجامعة التقنية الوسطى / لجنة الترقيات</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عدد 7/20/638 في 24/2/2017</w:t>
            </w:r>
          </w:p>
        </w:tc>
      </w:tr>
      <w:tr w:rsidR="005E1516" w:rsidRPr="005E1516" w:rsidTr="0045786D">
        <w:trPr>
          <w:trHeight w:val="477"/>
        </w:trPr>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3</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امر وزاري: صرف اجور ضيف علمي  </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المعهد التقني</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قسم الشؤون الادارية / الجامعة المستنصرية</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عدد 935 في 8/3/2017</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4</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تقويم بحث لمجلة طب الكندي رقم 105</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احياء مجهرية / طفيليات</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مجلة طب الكندي/ جامعة بغداد</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عدد م 523 في 5/4/2017</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5</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تقويم بحوث ترقية لأغراض الترقية</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وزارة التعليم العالي والبحث العلمي/ جامعة ذي قار/ كلية الطب/لجنة الترقيات العلمية</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عدد ت س/ 30 في 5/4/2017</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6</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تقويم بحوث ترقية  لأغراض الترقية الى استاذ مساعد</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وزارة التعليم العالي والبحث العلمي/ جامعة بغداد/ كلية الطب/لجنة الترقيات العلمية</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عدد ت س/ 308 في 11/4/2017</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7</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تقويم بحوث ترقية  لأغراض الترقية الى مدرس (عدد2)</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وزارة التعليم العالي والبحث العلمي/ جامعة كركوك/ كلية التمريض/لجنة الترقيات العلمية</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عدد ت 67 في 2/5/2017</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8</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بيان اجراء تعديلات بحث لمجلة طب الكندي رقم 105</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احياء مجهرية / طفيليات</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مجلة طب الكندي/ جامعة بغداد</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عدد م586 في 1/6/2017</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9</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تقييم بحثيين لصالح مجلة العراقية الوطنية لعلوم التمريض</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احياء مجهرية</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المجلة العراقية الوطنية لعلوم </w:t>
            </w:r>
            <w:r w:rsidRPr="005E1516">
              <w:rPr>
                <w:rFonts w:ascii="Times New Roman" w:eastAsia="Times New Roman" w:hAnsi="Times New Roman" w:cs="Times New Roman" w:hint="cs"/>
                <w:b/>
                <w:bCs/>
                <w:sz w:val="24"/>
                <w:szCs w:val="24"/>
                <w:rtl/>
                <w:lang w:bidi="ar-IQ"/>
              </w:rPr>
              <w:t>التمريض/كلية التمريض/ جامعة بغداد</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عن طريق </w:t>
            </w:r>
            <w:proofErr w:type="spellStart"/>
            <w:r w:rsidRPr="005E1516">
              <w:rPr>
                <w:rFonts w:ascii="Times New Roman" w:eastAsia="Times New Roman" w:hAnsi="Times New Roman" w:cs="Times New Roman" w:hint="cs"/>
                <w:sz w:val="28"/>
                <w:szCs w:val="28"/>
                <w:rtl/>
                <w:lang w:bidi="ar-IQ"/>
              </w:rPr>
              <w:t>الايميل</w:t>
            </w:r>
            <w:proofErr w:type="spellEnd"/>
            <w:r w:rsidRPr="005E1516">
              <w:rPr>
                <w:rFonts w:ascii="Times New Roman" w:eastAsia="Times New Roman" w:hAnsi="Times New Roman" w:cs="Times New Roman" w:hint="cs"/>
                <w:sz w:val="28"/>
                <w:szCs w:val="28"/>
                <w:rtl/>
                <w:lang w:bidi="ar-IQ"/>
              </w:rPr>
              <w:t xml:space="preserve"> 9/6/2017</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10</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color w:val="FF0000"/>
                <w:sz w:val="28"/>
                <w:szCs w:val="28"/>
                <w:lang w:bidi="ar-IQ"/>
              </w:rPr>
            </w:pPr>
            <w:r w:rsidRPr="005E1516">
              <w:rPr>
                <w:rFonts w:ascii="Times New Roman" w:eastAsia="Times New Roman" w:hAnsi="Times New Roman" w:cs="Times New Roman" w:hint="cs"/>
                <w:sz w:val="28"/>
                <w:szCs w:val="28"/>
                <w:rtl/>
                <w:lang w:bidi="ar-IQ"/>
              </w:rPr>
              <w:t>مقوم علمي لأطروحة دكتوراه</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طفيليات</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وزارة التعليم العالي والبحث العلمي / جهاز التقويم والاشراف </w:t>
            </w:r>
            <w:r w:rsidRPr="005E1516">
              <w:rPr>
                <w:rFonts w:ascii="Times New Roman" w:eastAsia="Times New Roman" w:hAnsi="Times New Roman" w:cs="Times New Roman" w:hint="cs"/>
                <w:sz w:val="24"/>
                <w:szCs w:val="24"/>
                <w:rtl/>
                <w:lang w:bidi="ar-IQ"/>
              </w:rPr>
              <w:t>والتقويم العلمي /قسم التقويم العلمي</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Arial"/>
                <w:sz w:val="28"/>
                <w:szCs w:val="28"/>
                <w:rtl/>
                <w:lang w:bidi="ar-IQ"/>
              </w:rPr>
            </w:pPr>
            <w:r w:rsidRPr="005E1516">
              <w:rPr>
                <w:rFonts w:ascii="Times New Roman" w:eastAsia="Times New Roman" w:hAnsi="Times New Roman" w:cs="Times New Roman" w:hint="cs"/>
                <w:sz w:val="28"/>
                <w:szCs w:val="28"/>
                <w:rtl/>
                <w:lang w:bidi="ar-IQ"/>
              </w:rPr>
              <w:t>عدد ج ع س/ق / 377</w:t>
            </w:r>
          </w:p>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 xml:space="preserve">بتاريخ 6/2/2018 </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11</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color w:val="FF0000"/>
                <w:sz w:val="28"/>
                <w:szCs w:val="28"/>
                <w:lang w:bidi="ar-IQ"/>
              </w:rPr>
            </w:pPr>
            <w:r w:rsidRPr="005E1516">
              <w:rPr>
                <w:rFonts w:ascii="Times New Roman" w:eastAsia="Times New Roman" w:hAnsi="Times New Roman" w:cs="Times New Roman" w:hint="cs"/>
                <w:sz w:val="28"/>
                <w:szCs w:val="28"/>
                <w:rtl/>
                <w:lang w:bidi="ar-IQ"/>
              </w:rPr>
              <w:t>مقوم علمي لتقييم بحوث الترقية من مدرس مساعد الى مدرس</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علوم حياة/طفيليات</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جامعة الانبار/كلية الطب/لجنة الترقيات العلمية والتعضيد</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عدد/ت س/36 في 11/3/2019</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12</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color w:val="FF0000"/>
                <w:sz w:val="28"/>
                <w:szCs w:val="28"/>
                <w:lang w:bidi="ar-IQ"/>
              </w:rPr>
            </w:pPr>
            <w:r w:rsidRPr="005E1516">
              <w:rPr>
                <w:rFonts w:ascii="Times New Roman" w:eastAsia="Times New Roman" w:hAnsi="Times New Roman" w:cs="Times New Roman" w:hint="cs"/>
                <w:sz w:val="28"/>
                <w:szCs w:val="28"/>
                <w:rtl/>
                <w:lang w:bidi="ar-IQ"/>
              </w:rPr>
              <w:t xml:space="preserve">تقييم بحث: </w:t>
            </w:r>
            <w:proofErr w:type="spellStart"/>
            <w:r w:rsidRPr="005E1516">
              <w:rPr>
                <w:rFonts w:ascii="Times New Roman" w:eastAsia="Times New Roman" w:hAnsi="Times New Roman" w:cs="Times New Roman"/>
                <w:sz w:val="28"/>
                <w:szCs w:val="28"/>
                <w:lang w:bidi="ar-IQ"/>
              </w:rPr>
              <w:t>Blstocystosis</w:t>
            </w:r>
            <w:proofErr w:type="spellEnd"/>
            <w:r w:rsidRPr="005E1516">
              <w:rPr>
                <w:rFonts w:ascii="Times New Roman" w:eastAsia="Times New Roman" w:hAnsi="Times New Roman" w:cs="Times New Roman"/>
                <w:sz w:val="28"/>
                <w:szCs w:val="28"/>
                <w:lang w:bidi="ar-IQ"/>
              </w:rPr>
              <w:t xml:space="preserve"> a review article</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طفيليات</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جامعة بغداد/كلية طب الكندي/مجلة كلية طب الكندي</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عدد م 991في 10/4/2019</w:t>
            </w:r>
          </w:p>
        </w:tc>
      </w:tr>
      <w:tr w:rsidR="005E1516" w:rsidRPr="005E1516" w:rsidTr="0045786D">
        <w:tc>
          <w:tcPr>
            <w:tcW w:w="512"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13</w:t>
            </w:r>
          </w:p>
        </w:tc>
        <w:tc>
          <w:tcPr>
            <w:tcW w:w="388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color w:val="FF0000"/>
                <w:sz w:val="28"/>
                <w:szCs w:val="28"/>
                <w:lang w:bidi="ar-IQ"/>
              </w:rPr>
            </w:pPr>
            <w:r w:rsidRPr="005E1516">
              <w:rPr>
                <w:rFonts w:ascii="Times New Roman" w:eastAsia="Times New Roman" w:hAnsi="Times New Roman" w:cs="Times New Roman" w:hint="cs"/>
                <w:sz w:val="28"/>
                <w:szCs w:val="28"/>
                <w:rtl/>
                <w:lang w:bidi="ar-IQ"/>
              </w:rPr>
              <w:t xml:space="preserve">تقييم بحث(207) : </w:t>
            </w:r>
            <w:r w:rsidRPr="005E1516">
              <w:rPr>
                <w:rFonts w:ascii="Times New Roman" w:eastAsia="Times New Roman" w:hAnsi="Times New Roman" w:cs="Times New Roman"/>
                <w:sz w:val="24"/>
                <w:szCs w:val="24"/>
                <w:lang w:bidi="ar-IQ"/>
              </w:rPr>
              <w:t>Cryptosporidiosis a review article</w:t>
            </w:r>
          </w:p>
        </w:tc>
        <w:tc>
          <w:tcPr>
            <w:tcW w:w="1559"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طفيليات</w:t>
            </w:r>
          </w:p>
        </w:tc>
        <w:tc>
          <w:tcPr>
            <w:tcW w:w="3118"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جامعة بغداد/كلية طب الكندي/مجلة كلية طب الكندي</w:t>
            </w:r>
          </w:p>
        </w:tc>
        <w:tc>
          <w:tcPr>
            <w:tcW w:w="1986"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IQ"/>
              </w:rPr>
            </w:pPr>
            <w:r w:rsidRPr="005E1516">
              <w:rPr>
                <w:rFonts w:ascii="Times New Roman" w:eastAsia="Times New Roman" w:hAnsi="Times New Roman" w:cs="Times New Roman" w:hint="cs"/>
                <w:sz w:val="28"/>
                <w:szCs w:val="28"/>
                <w:rtl/>
                <w:lang w:bidi="ar-IQ"/>
              </w:rPr>
              <w:t>عدد م 1007في 8/10/2019</w:t>
            </w:r>
          </w:p>
        </w:tc>
      </w:tr>
    </w:tbl>
    <w:p w:rsidR="005E1516" w:rsidRPr="005E1516" w:rsidRDefault="005E1516" w:rsidP="005E1516">
      <w:pPr>
        <w:spacing w:after="0" w:line="240" w:lineRule="auto"/>
        <w:rPr>
          <w:rFonts w:ascii="Times New Roman" w:eastAsia="Times New Roman" w:hAnsi="Times New Roman" w:cs="Times New Roman"/>
          <w:b/>
          <w:bCs/>
          <w:sz w:val="28"/>
          <w:szCs w:val="28"/>
          <w:rtl/>
          <w:lang w:bidi="ar-IQ"/>
        </w:rPr>
      </w:pPr>
    </w:p>
    <w:p w:rsidR="005E1516" w:rsidRDefault="005E1516" w:rsidP="005E1516">
      <w:pPr>
        <w:spacing w:after="0" w:line="240" w:lineRule="auto"/>
        <w:rPr>
          <w:rFonts w:ascii="Times New Roman" w:eastAsia="Times New Roman" w:hAnsi="Times New Roman" w:cs="Times New Roman"/>
          <w:b/>
          <w:bCs/>
          <w:sz w:val="28"/>
          <w:szCs w:val="28"/>
          <w:rtl/>
          <w:lang w:bidi="ar-IQ"/>
        </w:rPr>
      </w:pPr>
    </w:p>
    <w:p w:rsidR="001A4A91" w:rsidRPr="005E1516" w:rsidRDefault="001A4A91" w:rsidP="005E1516">
      <w:pPr>
        <w:spacing w:after="0" w:line="240" w:lineRule="auto"/>
        <w:rPr>
          <w:rFonts w:ascii="Times New Roman" w:eastAsia="Times New Roman" w:hAnsi="Times New Roman" w:cs="Times New Roman"/>
          <w:b/>
          <w:bCs/>
          <w:sz w:val="28"/>
          <w:szCs w:val="28"/>
          <w:rtl/>
          <w:lang w:bidi="ar-IQ"/>
        </w:rPr>
      </w:pPr>
    </w:p>
    <w:p w:rsidR="001A4A91" w:rsidRPr="005E1516" w:rsidRDefault="001A4A91" w:rsidP="001A4A91">
      <w:pPr>
        <w:tabs>
          <w:tab w:val="left" w:pos="4048"/>
          <w:tab w:val="left" w:pos="7858"/>
        </w:tabs>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AE"/>
        </w:rPr>
        <w:t xml:space="preserve">أ. م. د. </w:t>
      </w:r>
      <w:r w:rsidRPr="0045786D">
        <w:rPr>
          <w:rFonts w:ascii="Times New Roman" w:eastAsia="Times New Roman" w:hAnsi="Times New Roman" w:cs="Times New Roman" w:hint="cs"/>
          <w:b/>
          <w:bCs/>
          <w:sz w:val="28"/>
          <w:szCs w:val="28"/>
          <w:rtl/>
          <w:lang w:bidi="ar-AE"/>
        </w:rPr>
        <w:t xml:space="preserve">أزهار هاتف </w:t>
      </w:r>
      <w:proofErr w:type="spellStart"/>
      <w:r w:rsidRPr="0045786D">
        <w:rPr>
          <w:rFonts w:ascii="Times New Roman" w:eastAsia="Times New Roman" w:hAnsi="Times New Roman" w:cs="Times New Roman" w:hint="cs"/>
          <w:b/>
          <w:bCs/>
          <w:sz w:val="28"/>
          <w:szCs w:val="28"/>
          <w:rtl/>
          <w:lang w:bidi="ar-AE"/>
        </w:rPr>
        <w:t>عليوي</w:t>
      </w:r>
      <w:proofErr w:type="spellEnd"/>
      <w:r w:rsidRPr="0045786D">
        <w:rPr>
          <w:rFonts w:ascii="Times New Roman" w:eastAsia="Times New Roman" w:hAnsi="Times New Roman" w:cs="Times New Roman" w:hint="cs"/>
          <w:b/>
          <w:bCs/>
          <w:sz w:val="28"/>
          <w:szCs w:val="28"/>
          <w:rtl/>
          <w:lang w:bidi="ar-AE"/>
        </w:rPr>
        <w:t xml:space="preserve"> القريشي</w:t>
      </w:r>
      <w:r>
        <w:rPr>
          <w:rFonts w:ascii="Times New Roman" w:eastAsia="Times New Roman" w:hAnsi="Times New Roman" w:cs="Times New Roman" w:hint="cs"/>
          <w:b/>
          <w:bCs/>
          <w:sz w:val="28"/>
          <w:szCs w:val="28"/>
          <w:rtl/>
          <w:lang w:bidi="ar-IQ"/>
        </w:rPr>
        <w:t xml:space="preserve">           </w:t>
      </w:r>
      <w:r w:rsidRPr="00B249C9">
        <w:rPr>
          <w:rFonts w:ascii="Times New Roman" w:eastAsia="Times New Roman" w:hAnsi="Times New Roman" w:cs="Times New Roman" w:hint="cs"/>
          <w:b/>
          <w:bCs/>
          <w:sz w:val="28"/>
          <w:szCs w:val="28"/>
          <w:rtl/>
          <w:lang w:bidi="ar-AE"/>
        </w:rPr>
        <w:t xml:space="preserve">أ. م. د. </w:t>
      </w:r>
      <w:r>
        <w:rPr>
          <w:rFonts w:ascii="Times New Roman" w:eastAsia="Times New Roman" w:hAnsi="Times New Roman" w:cs="Times New Roman" w:hint="cs"/>
          <w:b/>
          <w:bCs/>
          <w:sz w:val="28"/>
          <w:szCs w:val="28"/>
          <w:rtl/>
          <w:lang w:bidi="ar-IQ"/>
        </w:rPr>
        <w:t xml:space="preserve">زينب فاضل عاشور                   </w:t>
      </w:r>
      <w:r w:rsidRPr="00B249C9">
        <w:rPr>
          <w:rFonts w:ascii="Times New Roman" w:eastAsia="Times New Roman" w:hAnsi="Times New Roman" w:cs="Times New Roman" w:hint="cs"/>
          <w:b/>
          <w:bCs/>
          <w:sz w:val="28"/>
          <w:szCs w:val="28"/>
          <w:rtl/>
          <w:lang w:bidi="ar-AE"/>
        </w:rPr>
        <w:t xml:space="preserve">أ. د. </w:t>
      </w:r>
      <w:r>
        <w:rPr>
          <w:rFonts w:ascii="Times New Roman" w:eastAsia="Times New Roman" w:hAnsi="Times New Roman" w:cs="Times New Roman" w:hint="cs"/>
          <w:b/>
          <w:bCs/>
          <w:sz w:val="28"/>
          <w:szCs w:val="28"/>
          <w:rtl/>
          <w:lang w:bidi="ar-IQ"/>
        </w:rPr>
        <w:t>علي أسماعيل عبد الله</w:t>
      </w:r>
    </w:p>
    <w:p w:rsidR="001A4A91" w:rsidRPr="005E1516" w:rsidRDefault="001A4A91" w:rsidP="001A4A91">
      <w:pPr>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IQ"/>
        </w:rPr>
        <w:t xml:space="preserve">          طال</w:t>
      </w:r>
      <w:r w:rsidRPr="00B249C9">
        <w:rPr>
          <w:rFonts w:ascii="Times New Roman" w:eastAsia="Times New Roman" w:hAnsi="Times New Roman" w:cs="Times New Roman" w:hint="cs"/>
          <w:b/>
          <w:bCs/>
          <w:sz w:val="28"/>
          <w:szCs w:val="28"/>
          <w:rtl/>
          <w:lang w:bidi="ar-IQ"/>
        </w:rPr>
        <w:t>ب</w:t>
      </w:r>
      <w:r>
        <w:rPr>
          <w:rFonts w:ascii="Times New Roman" w:eastAsia="Times New Roman" w:hAnsi="Times New Roman" w:cs="Times New Roman" w:hint="cs"/>
          <w:b/>
          <w:bCs/>
          <w:sz w:val="28"/>
          <w:szCs w:val="28"/>
          <w:rtl/>
          <w:lang w:bidi="ar-IQ"/>
        </w:rPr>
        <w:t xml:space="preserve">ة الترقية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رئيس الفرع</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العميد</w:t>
      </w:r>
      <w:r w:rsidRPr="0045786D">
        <w:rPr>
          <w:rFonts w:ascii="Times New Roman" w:eastAsia="Times New Roman" w:hAnsi="Times New Roman" w:cs="Times New Roman" w:hint="cs"/>
          <w:b/>
          <w:bCs/>
          <w:sz w:val="28"/>
          <w:szCs w:val="28"/>
          <w:rtl/>
          <w:lang w:bidi="ar-IQ"/>
        </w:rPr>
        <w:t xml:space="preserve"> </w:t>
      </w:r>
    </w:p>
    <w:p w:rsidR="001A4A91" w:rsidRPr="005E1516" w:rsidRDefault="001A4A91"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t xml:space="preserve"> 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 2020</w:t>
      </w:r>
      <w:r>
        <w:rPr>
          <w:rFonts w:ascii="Times New Roman" w:eastAsia="Times New Roman" w:hAnsi="Times New Roman" w:cs="Times New Roman" w:hint="cs"/>
          <w:b/>
          <w:bCs/>
          <w:sz w:val="28"/>
          <w:szCs w:val="28"/>
          <w:rtl/>
          <w:lang w:bidi="ar-IQ"/>
        </w:rPr>
        <w:tab/>
        <w:t xml:space="preserve">  التــاريخ:   /   / 2020                           </w:t>
      </w:r>
      <w:r w:rsidRPr="005E1516">
        <w:rPr>
          <w:rFonts w:ascii="Times New Roman" w:eastAsia="Times New Roman" w:hAnsi="Times New Roman" w:cs="Times New Roman" w:hint="cs"/>
          <w:b/>
          <w:bCs/>
          <w:sz w:val="28"/>
          <w:szCs w:val="28"/>
          <w:rtl/>
          <w:lang w:bidi="ar-IQ"/>
        </w:rPr>
        <w:t xml:space="preserve">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2020</w:t>
      </w:r>
    </w:p>
    <w:p w:rsidR="005E1516" w:rsidRPr="005E1516" w:rsidRDefault="0045786D" w:rsidP="005E1516">
      <w:pPr>
        <w:spacing w:after="0" w:line="240" w:lineRule="auto"/>
        <w:jc w:val="right"/>
        <w:rPr>
          <w:rFonts w:ascii="Times New Roman" w:eastAsia="Times New Roman" w:hAnsi="Times New Roman" w:cs="Times New Roman"/>
          <w:sz w:val="32"/>
          <w:szCs w:val="32"/>
          <w:lang w:bidi="ar-AE"/>
        </w:rPr>
      </w:pPr>
      <w:r>
        <w:rPr>
          <w:rFonts w:ascii="Times New Roman" w:eastAsia="Times New Roman" w:hAnsi="Times New Roman" w:cs="Times New Roman"/>
          <w:noProof/>
          <w:sz w:val="32"/>
          <w:szCs w:val="32"/>
        </w:rPr>
        <w:lastRenderedPageBreak/>
        <w:drawing>
          <wp:inline distT="0" distB="0" distL="0" distR="0" wp14:anchorId="1274F28D">
            <wp:extent cx="1047750" cy="1466850"/>
            <wp:effectExtent l="0" t="0" r="0"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466850"/>
                    </a:xfrm>
                    <a:prstGeom prst="rect">
                      <a:avLst/>
                    </a:prstGeom>
                    <a:noFill/>
                  </pic:spPr>
                </pic:pic>
              </a:graphicData>
            </a:graphic>
          </wp:inline>
        </w:drawing>
      </w:r>
    </w:p>
    <w:p w:rsidR="005E1516" w:rsidRPr="005E1516" w:rsidRDefault="005E1516" w:rsidP="005E1516">
      <w:pPr>
        <w:spacing w:after="0" w:line="240" w:lineRule="auto"/>
        <w:rPr>
          <w:rFonts w:ascii="Times New Roman" w:eastAsia="Times New Roman" w:hAnsi="Times New Roman" w:cs="Times New Roman"/>
          <w:sz w:val="32"/>
          <w:szCs w:val="32"/>
          <w:rtl/>
          <w:lang w:bidi="ar-AE"/>
        </w:rPr>
      </w:pPr>
    </w:p>
    <w:p w:rsidR="005E1516" w:rsidRPr="005E1516" w:rsidRDefault="005E1516" w:rsidP="005E1516">
      <w:pPr>
        <w:spacing w:after="0" w:line="240" w:lineRule="auto"/>
        <w:rPr>
          <w:rFonts w:ascii="Times New Roman" w:eastAsia="Times New Roman" w:hAnsi="Times New Roman" w:cs="Times New Roman"/>
          <w:b/>
          <w:bCs/>
          <w:sz w:val="32"/>
          <w:szCs w:val="32"/>
          <w:rtl/>
          <w:lang w:bidi="ar-AE"/>
        </w:rPr>
      </w:pPr>
      <w:r w:rsidRPr="005E1516">
        <w:rPr>
          <w:rFonts w:ascii="Times New Roman" w:eastAsia="Times New Roman" w:hAnsi="Times New Roman" w:cs="Times New Roman" w:hint="cs"/>
          <w:b/>
          <w:bCs/>
          <w:sz w:val="32"/>
          <w:szCs w:val="32"/>
          <w:rtl/>
          <w:lang w:bidi="ar-IQ"/>
        </w:rPr>
        <w:t xml:space="preserve">المناقشات العلمية: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544"/>
        <w:gridCol w:w="2693"/>
        <w:gridCol w:w="1843"/>
        <w:gridCol w:w="1951"/>
      </w:tblGrid>
      <w:tr w:rsidR="005E1516" w:rsidRPr="005E1516" w:rsidTr="005B6D70">
        <w:tc>
          <w:tcPr>
            <w:tcW w:w="50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IQ"/>
              </w:rPr>
              <w:t>ت</w:t>
            </w:r>
          </w:p>
        </w:tc>
        <w:tc>
          <w:tcPr>
            <w:tcW w:w="3544"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IQ"/>
              </w:rPr>
              <w:t xml:space="preserve">المناقشات العلمية  </w:t>
            </w:r>
          </w:p>
        </w:tc>
        <w:tc>
          <w:tcPr>
            <w:tcW w:w="269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IQ"/>
              </w:rPr>
              <w:t xml:space="preserve"> المكان</w:t>
            </w:r>
          </w:p>
        </w:tc>
        <w:tc>
          <w:tcPr>
            <w:tcW w:w="184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IQ"/>
              </w:rPr>
              <w:t>الاختصاص</w:t>
            </w:r>
          </w:p>
        </w:tc>
        <w:tc>
          <w:tcPr>
            <w:tcW w:w="195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b/>
                <w:bCs/>
                <w:sz w:val="28"/>
                <w:szCs w:val="28"/>
                <w:lang w:bidi="ar-AE"/>
              </w:rPr>
            </w:pPr>
            <w:r w:rsidRPr="005E1516">
              <w:rPr>
                <w:rFonts w:ascii="Times New Roman" w:eastAsia="Times New Roman" w:hAnsi="Times New Roman" w:cs="Times New Roman" w:hint="cs"/>
                <w:b/>
                <w:bCs/>
                <w:sz w:val="28"/>
                <w:szCs w:val="28"/>
                <w:rtl/>
                <w:lang w:bidi="ar-IQ"/>
              </w:rPr>
              <w:t xml:space="preserve">التاريخ </w:t>
            </w:r>
          </w:p>
        </w:tc>
      </w:tr>
      <w:tr w:rsidR="005E1516" w:rsidRPr="005E1516" w:rsidTr="005B6D70">
        <w:tc>
          <w:tcPr>
            <w:tcW w:w="50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IQ"/>
              </w:rPr>
              <w:t>1</w:t>
            </w:r>
          </w:p>
        </w:tc>
        <w:tc>
          <w:tcPr>
            <w:tcW w:w="3544" w:type="dxa"/>
            <w:tcBorders>
              <w:top w:val="single" w:sz="4" w:space="0" w:color="auto"/>
              <w:left w:val="single" w:sz="4" w:space="0" w:color="auto"/>
              <w:bottom w:val="single" w:sz="4" w:space="0" w:color="auto"/>
              <w:right w:val="single" w:sz="4" w:space="0" w:color="auto"/>
            </w:tcBorders>
          </w:tcPr>
          <w:p w:rsidR="005B6D70"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 xml:space="preserve">لجنة مناقشة طالبة ماجستير </w:t>
            </w:r>
            <w:r w:rsidR="00451B16">
              <w:rPr>
                <w:rFonts w:ascii="Times New Roman" w:eastAsia="Times New Roman" w:hAnsi="Times New Roman" w:cs="Times New Roman" w:hint="cs"/>
                <w:sz w:val="28"/>
                <w:szCs w:val="28"/>
                <w:rtl/>
                <w:lang w:bidi="ar-IQ"/>
              </w:rPr>
              <w:t>(حنين عبد السلام علي) /كلية العلوم للبنات</w:t>
            </w:r>
            <w:r w:rsidR="005B6D70">
              <w:rPr>
                <w:rFonts w:ascii="Times New Roman" w:eastAsia="Times New Roman" w:hAnsi="Times New Roman" w:cs="Times New Roman" w:hint="cs"/>
                <w:sz w:val="28"/>
                <w:szCs w:val="28"/>
                <w:rtl/>
                <w:lang w:bidi="ar-IQ"/>
              </w:rPr>
              <w:t xml:space="preserve"> /جامعة بغداد. </w:t>
            </w:r>
          </w:p>
          <w:p w:rsidR="005E1516" w:rsidRPr="005E1516" w:rsidRDefault="00451B16" w:rsidP="005B6D70">
            <w:pPr>
              <w:spacing w:after="0" w:line="240" w:lineRule="auto"/>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 xml:space="preserve"> </w:t>
            </w:r>
            <w:r w:rsidR="005B6D70" w:rsidRPr="00451B16">
              <w:rPr>
                <w:rFonts w:hint="cs"/>
                <w:sz w:val="28"/>
                <w:szCs w:val="28"/>
                <w:rtl/>
                <w:lang w:bidi="ar-IQ"/>
              </w:rPr>
              <w:t>عنوان الاطروحة</w:t>
            </w:r>
            <w:r w:rsidR="005B6D70">
              <w:rPr>
                <w:rFonts w:hint="cs"/>
                <w:sz w:val="28"/>
                <w:szCs w:val="28"/>
                <w:rtl/>
                <w:lang w:bidi="ar-IQ"/>
              </w:rPr>
              <w:t xml:space="preserve"> </w:t>
            </w:r>
            <w:r w:rsidR="005B6D70" w:rsidRPr="00451B16">
              <w:rPr>
                <w:rFonts w:hint="cs"/>
                <w:sz w:val="28"/>
                <w:szCs w:val="28"/>
                <w:rtl/>
                <w:lang w:bidi="ar-IQ"/>
              </w:rPr>
              <w:t>(دراسة</w:t>
            </w:r>
            <w:r w:rsidR="005B6D70">
              <w:rPr>
                <w:rFonts w:hint="cs"/>
                <w:sz w:val="28"/>
                <w:szCs w:val="28"/>
                <w:rtl/>
                <w:lang w:bidi="ar-IQ"/>
              </w:rPr>
              <w:t xml:space="preserve"> التغيرات </w:t>
            </w:r>
            <w:proofErr w:type="spellStart"/>
            <w:r w:rsidR="005B6D70">
              <w:rPr>
                <w:rFonts w:hint="cs"/>
                <w:sz w:val="28"/>
                <w:szCs w:val="28"/>
                <w:rtl/>
                <w:lang w:bidi="ar-IQ"/>
              </w:rPr>
              <w:t>الفسلجية</w:t>
            </w:r>
            <w:proofErr w:type="spellEnd"/>
            <w:r w:rsidR="005B6D70">
              <w:rPr>
                <w:rFonts w:hint="cs"/>
                <w:sz w:val="28"/>
                <w:szCs w:val="28"/>
                <w:rtl/>
                <w:lang w:bidi="ar-IQ"/>
              </w:rPr>
              <w:t xml:space="preserve"> والنسيجية في الفئران المصابة بطفيلي </w:t>
            </w:r>
            <w:r w:rsidR="005B6D70" w:rsidRPr="005B6D70">
              <w:rPr>
                <w:i/>
                <w:iCs/>
                <w:sz w:val="28"/>
                <w:szCs w:val="28"/>
                <w:lang w:bidi="ar-IQ"/>
              </w:rPr>
              <w:t xml:space="preserve">Cryptosporidium </w:t>
            </w:r>
            <w:proofErr w:type="spellStart"/>
            <w:r w:rsidR="005B6D70" w:rsidRPr="005B6D70">
              <w:rPr>
                <w:i/>
                <w:iCs/>
                <w:sz w:val="28"/>
                <w:szCs w:val="28"/>
                <w:lang w:bidi="ar-IQ"/>
              </w:rPr>
              <w:t>parvum</w:t>
            </w:r>
            <w:proofErr w:type="spellEnd"/>
            <w:r w:rsidR="005B6D70">
              <w:rPr>
                <w:rFonts w:hint="cs"/>
                <w:sz w:val="28"/>
                <w:szCs w:val="28"/>
                <w:rtl/>
                <w:lang w:bidi="ar-IQ"/>
              </w:rPr>
              <w:t xml:space="preserve"> والعلاج بقشور الجوز الثانوية)</w:t>
            </w:r>
          </w:p>
        </w:tc>
        <w:tc>
          <w:tcPr>
            <w:tcW w:w="269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IQ"/>
              </w:rPr>
              <w:t>وزارة التعليم العالي والبحث العلمي /جامعة بغداد/ كلية علوم بنات</w:t>
            </w:r>
          </w:p>
        </w:tc>
        <w:tc>
          <w:tcPr>
            <w:tcW w:w="1843"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IQ"/>
              </w:rPr>
              <w:t>طفيليات</w:t>
            </w:r>
          </w:p>
        </w:tc>
        <w:tc>
          <w:tcPr>
            <w:tcW w:w="1951" w:type="dxa"/>
            <w:tcBorders>
              <w:top w:val="single" w:sz="4" w:space="0" w:color="auto"/>
              <w:left w:val="single" w:sz="4" w:space="0" w:color="auto"/>
              <w:bottom w:val="single" w:sz="4" w:space="0" w:color="auto"/>
              <w:right w:val="single" w:sz="4" w:space="0" w:color="auto"/>
            </w:tcBorders>
            <w:hideMark/>
          </w:tcPr>
          <w:p w:rsidR="005E1516" w:rsidRPr="005E1516" w:rsidRDefault="005E1516" w:rsidP="005E1516">
            <w:pPr>
              <w:spacing w:after="0" w:line="240" w:lineRule="auto"/>
              <w:rPr>
                <w:rFonts w:ascii="Times New Roman" w:eastAsia="Times New Roman" w:hAnsi="Times New Roman" w:cs="Times New Roman"/>
                <w:sz w:val="28"/>
                <w:szCs w:val="28"/>
                <w:rtl/>
                <w:lang w:bidi="ar-IQ"/>
              </w:rPr>
            </w:pPr>
            <w:r w:rsidRPr="005E1516">
              <w:rPr>
                <w:rFonts w:ascii="Times New Roman" w:eastAsia="Times New Roman" w:hAnsi="Times New Roman" w:cs="Times New Roman" w:hint="cs"/>
                <w:sz w:val="28"/>
                <w:szCs w:val="28"/>
                <w:rtl/>
                <w:lang w:bidi="ar-IQ"/>
              </w:rPr>
              <w:t>عدد ج ع س/ق / 377</w:t>
            </w:r>
          </w:p>
          <w:p w:rsidR="005E1516" w:rsidRPr="005E1516" w:rsidRDefault="005E1516" w:rsidP="005E1516">
            <w:pPr>
              <w:spacing w:after="0" w:line="240" w:lineRule="auto"/>
              <w:rPr>
                <w:rFonts w:ascii="Times New Roman" w:eastAsia="Times New Roman" w:hAnsi="Times New Roman" w:cs="Times New Roman"/>
                <w:sz w:val="28"/>
                <w:szCs w:val="28"/>
                <w:lang w:bidi="ar-AE"/>
              </w:rPr>
            </w:pPr>
            <w:r w:rsidRPr="005E1516">
              <w:rPr>
                <w:rFonts w:ascii="Times New Roman" w:eastAsia="Times New Roman" w:hAnsi="Times New Roman" w:cs="Times New Roman" w:hint="cs"/>
                <w:sz w:val="28"/>
                <w:szCs w:val="28"/>
                <w:rtl/>
                <w:lang w:bidi="ar-IQ"/>
              </w:rPr>
              <w:t xml:space="preserve">بتاريخ 6/2/2018 </w:t>
            </w:r>
          </w:p>
        </w:tc>
      </w:tr>
      <w:tr w:rsidR="00451B16" w:rsidRPr="005E1516" w:rsidTr="005B6D70">
        <w:tc>
          <w:tcPr>
            <w:tcW w:w="503" w:type="dxa"/>
            <w:tcBorders>
              <w:top w:val="single" w:sz="4" w:space="0" w:color="auto"/>
              <w:left w:val="single" w:sz="4" w:space="0" w:color="auto"/>
              <w:bottom w:val="single" w:sz="4" w:space="0" w:color="auto"/>
              <w:right w:val="single" w:sz="4" w:space="0" w:color="auto"/>
            </w:tcBorders>
          </w:tcPr>
          <w:p w:rsidR="00451B16" w:rsidRPr="005E1516" w:rsidRDefault="00451B16" w:rsidP="005E1516">
            <w:pPr>
              <w:spacing w:after="0" w:line="240" w:lineRule="auto"/>
              <w:rPr>
                <w:rFonts w:ascii="Times New Roman" w:eastAsia="Times New Roman" w:hAnsi="Times New Roman" w:cs="Times New Roman"/>
                <w:sz w:val="28"/>
                <w:szCs w:val="28"/>
                <w:rtl/>
                <w:lang w:bidi="ar-IQ"/>
              </w:rPr>
            </w:pPr>
            <w:r>
              <w:rPr>
                <w:rFonts w:ascii="Times New Roman" w:eastAsia="Times New Roman" w:hAnsi="Times New Roman" w:cs="Times New Roman" w:hint="cs"/>
                <w:sz w:val="28"/>
                <w:szCs w:val="28"/>
                <w:rtl/>
                <w:lang w:bidi="ar-IQ"/>
              </w:rPr>
              <w:t>2</w:t>
            </w:r>
          </w:p>
        </w:tc>
        <w:tc>
          <w:tcPr>
            <w:tcW w:w="3544" w:type="dxa"/>
            <w:tcBorders>
              <w:top w:val="single" w:sz="4" w:space="0" w:color="auto"/>
              <w:left w:val="single" w:sz="4" w:space="0" w:color="auto"/>
              <w:bottom w:val="single" w:sz="4" w:space="0" w:color="auto"/>
              <w:right w:val="single" w:sz="4" w:space="0" w:color="auto"/>
            </w:tcBorders>
          </w:tcPr>
          <w:p w:rsidR="00451B16" w:rsidRPr="00451B16" w:rsidRDefault="00451B16" w:rsidP="005B6D70">
            <w:pPr>
              <w:spacing w:after="0" w:line="240" w:lineRule="auto"/>
              <w:rPr>
                <w:color w:val="FF0000"/>
                <w:sz w:val="28"/>
                <w:szCs w:val="28"/>
                <w:rtl/>
                <w:lang w:bidi="ar-IQ"/>
              </w:rPr>
            </w:pPr>
            <w:r w:rsidRPr="00451B16">
              <w:rPr>
                <w:rFonts w:hint="cs"/>
                <w:sz w:val="28"/>
                <w:szCs w:val="28"/>
                <w:rtl/>
                <w:lang w:bidi="ar-IQ"/>
              </w:rPr>
              <w:t xml:space="preserve">مناقشة طالب دكتوراه </w:t>
            </w:r>
            <w:r>
              <w:rPr>
                <w:rFonts w:hint="cs"/>
                <w:sz w:val="28"/>
                <w:szCs w:val="28"/>
                <w:rtl/>
                <w:lang w:bidi="ar-IQ"/>
              </w:rPr>
              <w:t>(</w:t>
            </w:r>
            <w:r w:rsidRPr="00451B16">
              <w:rPr>
                <w:rFonts w:hint="cs"/>
                <w:sz w:val="28"/>
                <w:szCs w:val="28"/>
                <w:rtl/>
                <w:lang w:bidi="ar-IQ"/>
              </w:rPr>
              <w:t>محمد جاسم شاكر</w:t>
            </w:r>
            <w:r>
              <w:rPr>
                <w:rFonts w:hint="cs"/>
                <w:sz w:val="28"/>
                <w:szCs w:val="28"/>
                <w:rtl/>
                <w:lang w:bidi="ar-IQ"/>
              </w:rPr>
              <w:t>)</w:t>
            </w:r>
            <w:r w:rsidRPr="00451B16">
              <w:rPr>
                <w:rFonts w:hint="cs"/>
                <w:sz w:val="28"/>
                <w:szCs w:val="28"/>
                <w:rtl/>
                <w:lang w:bidi="ar-IQ"/>
              </w:rPr>
              <w:t>/قسم علوم الحياة / كلية التربية للعلوم الصرفة /جامعة ديالى</w:t>
            </w:r>
            <w:r w:rsidR="005B6D70">
              <w:rPr>
                <w:rFonts w:hint="cs"/>
                <w:color w:val="FF0000"/>
                <w:sz w:val="28"/>
                <w:szCs w:val="28"/>
                <w:rtl/>
                <w:lang w:bidi="ar-IQ"/>
              </w:rPr>
              <w:t>.</w:t>
            </w:r>
            <w:r w:rsidRPr="00451B16">
              <w:rPr>
                <w:rFonts w:hint="cs"/>
                <w:color w:val="FF0000"/>
                <w:sz w:val="28"/>
                <w:szCs w:val="28"/>
                <w:rtl/>
                <w:lang w:bidi="ar-IQ"/>
              </w:rPr>
              <w:t xml:space="preserve"> </w:t>
            </w:r>
          </w:p>
          <w:p w:rsidR="00451B16" w:rsidRPr="00451B16" w:rsidRDefault="00451B16" w:rsidP="005B6D70">
            <w:pPr>
              <w:spacing w:after="0" w:line="240" w:lineRule="auto"/>
              <w:rPr>
                <w:sz w:val="28"/>
                <w:szCs w:val="28"/>
                <w:rtl/>
                <w:lang w:bidi="ar-IQ"/>
              </w:rPr>
            </w:pPr>
            <w:r w:rsidRPr="00451B16">
              <w:rPr>
                <w:rFonts w:hint="cs"/>
                <w:sz w:val="28"/>
                <w:szCs w:val="28"/>
                <w:rtl/>
                <w:lang w:bidi="ar-IQ"/>
              </w:rPr>
              <w:t>عنوان الاطروحة</w:t>
            </w:r>
            <w:r w:rsidR="005B6D70">
              <w:rPr>
                <w:rFonts w:hint="cs"/>
                <w:sz w:val="28"/>
                <w:szCs w:val="28"/>
                <w:rtl/>
                <w:lang w:bidi="ar-IQ"/>
              </w:rPr>
              <w:t xml:space="preserve"> </w:t>
            </w:r>
            <w:r w:rsidRPr="00451B16">
              <w:rPr>
                <w:rFonts w:hint="cs"/>
                <w:sz w:val="28"/>
                <w:szCs w:val="28"/>
                <w:rtl/>
                <w:lang w:bidi="ar-IQ"/>
              </w:rPr>
              <w:t xml:space="preserve">(دراسة جزيئية </w:t>
            </w:r>
            <w:proofErr w:type="spellStart"/>
            <w:r w:rsidRPr="00451B16">
              <w:rPr>
                <w:rFonts w:hint="cs"/>
                <w:sz w:val="28"/>
                <w:szCs w:val="28"/>
                <w:rtl/>
                <w:lang w:bidi="ar-IQ"/>
              </w:rPr>
              <w:t>للشمانيا</w:t>
            </w:r>
            <w:proofErr w:type="spellEnd"/>
            <w:r w:rsidRPr="00451B16">
              <w:rPr>
                <w:rFonts w:hint="cs"/>
                <w:sz w:val="28"/>
                <w:szCs w:val="28"/>
                <w:rtl/>
                <w:lang w:bidi="ar-IQ"/>
              </w:rPr>
              <w:t xml:space="preserve"> الجلدية (حبة بغداد) في محافظة ديالى/عراق)</w:t>
            </w:r>
            <w:r w:rsidRPr="00451B16">
              <w:rPr>
                <w:rFonts w:hint="cs"/>
                <w:color w:val="FF0000"/>
                <w:sz w:val="28"/>
                <w:szCs w:val="28"/>
                <w:rtl/>
                <w:lang w:bidi="ar-IQ"/>
              </w:rPr>
              <w:t xml:space="preserve"> </w:t>
            </w:r>
            <w:r w:rsidRPr="00451B16">
              <w:rPr>
                <w:rFonts w:hint="cs"/>
                <w:sz w:val="28"/>
                <w:szCs w:val="28"/>
                <w:rtl/>
                <w:lang w:bidi="ar-IQ"/>
              </w:rPr>
              <w:t>في</w:t>
            </w:r>
            <w:r w:rsidRPr="00451B16">
              <w:rPr>
                <w:rFonts w:hint="cs"/>
                <w:color w:val="FF0000"/>
                <w:sz w:val="28"/>
                <w:szCs w:val="28"/>
                <w:rtl/>
                <w:lang w:bidi="ar-IQ"/>
              </w:rPr>
              <w:t xml:space="preserve"> </w:t>
            </w:r>
            <w:r w:rsidRPr="00451B16">
              <w:rPr>
                <w:rFonts w:hint="cs"/>
                <w:sz w:val="28"/>
                <w:szCs w:val="28"/>
                <w:rtl/>
                <w:lang w:bidi="ar-IQ"/>
              </w:rPr>
              <w:t>19/8/2020</w:t>
            </w:r>
          </w:p>
        </w:tc>
        <w:tc>
          <w:tcPr>
            <w:tcW w:w="2693" w:type="dxa"/>
            <w:tcBorders>
              <w:top w:val="single" w:sz="4" w:space="0" w:color="auto"/>
              <w:left w:val="single" w:sz="4" w:space="0" w:color="auto"/>
              <w:bottom w:val="single" w:sz="4" w:space="0" w:color="auto"/>
              <w:right w:val="single" w:sz="4" w:space="0" w:color="auto"/>
            </w:tcBorders>
          </w:tcPr>
          <w:p w:rsidR="00451B16" w:rsidRPr="00451B16" w:rsidRDefault="00451B16" w:rsidP="00451B16">
            <w:pPr>
              <w:spacing w:line="240" w:lineRule="auto"/>
              <w:rPr>
                <w:sz w:val="28"/>
                <w:szCs w:val="28"/>
                <w:rtl/>
                <w:lang w:bidi="ar-IQ"/>
              </w:rPr>
            </w:pPr>
            <w:r w:rsidRPr="00451B16">
              <w:rPr>
                <w:rFonts w:hint="cs"/>
                <w:sz w:val="28"/>
                <w:szCs w:val="28"/>
                <w:rtl/>
                <w:lang w:bidi="ar-IQ"/>
              </w:rPr>
              <w:t xml:space="preserve">قسم علوم الحياة /كلية التربية جامعة ديالى </w:t>
            </w:r>
            <w:r w:rsidRPr="00451B16">
              <w:rPr>
                <w:sz w:val="28"/>
                <w:szCs w:val="28"/>
                <w:rtl/>
                <w:lang w:bidi="ar-IQ"/>
              </w:rPr>
              <w:t>–</w:t>
            </w:r>
            <w:r w:rsidRPr="00451B16">
              <w:rPr>
                <w:rFonts w:hint="cs"/>
                <w:sz w:val="28"/>
                <w:szCs w:val="28"/>
                <w:rtl/>
                <w:lang w:bidi="ar-IQ"/>
              </w:rPr>
              <w:t>محافظة ديالى/عراق</w:t>
            </w:r>
          </w:p>
        </w:tc>
        <w:tc>
          <w:tcPr>
            <w:tcW w:w="1843" w:type="dxa"/>
            <w:tcBorders>
              <w:top w:val="single" w:sz="4" w:space="0" w:color="auto"/>
              <w:left w:val="single" w:sz="4" w:space="0" w:color="auto"/>
              <w:bottom w:val="single" w:sz="4" w:space="0" w:color="auto"/>
              <w:right w:val="single" w:sz="4" w:space="0" w:color="auto"/>
            </w:tcBorders>
          </w:tcPr>
          <w:p w:rsidR="00451B16" w:rsidRPr="00451B16" w:rsidRDefault="00451B16" w:rsidP="00451B16">
            <w:pPr>
              <w:spacing w:line="240" w:lineRule="auto"/>
              <w:rPr>
                <w:sz w:val="28"/>
                <w:szCs w:val="28"/>
                <w:rtl/>
                <w:lang w:bidi="ar-IQ"/>
              </w:rPr>
            </w:pPr>
            <w:r w:rsidRPr="00451B16">
              <w:rPr>
                <w:rFonts w:hint="cs"/>
                <w:sz w:val="28"/>
                <w:szCs w:val="28"/>
                <w:rtl/>
                <w:lang w:bidi="ar-IQ"/>
              </w:rPr>
              <w:t>طفيليات</w:t>
            </w:r>
          </w:p>
        </w:tc>
        <w:tc>
          <w:tcPr>
            <w:tcW w:w="1951" w:type="dxa"/>
            <w:tcBorders>
              <w:top w:val="single" w:sz="4" w:space="0" w:color="auto"/>
              <w:left w:val="single" w:sz="4" w:space="0" w:color="auto"/>
              <w:bottom w:val="single" w:sz="4" w:space="0" w:color="auto"/>
              <w:right w:val="single" w:sz="4" w:space="0" w:color="auto"/>
            </w:tcBorders>
          </w:tcPr>
          <w:p w:rsidR="00451B16" w:rsidRPr="00451B16" w:rsidRDefault="00451B16" w:rsidP="00451B16">
            <w:pPr>
              <w:spacing w:line="240" w:lineRule="auto"/>
              <w:rPr>
                <w:sz w:val="28"/>
                <w:szCs w:val="28"/>
                <w:rtl/>
                <w:lang w:bidi="ar-IQ"/>
              </w:rPr>
            </w:pPr>
            <w:r w:rsidRPr="00451B16">
              <w:rPr>
                <w:rFonts w:hint="cs"/>
                <w:sz w:val="28"/>
                <w:szCs w:val="28"/>
                <w:rtl/>
                <w:lang w:bidi="ar-IQ"/>
              </w:rPr>
              <w:t>كتاب عدد 1445 في 19/7/2020</w:t>
            </w:r>
          </w:p>
        </w:tc>
      </w:tr>
    </w:tbl>
    <w:p w:rsidR="005E1516" w:rsidRPr="005E1516" w:rsidRDefault="005E1516" w:rsidP="005E1516">
      <w:pPr>
        <w:spacing w:after="0" w:line="240" w:lineRule="auto"/>
        <w:rPr>
          <w:rFonts w:ascii="Times New Roman" w:eastAsia="Times New Roman" w:hAnsi="Times New Roman" w:cs="Times New Roman"/>
          <w:sz w:val="32"/>
          <w:szCs w:val="32"/>
          <w:lang w:bidi="ar-AE"/>
        </w:rPr>
      </w:pPr>
    </w:p>
    <w:p w:rsidR="005E1516" w:rsidRPr="005E1516" w:rsidRDefault="005E1516" w:rsidP="005E1516">
      <w:pPr>
        <w:spacing w:after="0" w:line="240" w:lineRule="auto"/>
        <w:rPr>
          <w:rFonts w:ascii="Times New Roman" w:eastAsia="Times New Roman" w:hAnsi="Times New Roman" w:cs="Times New Roman"/>
          <w:sz w:val="32"/>
          <w:szCs w:val="32"/>
          <w:rtl/>
          <w:lang w:bidi="ar-AE"/>
        </w:rPr>
      </w:pPr>
    </w:p>
    <w:p w:rsidR="005E1516" w:rsidRPr="005E1516" w:rsidRDefault="005E1516" w:rsidP="005E1516">
      <w:pPr>
        <w:spacing w:after="0" w:line="240" w:lineRule="auto"/>
        <w:rPr>
          <w:rFonts w:ascii="Times New Roman" w:eastAsia="Times New Roman" w:hAnsi="Times New Roman" w:cs="Times New Roman"/>
          <w:sz w:val="32"/>
          <w:szCs w:val="32"/>
          <w:rtl/>
          <w:lang w:bidi="ar-AE"/>
        </w:rPr>
      </w:pPr>
    </w:p>
    <w:p w:rsidR="005E1516" w:rsidRPr="005E1516" w:rsidRDefault="005E1516" w:rsidP="005E1516">
      <w:pPr>
        <w:spacing w:after="0" w:line="240" w:lineRule="auto"/>
        <w:rPr>
          <w:rFonts w:ascii="Times New Roman" w:eastAsia="Times New Roman" w:hAnsi="Times New Roman" w:cs="Times New Roman"/>
          <w:sz w:val="32"/>
          <w:szCs w:val="32"/>
          <w:rtl/>
          <w:lang w:bidi="ar-AE"/>
        </w:rPr>
      </w:pPr>
    </w:p>
    <w:p w:rsidR="005E1516" w:rsidRPr="005E1516" w:rsidRDefault="005E1516" w:rsidP="005E1516">
      <w:pPr>
        <w:spacing w:after="0" w:line="240" w:lineRule="auto"/>
        <w:rPr>
          <w:rFonts w:ascii="Times New Roman" w:eastAsia="Times New Roman" w:hAnsi="Times New Roman" w:cs="Times New Roman"/>
          <w:sz w:val="32"/>
          <w:szCs w:val="32"/>
          <w:rtl/>
          <w:lang w:bidi="ar-AE"/>
        </w:rPr>
      </w:pPr>
    </w:p>
    <w:p w:rsidR="005E1516" w:rsidRPr="005E1516" w:rsidRDefault="005E1516" w:rsidP="005E1516">
      <w:pPr>
        <w:spacing w:after="0" w:line="240" w:lineRule="auto"/>
        <w:rPr>
          <w:rFonts w:ascii="Times New Roman" w:eastAsia="Times New Roman" w:hAnsi="Times New Roman" w:cs="Times New Roman"/>
          <w:sz w:val="32"/>
          <w:szCs w:val="32"/>
          <w:rtl/>
          <w:lang w:bidi="ar-AE"/>
        </w:rPr>
      </w:pPr>
    </w:p>
    <w:p w:rsidR="005E1516" w:rsidRPr="005E1516" w:rsidRDefault="005E1516" w:rsidP="005E1516">
      <w:pPr>
        <w:spacing w:after="0" w:line="240" w:lineRule="auto"/>
        <w:rPr>
          <w:rFonts w:ascii="Times New Roman" w:eastAsia="Times New Roman" w:hAnsi="Times New Roman" w:cs="Times New Roman"/>
          <w:sz w:val="32"/>
          <w:szCs w:val="32"/>
          <w:rtl/>
          <w:lang w:bidi="ar-AE"/>
        </w:rPr>
      </w:pPr>
    </w:p>
    <w:p w:rsidR="005E1516" w:rsidRPr="005E1516" w:rsidRDefault="005E1516" w:rsidP="005E1516">
      <w:pPr>
        <w:spacing w:after="0" w:line="240" w:lineRule="auto"/>
        <w:rPr>
          <w:rFonts w:ascii="Times New Roman" w:eastAsia="Times New Roman" w:hAnsi="Times New Roman" w:cs="Times New Roman"/>
          <w:sz w:val="32"/>
          <w:szCs w:val="32"/>
          <w:rtl/>
          <w:lang w:bidi="ar-AE"/>
        </w:rPr>
      </w:pPr>
    </w:p>
    <w:p w:rsidR="005E1516" w:rsidRPr="005E1516" w:rsidRDefault="005E1516" w:rsidP="005E1516">
      <w:pPr>
        <w:spacing w:after="0" w:line="240" w:lineRule="auto"/>
        <w:rPr>
          <w:rFonts w:ascii="Times New Roman" w:eastAsia="Times New Roman" w:hAnsi="Times New Roman" w:cs="Times New Roman"/>
          <w:sz w:val="32"/>
          <w:szCs w:val="32"/>
          <w:lang w:bidi="ar-AE"/>
        </w:rPr>
      </w:pPr>
    </w:p>
    <w:p w:rsidR="001A4A91" w:rsidRPr="005E1516" w:rsidRDefault="001A4A91" w:rsidP="001A4A91">
      <w:pPr>
        <w:tabs>
          <w:tab w:val="left" w:pos="4048"/>
          <w:tab w:val="left" w:pos="7858"/>
        </w:tabs>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AE"/>
        </w:rPr>
        <w:t xml:space="preserve">أ. م. د. </w:t>
      </w:r>
      <w:r w:rsidRPr="0045786D">
        <w:rPr>
          <w:rFonts w:ascii="Times New Roman" w:eastAsia="Times New Roman" w:hAnsi="Times New Roman" w:cs="Times New Roman" w:hint="cs"/>
          <w:b/>
          <w:bCs/>
          <w:sz w:val="28"/>
          <w:szCs w:val="28"/>
          <w:rtl/>
          <w:lang w:bidi="ar-AE"/>
        </w:rPr>
        <w:t xml:space="preserve">أزهار هاتف </w:t>
      </w:r>
      <w:proofErr w:type="spellStart"/>
      <w:r w:rsidRPr="0045786D">
        <w:rPr>
          <w:rFonts w:ascii="Times New Roman" w:eastAsia="Times New Roman" w:hAnsi="Times New Roman" w:cs="Times New Roman" w:hint="cs"/>
          <w:b/>
          <w:bCs/>
          <w:sz w:val="28"/>
          <w:szCs w:val="28"/>
          <w:rtl/>
          <w:lang w:bidi="ar-AE"/>
        </w:rPr>
        <w:t>عليوي</w:t>
      </w:r>
      <w:proofErr w:type="spellEnd"/>
      <w:r w:rsidRPr="0045786D">
        <w:rPr>
          <w:rFonts w:ascii="Times New Roman" w:eastAsia="Times New Roman" w:hAnsi="Times New Roman" w:cs="Times New Roman" w:hint="cs"/>
          <w:b/>
          <w:bCs/>
          <w:sz w:val="28"/>
          <w:szCs w:val="28"/>
          <w:rtl/>
          <w:lang w:bidi="ar-AE"/>
        </w:rPr>
        <w:t xml:space="preserve"> القريشي</w:t>
      </w:r>
      <w:r>
        <w:rPr>
          <w:rFonts w:ascii="Times New Roman" w:eastAsia="Times New Roman" w:hAnsi="Times New Roman" w:cs="Times New Roman" w:hint="cs"/>
          <w:b/>
          <w:bCs/>
          <w:sz w:val="28"/>
          <w:szCs w:val="28"/>
          <w:rtl/>
          <w:lang w:bidi="ar-IQ"/>
        </w:rPr>
        <w:t xml:space="preserve">           </w:t>
      </w:r>
      <w:r w:rsidRPr="00B249C9">
        <w:rPr>
          <w:rFonts w:ascii="Times New Roman" w:eastAsia="Times New Roman" w:hAnsi="Times New Roman" w:cs="Times New Roman" w:hint="cs"/>
          <w:b/>
          <w:bCs/>
          <w:sz w:val="28"/>
          <w:szCs w:val="28"/>
          <w:rtl/>
          <w:lang w:bidi="ar-AE"/>
        </w:rPr>
        <w:t xml:space="preserve">أ. م. د. </w:t>
      </w:r>
      <w:r>
        <w:rPr>
          <w:rFonts w:ascii="Times New Roman" w:eastAsia="Times New Roman" w:hAnsi="Times New Roman" w:cs="Times New Roman" w:hint="cs"/>
          <w:b/>
          <w:bCs/>
          <w:sz w:val="28"/>
          <w:szCs w:val="28"/>
          <w:rtl/>
          <w:lang w:bidi="ar-IQ"/>
        </w:rPr>
        <w:t xml:space="preserve">زينب فاضل عاشور                   </w:t>
      </w:r>
      <w:r w:rsidRPr="00B249C9">
        <w:rPr>
          <w:rFonts w:ascii="Times New Roman" w:eastAsia="Times New Roman" w:hAnsi="Times New Roman" w:cs="Times New Roman" w:hint="cs"/>
          <w:b/>
          <w:bCs/>
          <w:sz w:val="28"/>
          <w:szCs w:val="28"/>
          <w:rtl/>
          <w:lang w:bidi="ar-AE"/>
        </w:rPr>
        <w:t xml:space="preserve">أ. د. </w:t>
      </w:r>
      <w:r>
        <w:rPr>
          <w:rFonts w:ascii="Times New Roman" w:eastAsia="Times New Roman" w:hAnsi="Times New Roman" w:cs="Times New Roman" w:hint="cs"/>
          <w:b/>
          <w:bCs/>
          <w:sz w:val="28"/>
          <w:szCs w:val="28"/>
          <w:rtl/>
          <w:lang w:bidi="ar-IQ"/>
        </w:rPr>
        <w:t>علي أسماعيل عبد الله</w:t>
      </w:r>
    </w:p>
    <w:p w:rsidR="001A4A91" w:rsidRPr="005E1516" w:rsidRDefault="001A4A91" w:rsidP="001A4A91">
      <w:pPr>
        <w:spacing w:after="0" w:line="24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hint="cs"/>
          <w:b/>
          <w:bCs/>
          <w:sz w:val="28"/>
          <w:szCs w:val="28"/>
          <w:rtl/>
          <w:lang w:bidi="ar-IQ"/>
        </w:rPr>
        <w:t xml:space="preserve">          طال</w:t>
      </w:r>
      <w:r w:rsidRPr="00B249C9">
        <w:rPr>
          <w:rFonts w:ascii="Times New Roman" w:eastAsia="Times New Roman" w:hAnsi="Times New Roman" w:cs="Times New Roman" w:hint="cs"/>
          <w:b/>
          <w:bCs/>
          <w:sz w:val="28"/>
          <w:szCs w:val="28"/>
          <w:rtl/>
          <w:lang w:bidi="ar-IQ"/>
        </w:rPr>
        <w:t>ب</w:t>
      </w:r>
      <w:r>
        <w:rPr>
          <w:rFonts w:ascii="Times New Roman" w:eastAsia="Times New Roman" w:hAnsi="Times New Roman" w:cs="Times New Roman" w:hint="cs"/>
          <w:b/>
          <w:bCs/>
          <w:sz w:val="28"/>
          <w:szCs w:val="28"/>
          <w:rtl/>
          <w:lang w:bidi="ar-IQ"/>
        </w:rPr>
        <w:t xml:space="preserve">ة الترقية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رئيس الفرع</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العميد</w:t>
      </w:r>
      <w:r w:rsidRPr="0045786D">
        <w:rPr>
          <w:rFonts w:ascii="Times New Roman" w:eastAsia="Times New Roman" w:hAnsi="Times New Roman" w:cs="Times New Roman" w:hint="cs"/>
          <w:b/>
          <w:bCs/>
          <w:sz w:val="28"/>
          <w:szCs w:val="28"/>
          <w:rtl/>
          <w:lang w:bidi="ar-IQ"/>
        </w:rPr>
        <w:t xml:space="preserve"> </w:t>
      </w:r>
    </w:p>
    <w:p w:rsidR="001A4A91" w:rsidRPr="005E1516" w:rsidRDefault="001A4A91" w:rsidP="001A4A91">
      <w:pPr>
        <w:tabs>
          <w:tab w:val="left" w:pos="3765"/>
          <w:tab w:val="left" w:pos="5970"/>
          <w:tab w:val="left" w:pos="7905"/>
        </w:tabs>
        <w:spacing w:after="0" w:line="240" w:lineRule="auto"/>
        <w:rPr>
          <w:rFonts w:ascii="Times New Roman" w:eastAsia="Times New Roman" w:hAnsi="Times New Roman" w:cs="Times New Roman"/>
          <w:b/>
          <w:bCs/>
          <w:sz w:val="28"/>
          <w:szCs w:val="28"/>
          <w:rtl/>
          <w:lang w:bidi="ar-IQ"/>
        </w:rPr>
      </w:pPr>
      <w:r w:rsidRPr="005E1516">
        <w:rPr>
          <w:rFonts w:ascii="Times New Roman" w:eastAsia="Times New Roman" w:hAnsi="Times New Roman" w:cs="Times New Roman" w:hint="cs"/>
          <w:b/>
          <w:bCs/>
          <w:sz w:val="28"/>
          <w:szCs w:val="28"/>
          <w:rtl/>
          <w:lang w:bidi="ar-IQ"/>
        </w:rPr>
        <w:t xml:space="preserve"> 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w:t>
      </w:r>
      <w:r>
        <w:rPr>
          <w:rFonts w:ascii="Times New Roman" w:eastAsia="Times New Roman" w:hAnsi="Times New Roman" w:cs="Times New Roman" w:hint="cs"/>
          <w:b/>
          <w:bCs/>
          <w:sz w:val="28"/>
          <w:szCs w:val="28"/>
          <w:rtl/>
          <w:lang w:bidi="ar-IQ"/>
        </w:rPr>
        <w:t>/   / 2020</w:t>
      </w:r>
      <w:r>
        <w:rPr>
          <w:rFonts w:ascii="Times New Roman" w:eastAsia="Times New Roman" w:hAnsi="Times New Roman" w:cs="Times New Roman" w:hint="cs"/>
          <w:b/>
          <w:bCs/>
          <w:sz w:val="28"/>
          <w:szCs w:val="28"/>
          <w:rtl/>
          <w:lang w:bidi="ar-IQ"/>
        </w:rPr>
        <w:tab/>
        <w:t xml:space="preserve">  التــاريخ:   /   / 2020                           </w:t>
      </w:r>
      <w:r w:rsidRPr="005E1516">
        <w:rPr>
          <w:rFonts w:ascii="Times New Roman" w:eastAsia="Times New Roman" w:hAnsi="Times New Roman" w:cs="Times New Roman" w:hint="cs"/>
          <w:b/>
          <w:bCs/>
          <w:sz w:val="28"/>
          <w:szCs w:val="28"/>
          <w:rtl/>
          <w:lang w:bidi="ar-IQ"/>
        </w:rPr>
        <w:t xml:space="preserve">التــاريخ: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xml:space="preserve"> /  </w:t>
      </w:r>
      <w:r>
        <w:rPr>
          <w:rFonts w:ascii="Times New Roman" w:eastAsia="Times New Roman" w:hAnsi="Times New Roman" w:cs="Times New Roman" w:hint="cs"/>
          <w:b/>
          <w:bCs/>
          <w:sz w:val="28"/>
          <w:szCs w:val="28"/>
          <w:rtl/>
          <w:lang w:bidi="ar-IQ"/>
        </w:rPr>
        <w:t xml:space="preserve"> </w:t>
      </w:r>
      <w:r w:rsidRPr="005E1516">
        <w:rPr>
          <w:rFonts w:ascii="Times New Roman" w:eastAsia="Times New Roman" w:hAnsi="Times New Roman" w:cs="Times New Roman" w:hint="cs"/>
          <w:b/>
          <w:bCs/>
          <w:sz w:val="28"/>
          <w:szCs w:val="28"/>
          <w:rtl/>
          <w:lang w:bidi="ar-IQ"/>
        </w:rPr>
        <w:t>/ 2020</w:t>
      </w:r>
    </w:p>
    <w:p w:rsidR="00A1276C" w:rsidRDefault="00A1276C" w:rsidP="001A4A91">
      <w:pPr>
        <w:spacing w:after="0" w:line="240" w:lineRule="auto"/>
        <w:ind w:left="-1"/>
        <w:rPr>
          <w:lang w:bidi="ar-IQ"/>
        </w:rPr>
      </w:pPr>
    </w:p>
    <w:sectPr w:rsidR="00A1276C" w:rsidSect="0045786D">
      <w:footerReference w:type="default" r:id="rId11"/>
      <w:pgSz w:w="11906" w:h="16838"/>
      <w:pgMar w:top="567" w:right="794" w:bottom="567" w:left="79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8A8" w:rsidRDefault="003F18A8">
      <w:pPr>
        <w:spacing w:after="0" w:line="240" w:lineRule="auto"/>
      </w:pPr>
      <w:r>
        <w:separator/>
      </w:r>
    </w:p>
  </w:endnote>
  <w:endnote w:type="continuationSeparator" w:id="0">
    <w:p w:rsidR="003F18A8" w:rsidRDefault="003F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Pro-Bol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AvantGardeITCbyBT-Book">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8E" w:rsidRPr="003C47E5" w:rsidRDefault="00B2508E">
    <w:pPr>
      <w:pStyle w:val="a7"/>
      <w:jc w:val="center"/>
      <w:rPr>
        <w:b/>
        <w:bCs/>
        <w:sz w:val="28"/>
        <w:szCs w:val="28"/>
      </w:rPr>
    </w:pPr>
    <w:r w:rsidRPr="003C47E5">
      <w:rPr>
        <w:b/>
        <w:bCs/>
        <w:sz w:val="28"/>
        <w:szCs w:val="28"/>
      </w:rPr>
      <w:fldChar w:fldCharType="begin"/>
    </w:r>
    <w:r w:rsidRPr="003C47E5">
      <w:rPr>
        <w:b/>
        <w:bCs/>
        <w:sz w:val="28"/>
        <w:szCs w:val="28"/>
      </w:rPr>
      <w:instrText>PAGE   \* MERGEFORMAT</w:instrText>
    </w:r>
    <w:r w:rsidRPr="003C47E5">
      <w:rPr>
        <w:b/>
        <w:bCs/>
        <w:sz w:val="28"/>
        <w:szCs w:val="28"/>
      </w:rPr>
      <w:fldChar w:fldCharType="separate"/>
    </w:r>
    <w:r w:rsidR="00D01383" w:rsidRPr="00D01383">
      <w:rPr>
        <w:b/>
        <w:bCs/>
        <w:noProof/>
        <w:sz w:val="28"/>
        <w:szCs w:val="28"/>
        <w:rtl/>
        <w:lang w:val="ar-SA"/>
      </w:rPr>
      <w:t>4</w:t>
    </w:r>
    <w:r w:rsidRPr="003C47E5">
      <w:rPr>
        <w:b/>
        <w:bCs/>
        <w:sz w:val="28"/>
        <w:szCs w:val="28"/>
      </w:rPr>
      <w:fldChar w:fldCharType="end"/>
    </w:r>
  </w:p>
  <w:p w:rsidR="00B2508E" w:rsidRDefault="00B250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8A8" w:rsidRDefault="003F18A8">
      <w:pPr>
        <w:spacing w:after="0" w:line="240" w:lineRule="auto"/>
      </w:pPr>
      <w:r>
        <w:separator/>
      </w:r>
    </w:p>
  </w:footnote>
  <w:footnote w:type="continuationSeparator" w:id="0">
    <w:p w:rsidR="003F18A8" w:rsidRDefault="003F1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1F"/>
    <w:rsid w:val="00104FFA"/>
    <w:rsid w:val="0013427F"/>
    <w:rsid w:val="001A4A91"/>
    <w:rsid w:val="0023201F"/>
    <w:rsid w:val="00241F2B"/>
    <w:rsid w:val="002620E0"/>
    <w:rsid w:val="003A2463"/>
    <w:rsid w:val="003F18A8"/>
    <w:rsid w:val="00414DF3"/>
    <w:rsid w:val="00451B16"/>
    <w:rsid w:val="0045786D"/>
    <w:rsid w:val="005052D9"/>
    <w:rsid w:val="005B6D70"/>
    <w:rsid w:val="005E1516"/>
    <w:rsid w:val="006B7BBA"/>
    <w:rsid w:val="006B7EB7"/>
    <w:rsid w:val="007252D8"/>
    <w:rsid w:val="00727393"/>
    <w:rsid w:val="00745193"/>
    <w:rsid w:val="0079229B"/>
    <w:rsid w:val="00A1276C"/>
    <w:rsid w:val="00A47887"/>
    <w:rsid w:val="00AA40DB"/>
    <w:rsid w:val="00B12778"/>
    <w:rsid w:val="00B249C9"/>
    <w:rsid w:val="00B2508E"/>
    <w:rsid w:val="00C3086D"/>
    <w:rsid w:val="00D01383"/>
    <w:rsid w:val="00E63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9B"/>
    <w:pPr>
      <w:bidi/>
    </w:pPr>
  </w:style>
  <w:style w:type="paragraph" w:styleId="1">
    <w:name w:val="heading 1"/>
    <w:basedOn w:val="a"/>
    <w:next w:val="a"/>
    <w:link w:val="1Char"/>
    <w:qFormat/>
    <w:rsid w:val="005E1516"/>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E1516"/>
    <w:rPr>
      <w:rFonts w:ascii="Cambria" w:eastAsia="Times New Roman" w:hAnsi="Cambria" w:cs="Times New Roman"/>
      <w:b/>
      <w:bCs/>
      <w:kern w:val="32"/>
      <w:sz w:val="32"/>
      <w:szCs w:val="32"/>
    </w:rPr>
  </w:style>
  <w:style w:type="numbering" w:customStyle="1" w:styleId="10">
    <w:name w:val="بلا قائمة1"/>
    <w:next w:val="a2"/>
    <w:uiPriority w:val="99"/>
    <w:semiHidden/>
    <w:rsid w:val="005E1516"/>
  </w:style>
  <w:style w:type="character" w:styleId="Hyperlink">
    <w:name w:val="Hyperlink"/>
    <w:rsid w:val="005E1516"/>
    <w:rPr>
      <w:color w:val="0000FF"/>
      <w:u w:val="single"/>
    </w:rPr>
  </w:style>
  <w:style w:type="table" w:styleId="a3">
    <w:name w:val="Table Grid"/>
    <w:basedOn w:val="a1"/>
    <w:rsid w:val="005E151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
    <w:basedOn w:val="a1"/>
    <w:next w:val="a3"/>
    <w:uiPriority w:val="59"/>
    <w:rsid w:val="005E151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Char"/>
    <w:qFormat/>
    <w:rsid w:val="005E151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Char">
    <w:name w:val="العنوان Char"/>
    <w:basedOn w:val="a0"/>
    <w:link w:val="a4"/>
    <w:rsid w:val="005E1516"/>
    <w:rPr>
      <w:rFonts w:ascii="Cambria" w:eastAsia="Times New Roman" w:hAnsi="Cambria" w:cs="Times New Roman"/>
      <w:b/>
      <w:bCs/>
      <w:kern w:val="28"/>
      <w:sz w:val="32"/>
      <w:szCs w:val="32"/>
    </w:rPr>
  </w:style>
  <w:style w:type="paragraph" w:styleId="HTML">
    <w:name w:val="HTML Preformatted"/>
    <w:basedOn w:val="a"/>
    <w:link w:val="HTMLChar"/>
    <w:uiPriority w:val="99"/>
    <w:unhideWhenUsed/>
    <w:rsid w:val="005E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5E1516"/>
    <w:rPr>
      <w:rFonts w:ascii="Courier New" w:eastAsia="Times New Roman" w:hAnsi="Courier New" w:cs="Courier New"/>
      <w:sz w:val="20"/>
      <w:szCs w:val="20"/>
    </w:rPr>
  </w:style>
  <w:style w:type="paragraph" w:customStyle="1" w:styleId="Pa24">
    <w:name w:val="Pa24"/>
    <w:basedOn w:val="a"/>
    <w:next w:val="a"/>
    <w:uiPriority w:val="99"/>
    <w:rsid w:val="005E1516"/>
    <w:pPr>
      <w:autoSpaceDE w:val="0"/>
      <w:autoSpaceDN w:val="0"/>
      <w:bidi w:val="0"/>
      <w:adjustRightInd w:val="0"/>
      <w:spacing w:after="0" w:line="361" w:lineRule="atLeast"/>
    </w:pPr>
    <w:rPr>
      <w:rFonts w:ascii="Times New Roman" w:eastAsia="Times New Roman" w:hAnsi="Times New Roman" w:cs="Times New Roman"/>
      <w:sz w:val="24"/>
      <w:szCs w:val="24"/>
    </w:rPr>
  </w:style>
  <w:style w:type="character" w:customStyle="1" w:styleId="A11">
    <w:name w:val="A11"/>
    <w:uiPriority w:val="99"/>
    <w:rsid w:val="005E1516"/>
    <w:rPr>
      <w:b/>
      <w:bCs/>
      <w:color w:val="211D1E"/>
      <w:sz w:val="12"/>
      <w:szCs w:val="12"/>
    </w:rPr>
  </w:style>
  <w:style w:type="character" w:customStyle="1" w:styleId="A00">
    <w:name w:val="A0"/>
    <w:uiPriority w:val="99"/>
    <w:rsid w:val="005E1516"/>
    <w:rPr>
      <w:i/>
      <w:iCs/>
      <w:color w:val="211D1E"/>
      <w:sz w:val="20"/>
      <w:szCs w:val="20"/>
    </w:rPr>
  </w:style>
  <w:style w:type="paragraph" w:styleId="a5">
    <w:name w:val="Body Text"/>
    <w:basedOn w:val="a"/>
    <w:link w:val="Char0"/>
    <w:uiPriority w:val="1"/>
    <w:qFormat/>
    <w:rsid w:val="005E1516"/>
    <w:pPr>
      <w:autoSpaceDE w:val="0"/>
      <w:autoSpaceDN w:val="0"/>
      <w:bidi w:val="0"/>
      <w:adjustRightInd w:val="0"/>
      <w:spacing w:after="0" w:line="240" w:lineRule="auto"/>
      <w:ind w:left="29"/>
    </w:pPr>
    <w:rPr>
      <w:rFonts w:ascii="Arial" w:eastAsia="Times New Roman" w:hAnsi="Arial" w:cs="Arial"/>
      <w:sz w:val="18"/>
      <w:szCs w:val="18"/>
    </w:rPr>
  </w:style>
  <w:style w:type="character" w:customStyle="1" w:styleId="Char0">
    <w:name w:val="نص أساسي Char"/>
    <w:basedOn w:val="a0"/>
    <w:link w:val="a5"/>
    <w:uiPriority w:val="1"/>
    <w:rsid w:val="005E1516"/>
    <w:rPr>
      <w:rFonts w:ascii="Arial" w:eastAsia="Times New Roman" w:hAnsi="Arial" w:cs="Arial"/>
      <w:sz w:val="18"/>
      <w:szCs w:val="18"/>
    </w:rPr>
  </w:style>
  <w:style w:type="character" w:customStyle="1" w:styleId="A20">
    <w:name w:val="A2"/>
    <w:uiPriority w:val="99"/>
    <w:rsid w:val="005E1516"/>
    <w:rPr>
      <w:rFonts w:cs="Palatino Linotype"/>
      <w:b/>
      <w:bCs/>
      <w:color w:val="211D1E"/>
      <w:sz w:val="22"/>
      <w:szCs w:val="22"/>
    </w:rPr>
  </w:style>
  <w:style w:type="character" w:customStyle="1" w:styleId="fontstyle01">
    <w:name w:val="fontstyle01"/>
    <w:rsid w:val="005E1516"/>
    <w:rPr>
      <w:rFonts w:ascii="MyriadPro-Bold" w:hAnsi="MyriadPro-Bold" w:hint="default"/>
      <w:b/>
      <w:bCs/>
      <w:i w:val="0"/>
      <w:iCs w:val="0"/>
      <w:color w:val="231F20"/>
      <w:sz w:val="28"/>
      <w:szCs w:val="28"/>
    </w:rPr>
  </w:style>
  <w:style w:type="character" w:customStyle="1" w:styleId="fontstyle21">
    <w:name w:val="fontstyle21"/>
    <w:rsid w:val="005E1516"/>
    <w:rPr>
      <w:rFonts w:ascii="MyriadPro-Regular" w:hAnsi="MyriadPro-Regular" w:hint="default"/>
      <w:b w:val="0"/>
      <w:bCs w:val="0"/>
      <w:i w:val="0"/>
      <w:iCs w:val="0"/>
      <w:color w:val="231F20"/>
      <w:sz w:val="20"/>
      <w:szCs w:val="20"/>
    </w:rPr>
  </w:style>
  <w:style w:type="paragraph" w:styleId="a6">
    <w:name w:val="header"/>
    <w:basedOn w:val="a"/>
    <w:link w:val="Char1"/>
    <w:rsid w:val="005E151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رأس الصفحة Char"/>
    <w:basedOn w:val="a0"/>
    <w:link w:val="a6"/>
    <w:rsid w:val="005E1516"/>
    <w:rPr>
      <w:rFonts w:ascii="Times New Roman" w:eastAsia="Times New Roman" w:hAnsi="Times New Roman" w:cs="Times New Roman"/>
      <w:sz w:val="24"/>
      <w:szCs w:val="24"/>
    </w:rPr>
  </w:style>
  <w:style w:type="paragraph" w:styleId="a7">
    <w:name w:val="footer"/>
    <w:basedOn w:val="a"/>
    <w:link w:val="Char2"/>
    <w:uiPriority w:val="99"/>
    <w:rsid w:val="005E151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تذييل الصفحة Char"/>
    <w:basedOn w:val="a0"/>
    <w:link w:val="a7"/>
    <w:uiPriority w:val="99"/>
    <w:rsid w:val="005E1516"/>
    <w:rPr>
      <w:rFonts w:ascii="Times New Roman" w:eastAsia="Times New Roman" w:hAnsi="Times New Roman" w:cs="Times New Roman"/>
      <w:sz w:val="24"/>
      <w:szCs w:val="24"/>
    </w:rPr>
  </w:style>
  <w:style w:type="character" w:styleId="a8">
    <w:name w:val="FollowedHyperlink"/>
    <w:uiPriority w:val="99"/>
    <w:unhideWhenUsed/>
    <w:rsid w:val="005E1516"/>
    <w:rPr>
      <w:color w:val="800080"/>
      <w:u w:val="single"/>
    </w:rPr>
  </w:style>
  <w:style w:type="table" w:customStyle="1" w:styleId="2">
    <w:name w:val="شبكة جدول2"/>
    <w:basedOn w:val="a1"/>
    <w:next w:val="a3"/>
    <w:rsid w:val="005E1516"/>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5E1516"/>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5E1516"/>
    <w:rPr>
      <w:rFonts w:ascii="Tahoma" w:hAnsi="Tahoma" w:cs="Tahoma"/>
      <w:sz w:val="16"/>
      <w:szCs w:val="16"/>
    </w:rPr>
  </w:style>
  <w:style w:type="paragraph" w:styleId="aa">
    <w:name w:val="List Paragraph"/>
    <w:basedOn w:val="a"/>
    <w:uiPriority w:val="34"/>
    <w:qFormat/>
    <w:rsid w:val="00B24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9B"/>
    <w:pPr>
      <w:bidi/>
    </w:pPr>
  </w:style>
  <w:style w:type="paragraph" w:styleId="1">
    <w:name w:val="heading 1"/>
    <w:basedOn w:val="a"/>
    <w:next w:val="a"/>
    <w:link w:val="1Char"/>
    <w:qFormat/>
    <w:rsid w:val="005E1516"/>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E1516"/>
    <w:rPr>
      <w:rFonts w:ascii="Cambria" w:eastAsia="Times New Roman" w:hAnsi="Cambria" w:cs="Times New Roman"/>
      <w:b/>
      <w:bCs/>
      <w:kern w:val="32"/>
      <w:sz w:val="32"/>
      <w:szCs w:val="32"/>
    </w:rPr>
  </w:style>
  <w:style w:type="numbering" w:customStyle="1" w:styleId="10">
    <w:name w:val="بلا قائمة1"/>
    <w:next w:val="a2"/>
    <w:uiPriority w:val="99"/>
    <w:semiHidden/>
    <w:rsid w:val="005E1516"/>
  </w:style>
  <w:style w:type="character" w:styleId="Hyperlink">
    <w:name w:val="Hyperlink"/>
    <w:rsid w:val="005E1516"/>
    <w:rPr>
      <w:color w:val="0000FF"/>
      <w:u w:val="single"/>
    </w:rPr>
  </w:style>
  <w:style w:type="table" w:styleId="a3">
    <w:name w:val="Table Grid"/>
    <w:basedOn w:val="a1"/>
    <w:rsid w:val="005E151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
    <w:basedOn w:val="a1"/>
    <w:next w:val="a3"/>
    <w:uiPriority w:val="59"/>
    <w:rsid w:val="005E151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Char"/>
    <w:qFormat/>
    <w:rsid w:val="005E151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Char">
    <w:name w:val="العنوان Char"/>
    <w:basedOn w:val="a0"/>
    <w:link w:val="a4"/>
    <w:rsid w:val="005E1516"/>
    <w:rPr>
      <w:rFonts w:ascii="Cambria" w:eastAsia="Times New Roman" w:hAnsi="Cambria" w:cs="Times New Roman"/>
      <w:b/>
      <w:bCs/>
      <w:kern w:val="28"/>
      <w:sz w:val="32"/>
      <w:szCs w:val="32"/>
    </w:rPr>
  </w:style>
  <w:style w:type="paragraph" w:styleId="HTML">
    <w:name w:val="HTML Preformatted"/>
    <w:basedOn w:val="a"/>
    <w:link w:val="HTMLChar"/>
    <w:uiPriority w:val="99"/>
    <w:unhideWhenUsed/>
    <w:rsid w:val="005E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5E1516"/>
    <w:rPr>
      <w:rFonts w:ascii="Courier New" w:eastAsia="Times New Roman" w:hAnsi="Courier New" w:cs="Courier New"/>
      <w:sz w:val="20"/>
      <w:szCs w:val="20"/>
    </w:rPr>
  </w:style>
  <w:style w:type="paragraph" w:customStyle="1" w:styleId="Pa24">
    <w:name w:val="Pa24"/>
    <w:basedOn w:val="a"/>
    <w:next w:val="a"/>
    <w:uiPriority w:val="99"/>
    <w:rsid w:val="005E1516"/>
    <w:pPr>
      <w:autoSpaceDE w:val="0"/>
      <w:autoSpaceDN w:val="0"/>
      <w:bidi w:val="0"/>
      <w:adjustRightInd w:val="0"/>
      <w:spacing w:after="0" w:line="361" w:lineRule="atLeast"/>
    </w:pPr>
    <w:rPr>
      <w:rFonts w:ascii="Times New Roman" w:eastAsia="Times New Roman" w:hAnsi="Times New Roman" w:cs="Times New Roman"/>
      <w:sz w:val="24"/>
      <w:szCs w:val="24"/>
    </w:rPr>
  </w:style>
  <w:style w:type="character" w:customStyle="1" w:styleId="A11">
    <w:name w:val="A11"/>
    <w:uiPriority w:val="99"/>
    <w:rsid w:val="005E1516"/>
    <w:rPr>
      <w:b/>
      <w:bCs/>
      <w:color w:val="211D1E"/>
      <w:sz w:val="12"/>
      <w:szCs w:val="12"/>
    </w:rPr>
  </w:style>
  <w:style w:type="character" w:customStyle="1" w:styleId="A00">
    <w:name w:val="A0"/>
    <w:uiPriority w:val="99"/>
    <w:rsid w:val="005E1516"/>
    <w:rPr>
      <w:i/>
      <w:iCs/>
      <w:color w:val="211D1E"/>
      <w:sz w:val="20"/>
      <w:szCs w:val="20"/>
    </w:rPr>
  </w:style>
  <w:style w:type="paragraph" w:styleId="a5">
    <w:name w:val="Body Text"/>
    <w:basedOn w:val="a"/>
    <w:link w:val="Char0"/>
    <w:uiPriority w:val="1"/>
    <w:qFormat/>
    <w:rsid w:val="005E1516"/>
    <w:pPr>
      <w:autoSpaceDE w:val="0"/>
      <w:autoSpaceDN w:val="0"/>
      <w:bidi w:val="0"/>
      <w:adjustRightInd w:val="0"/>
      <w:spacing w:after="0" w:line="240" w:lineRule="auto"/>
      <w:ind w:left="29"/>
    </w:pPr>
    <w:rPr>
      <w:rFonts w:ascii="Arial" w:eastAsia="Times New Roman" w:hAnsi="Arial" w:cs="Arial"/>
      <w:sz w:val="18"/>
      <w:szCs w:val="18"/>
    </w:rPr>
  </w:style>
  <w:style w:type="character" w:customStyle="1" w:styleId="Char0">
    <w:name w:val="نص أساسي Char"/>
    <w:basedOn w:val="a0"/>
    <w:link w:val="a5"/>
    <w:uiPriority w:val="1"/>
    <w:rsid w:val="005E1516"/>
    <w:rPr>
      <w:rFonts w:ascii="Arial" w:eastAsia="Times New Roman" w:hAnsi="Arial" w:cs="Arial"/>
      <w:sz w:val="18"/>
      <w:szCs w:val="18"/>
    </w:rPr>
  </w:style>
  <w:style w:type="character" w:customStyle="1" w:styleId="A20">
    <w:name w:val="A2"/>
    <w:uiPriority w:val="99"/>
    <w:rsid w:val="005E1516"/>
    <w:rPr>
      <w:rFonts w:cs="Palatino Linotype"/>
      <w:b/>
      <w:bCs/>
      <w:color w:val="211D1E"/>
      <w:sz w:val="22"/>
      <w:szCs w:val="22"/>
    </w:rPr>
  </w:style>
  <w:style w:type="character" w:customStyle="1" w:styleId="fontstyle01">
    <w:name w:val="fontstyle01"/>
    <w:rsid w:val="005E1516"/>
    <w:rPr>
      <w:rFonts w:ascii="MyriadPro-Bold" w:hAnsi="MyriadPro-Bold" w:hint="default"/>
      <w:b/>
      <w:bCs/>
      <w:i w:val="0"/>
      <w:iCs w:val="0"/>
      <w:color w:val="231F20"/>
      <w:sz w:val="28"/>
      <w:szCs w:val="28"/>
    </w:rPr>
  </w:style>
  <w:style w:type="character" w:customStyle="1" w:styleId="fontstyle21">
    <w:name w:val="fontstyle21"/>
    <w:rsid w:val="005E1516"/>
    <w:rPr>
      <w:rFonts w:ascii="MyriadPro-Regular" w:hAnsi="MyriadPro-Regular" w:hint="default"/>
      <w:b w:val="0"/>
      <w:bCs w:val="0"/>
      <w:i w:val="0"/>
      <w:iCs w:val="0"/>
      <w:color w:val="231F20"/>
      <w:sz w:val="20"/>
      <w:szCs w:val="20"/>
    </w:rPr>
  </w:style>
  <w:style w:type="paragraph" w:styleId="a6">
    <w:name w:val="header"/>
    <w:basedOn w:val="a"/>
    <w:link w:val="Char1"/>
    <w:rsid w:val="005E151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رأس الصفحة Char"/>
    <w:basedOn w:val="a0"/>
    <w:link w:val="a6"/>
    <w:rsid w:val="005E1516"/>
    <w:rPr>
      <w:rFonts w:ascii="Times New Roman" w:eastAsia="Times New Roman" w:hAnsi="Times New Roman" w:cs="Times New Roman"/>
      <w:sz w:val="24"/>
      <w:szCs w:val="24"/>
    </w:rPr>
  </w:style>
  <w:style w:type="paragraph" w:styleId="a7">
    <w:name w:val="footer"/>
    <w:basedOn w:val="a"/>
    <w:link w:val="Char2"/>
    <w:uiPriority w:val="99"/>
    <w:rsid w:val="005E151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تذييل الصفحة Char"/>
    <w:basedOn w:val="a0"/>
    <w:link w:val="a7"/>
    <w:uiPriority w:val="99"/>
    <w:rsid w:val="005E1516"/>
    <w:rPr>
      <w:rFonts w:ascii="Times New Roman" w:eastAsia="Times New Roman" w:hAnsi="Times New Roman" w:cs="Times New Roman"/>
      <w:sz w:val="24"/>
      <w:szCs w:val="24"/>
    </w:rPr>
  </w:style>
  <w:style w:type="character" w:styleId="a8">
    <w:name w:val="FollowedHyperlink"/>
    <w:uiPriority w:val="99"/>
    <w:unhideWhenUsed/>
    <w:rsid w:val="005E1516"/>
    <w:rPr>
      <w:color w:val="800080"/>
      <w:u w:val="single"/>
    </w:rPr>
  </w:style>
  <w:style w:type="table" w:customStyle="1" w:styleId="2">
    <w:name w:val="شبكة جدول2"/>
    <w:basedOn w:val="a1"/>
    <w:next w:val="a3"/>
    <w:rsid w:val="005E1516"/>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5E1516"/>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5E1516"/>
    <w:rPr>
      <w:rFonts w:ascii="Tahoma" w:hAnsi="Tahoma" w:cs="Tahoma"/>
      <w:sz w:val="16"/>
      <w:szCs w:val="16"/>
    </w:rPr>
  </w:style>
  <w:style w:type="paragraph" w:styleId="aa">
    <w:name w:val="List Paragraph"/>
    <w:basedOn w:val="a"/>
    <w:uiPriority w:val="34"/>
    <w:qFormat/>
    <w:rsid w:val="00B24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zharhatif033@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16</Pages>
  <Words>4374</Words>
  <Characters>24932</Characters>
  <Application>Microsoft Office Word</Application>
  <DocSecurity>0</DocSecurity>
  <Lines>207</Lines>
  <Paragraphs>58</Paragraphs>
  <ScaleCrop>false</ScaleCrop>
  <HeadingPairs>
    <vt:vector size="2" baseType="variant">
      <vt:variant>
        <vt:lpstr>العنوان</vt:lpstr>
      </vt:variant>
      <vt:variant>
        <vt:i4>1</vt:i4>
      </vt:variant>
    </vt:vector>
  </HeadingPairs>
  <TitlesOfParts>
    <vt:vector size="1" baseType="lpstr">
      <vt:lpstr/>
    </vt:vector>
  </TitlesOfParts>
  <Company>Organization</Company>
  <LinksUpToDate>false</LinksUpToDate>
  <CharactersWithSpaces>29248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18</cp:revision>
  <dcterms:created xsi:type="dcterms:W3CDTF">2020-02-24T15:29:00Z</dcterms:created>
  <dcterms:modified xsi:type="dcterms:W3CDTF">2020-11-13T14:05:00Z</dcterms:modified>
</cp:coreProperties>
</file>